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610B" w14:textId="1350AC21" w:rsidR="00CD11EF" w:rsidRPr="00F25BB7" w:rsidRDefault="001E2C1E" w:rsidP="00CD11EF">
      <w:pPr>
        <w:spacing w:after="240"/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  <w:shd w:val="clear" w:color="auto" w:fill="FFFFFF"/>
        </w:rPr>
      </w:pPr>
      <w:r w:rsidRPr="00F25BB7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แนวคิดเชิงทฤษฎีเกี่ยวกับ</w:t>
      </w:r>
      <w:bookmarkStart w:id="0" w:name="_Hlk43560627"/>
      <w:r w:rsidRPr="00F25BB7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ทักษะ</w:t>
      </w:r>
      <w:r w:rsidR="003D2BF0" w:rsidRPr="00F25BB7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ความร่วมมือ</w:t>
      </w:r>
      <w:r w:rsidRPr="00F25BB7">
        <w:rPr>
          <w:rFonts w:ascii="TH SarabunPSK" w:hAnsi="TH SarabunPSK" w:cs="TH SarabunPSK" w:hint="cs"/>
          <w:color w:val="C00000"/>
          <w:sz w:val="40"/>
          <w:szCs w:val="40"/>
          <w:shd w:val="clear" w:color="auto" w:fill="FFFFFF"/>
        </w:rPr>
        <w:t xml:space="preserve"> </w:t>
      </w:r>
      <w:r w:rsidRPr="00F25BB7">
        <w:rPr>
          <w:rFonts w:ascii="TH SarabunPSK" w:hAnsi="TH SarabunPSK" w:cs="TH SarabunPSK" w:hint="cs"/>
          <w:b/>
          <w:bCs/>
          <w:color w:val="C00000"/>
          <w:sz w:val="40"/>
          <w:szCs w:val="40"/>
          <w:shd w:val="clear" w:color="auto" w:fill="FFFFFF"/>
          <w:cs/>
        </w:rPr>
        <w:t>(</w:t>
      </w:r>
      <w:r w:rsidRPr="00F25BB7">
        <w:rPr>
          <w:rFonts w:ascii="TH SarabunPSK" w:hAnsi="TH SarabunPSK" w:cs="TH SarabunPSK" w:hint="cs"/>
          <w:b/>
          <w:bCs/>
          <w:color w:val="C00000"/>
          <w:sz w:val="40"/>
          <w:szCs w:val="40"/>
          <w:shd w:val="clear" w:color="auto" w:fill="FFFFFF"/>
        </w:rPr>
        <w:t>Collaboration Skills)</w:t>
      </w:r>
    </w:p>
    <w:p w14:paraId="1B6CC8D7" w14:textId="7C97CB8A" w:rsidR="00CD11EF" w:rsidRPr="00F25BB7" w:rsidRDefault="00CD11EF" w:rsidP="00CD11EF">
      <w:pPr>
        <w:spacing w:after="240"/>
        <w:jc w:val="center"/>
        <w:rPr>
          <w:rFonts w:ascii="TH SarabunPSK" w:hAnsi="TH SarabunPSK" w:cs="TH SarabunPSK"/>
          <w:b/>
          <w:bCs/>
          <w:shd w:val="clear" w:color="auto" w:fill="FFFFFF"/>
        </w:rPr>
      </w:pPr>
    </w:p>
    <w:p w14:paraId="17AF295D" w14:textId="18440790" w:rsidR="00CD11EF" w:rsidRPr="00CD11EF" w:rsidRDefault="00CD11EF" w:rsidP="00CD11EF">
      <w:pPr>
        <w:jc w:val="right"/>
        <w:rPr>
          <w:rFonts w:ascii="TH SarabunPSK" w:hAnsi="TH SarabunPSK" w:cs="TH SarabunPSK"/>
          <w:b/>
          <w:bCs/>
          <w:color w:val="C00000"/>
          <w:sz w:val="24"/>
          <w:szCs w:val="32"/>
          <w:cs/>
        </w:rPr>
      </w:pPr>
      <w:r w:rsidRPr="00CD11EF">
        <w:rPr>
          <w:rFonts w:ascii="TH SarabunPSK" w:hAnsi="TH SarabunPSK" w:cs="TH SarabunPSK" w:hint="cs"/>
          <w:b/>
          <w:bCs/>
          <w:color w:val="C00000"/>
          <w:sz w:val="24"/>
          <w:szCs w:val="32"/>
          <w:cs/>
        </w:rPr>
        <w:t>พระมหาอำพล ชัยสารี</w:t>
      </w:r>
      <w:bookmarkStart w:id="1" w:name="_Hlk60586580"/>
      <w:bookmarkStart w:id="2" w:name="_Hlk57312651"/>
      <w:r w:rsidRPr="00CD11EF"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 w:rsidRPr="00CD11EF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(1 กุมภาพันธ์ 2565)</w:t>
      </w:r>
    </w:p>
    <w:p w14:paraId="35D29D18" w14:textId="77777777" w:rsidR="00CD11EF" w:rsidRPr="00CD11EF" w:rsidRDefault="00CD11EF" w:rsidP="00CD11EF">
      <w:pPr>
        <w:pStyle w:val="af2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</w:rPr>
      </w:pPr>
      <w:r w:rsidRPr="00CD11EF">
        <w:rPr>
          <w:rFonts w:ascii="TH SarabunPSK" w:hAnsi="TH SarabunPSK" w:cs="TH SarabunPSK"/>
          <w:sz w:val="28"/>
          <w:cs/>
        </w:rPr>
        <w:t>นักศึกษาปริญญาเอก สาขาวิชาการบริหารการศึกษา มหาวิทยาลัยมหามกุฏราชวิทยาลัย วิทยาเขตอีสาน</w:t>
      </w:r>
    </w:p>
    <w:p w14:paraId="6BE1600F" w14:textId="734555D4" w:rsidR="00CD11EF" w:rsidRPr="00CD11EF" w:rsidRDefault="00CD11EF" w:rsidP="00CD11EF">
      <w:pPr>
        <w:autoSpaceDE w:val="0"/>
        <w:autoSpaceDN w:val="0"/>
        <w:adjustRightInd w:val="0"/>
        <w:ind w:firstLine="426"/>
        <w:jc w:val="right"/>
        <w:rPr>
          <w:rFonts w:ascii="TH SarabunPSK" w:hAnsi="TH SarabunPSK" w:cs="TH SarabunPSK"/>
        </w:rPr>
      </w:pPr>
      <w:r w:rsidRPr="00CD11EF">
        <w:rPr>
          <w:rFonts w:ascii="TH SarabunPSK" w:hAnsi="TH SarabunPSK" w:cs="TH SarabunPSK"/>
          <w:cs/>
        </w:rPr>
        <w:t>ผลการศึกษาวรรณกรรมในวิทยานิพนธ์ “</w:t>
      </w:r>
      <w:r w:rsidRPr="00CD11EF">
        <w:rPr>
          <w:rFonts w:ascii="TH SarabunPSK" w:eastAsia="Calibri" w:hAnsi="TH SarabunPSK" w:cs="TH SarabunPSK"/>
          <w:cs/>
        </w:rPr>
        <w:t>โปรแกรมออนไลน์เพื่อเสริมพลังความรู้ของครูสู่การพัฒนาทักษะความร่วมมือของนักเรียน</w:t>
      </w:r>
      <w:r w:rsidRPr="00CD11EF">
        <w:rPr>
          <w:rFonts w:ascii="TH SarabunPSK" w:hAnsi="TH SarabunPSK" w:cs="TH SarabunPSK"/>
          <w:cs/>
          <w:lang w:val="en"/>
        </w:rPr>
        <w:t>”</w:t>
      </w:r>
      <w:r w:rsidRPr="00CD11EF">
        <w:rPr>
          <w:rFonts w:ascii="TH SarabunPSK" w:hAnsi="TH SarabunPSK" w:cs="TH SarabunPSK"/>
        </w:rPr>
        <w:t xml:space="preserve"> </w:t>
      </w:r>
      <w:r w:rsidRPr="00CD11EF">
        <w:rPr>
          <w:rFonts w:ascii="TH SarabunPSK" w:hAnsi="TH SarabunPSK" w:cs="TH SarabunPSK"/>
          <w:cs/>
        </w:rPr>
        <w:t xml:space="preserve">โดยระเบียบวิธีวิจัยและพัฒนา </w:t>
      </w:r>
      <w:r w:rsidRPr="00CD11EF">
        <w:rPr>
          <w:rFonts w:ascii="TH SarabunPSK" w:hAnsi="TH SarabunPSK" w:cs="TH SarabunPSK"/>
        </w:rPr>
        <w:t xml:space="preserve">(Research and Development: R&amp;D) </w:t>
      </w:r>
    </w:p>
    <w:bookmarkEnd w:id="1"/>
    <w:bookmarkEnd w:id="2"/>
    <w:p w14:paraId="56672807" w14:textId="77777777" w:rsidR="00CD11EF" w:rsidRPr="00CD11EF" w:rsidRDefault="00CD11EF" w:rsidP="00CD11EF">
      <w:pPr>
        <w:spacing w:after="240"/>
        <w:jc w:val="right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bookmarkEnd w:id="0"/>
    <w:p w14:paraId="16F02986" w14:textId="0E9D6B76" w:rsidR="001E2C1E" w:rsidRPr="00137947" w:rsidRDefault="001E2C1E" w:rsidP="001E2C1E">
      <w:pPr>
        <w:ind w:right="-5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ตามทัศนะของวิโรจน์ สารรัตนะ (2561) ที่กล่าวว่า การวิจัยและพัฒนามีจุดมุ่งหมายเพื่อพัฒนานวัตกรรม แล้วนำนวัตกรรมนั้นไปพัฒนาคนสู่การพัฒนาคุณภาพของงาน ที่มีปรากฎการณ์หรือข้อมูลเชิงประจักษ์แสดงให้เห็นว่ามีความจำเป็น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(Need)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เกิดขึ้น ซึ่งอาจเป็นผลสืบเนื่องจากการกำหนดความคาดหวังใหม่ที่ท้าทายของหน่วยงาน หรือเกิดการเปลี่ยนแปลงในกระบวนทัศน์การทำงานจากเก่าสู่ใหม่ หรือเกิดจากการปฏิบัติงานที่ไม่บรรลุผลสำเร็จตามที่คาดหวังมาอย่างยืดเยื้อยาวนาน จึงต้องการนวัตกรรมใหม่มาใช้ หรืออาจเป็นผลสืบเนื่องจากปัจจัยอื่นๆ แล้วแต่กรณี  </w:t>
      </w:r>
    </w:p>
    <w:p w14:paraId="1675A7EA" w14:textId="1B8D2B30" w:rsidR="001E2C1E" w:rsidRPr="00137947" w:rsidRDefault="001E2C1E" w:rsidP="001E2C1E">
      <w:pPr>
        <w:ind w:right="-5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 หากบุคลากรทางการศึกษามีความรู้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(Knowledge)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แล้วกระตุ้นให้พวกเขานำความรู้เหล่านี้ไปสู่การปฏิบัติ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(Action)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ก็จะก่อให้เกิดพลัง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(Power)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Knowledge + Action = Power” 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หรือตามคำกล่าวที่ว่า </w:t>
      </w:r>
      <w:r w:rsidRPr="00137947">
        <w:rPr>
          <w:rFonts w:ascii="TH SarabunPSK" w:hAnsi="TH SarabunPSK" w:cs="TH SarabunPSK" w:hint="cs"/>
          <w:sz w:val="32"/>
          <w:szCs w:val="32"/>
        </w:rPr>
        <w:t>“Make Them Know What To Do, Then Encourage Them Do What They Know”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Link To On-The-Job Application”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และด้วยแนวคิดที่ว่าการศึกษาวรรณกรรมที่เกี่ยวข้องในบทที่ 2 ถือเป็นจุดเริ่มต้นที่สำคัญของการวิจัยและพัฒนาเพราะจะทำให้ได้ “โปรแกรมพัฒนา” ที่ประกอบด้วยโครงการอย่างน้อย 2 โครงการ คือ  โครงการพัฒนาความรู้ให้กับกลุ่มเป้าหมายในการทดลอง และโครงการนำความรู้สู่การปฏิบัติ ด้วยการวิจัยและพัฒนา ซึ่งมีกระบวนการในรูปแบบ </w:t>
      </w:r>
      <w:r w:rsidRPr="00137947">
        <w:rPr>
          <w:rFonts w:ascii="TH SarabunPSK" w:hAnsi="TH SarabunPSK" w:cs="TH SarabunPSK" w:hint="cs"/>
          <w:sz w:val="32"/>
          <w:szCs w:val="32"/>
        </w:rPr>
        <w:t>R1D1..R2D</w:t>
      </w:r>
      <w:proofErr w:type="gramStart"/>
      <w:r w:rsidRPr="00137947">
        <w:rPr>
          <w:rFonts w:ascii="TH SarabunPSK" w:hAnsi="TH SarabunPSK" w:cs="TH SarabunPSK" w:hint="cs"/>
          <w:sz w:val="32"/>
          <w:szCs w:val="32"/>
        </w:rPr>
        <w:t>2..</w:t>
      </w:r>
      <w:proofErr w:type="gramEnd"/>
      <w:r w:rsidRPr="00137947">
        <w:rPr>
          <w:rFonts w:ascii="TH SarabunPSK" w:hAnsi="TH SarabunPSK" w:cs="TH SarabunPSK" w:hint="cs"/>
          <w:sz w:val="32"/>
          <w:szCs w:val="32"/>
        </w:rPr>
        <w:t>R3D3..Ri</w:t>
      </w:r>
      <w:r w:rsidR="00BB6C2D" w:rsidRPr="00137947">
        <w:rPr>
          <w:rFonts w:ascii="TH SarabunPSK" w:hAnsi="TH SarabunPSK" w:cs="TH SarabunPSK"/>
          <w:sz w:val="32"/>
          <w:szCs w:val="32"/>
        </w:rPr>
        <w:t>D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i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มีขั้นตอนสุดท้ายเป็นการวิจัยแบบก่อนทดลอง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(Pre-Experiment)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หรือแบบกึ่งทดลอง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(Quasi-Experiment)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ในภาคสนามจริง มีจุดมุ่งหมายหลักเพื่อทดสอบคุณภาพของนวัตกรรมในลักษณะ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If X…Then Y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และเพื่อการปรับปรุงแก้ไขข้อบกพร่องของนวัตกรรมนั้นด้วย จากนั้นจึงนำไปเผยแพร่ในวงกว้างต่อไป</w:t>
      </w:r>
    </w:p>
    <w:p w14:paraId="3AB77242" w14:textId="77777777" w:rsidR="001E2C1E" w:rsidRPr="00137947" w:rsidRDefault="001E2C1E" w:rsidP="001E2C1E">
      <w:pPr>
        <w:ind w:right="-52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สำหรับโครงการพัฒนาความรู้ให้กับกลุ่มเป้าหมายในการทดลอง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ผู้วิจัยจะต้องจัดทำคู่มือประกอบโครงการขึ้นมาจำนวนหนึ่ง เป็นคู่มือที่นำเสนอความรู้เกี่ยวกับ “นวัตกรรม” ที่จะพัฒนาขึ้น และความรู้เกี่ยวกับ “งาน” ที่จะให้ปฏิบัติ  รวมทั้งโครงการนำความรู้สู่การปฏิบัติของกลุ่มเป้าหมายในการทดลอง ผู้วิจัยก็จะต้องจัดทำคู่มือเพื่อเป็นแนวทางให้มีการวางแผนเพื่อการปฏิบัติของกลุ่มเป้าหมายในการทดลอง ซึ่งการจัดทำคู่มือประกอบโครงการทั้ง 2 โครงการดังกล่าวนี้ ถือเป็นภาระงานที่หนักที่ผู้วิจัยจะต้องใช้เวลาและความพยายามสูง อย่างน้อยก็ประมาณ 1 ภาคเรียน แต่หากในบทที่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2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ผู้วิจัยได้ศึกษาวรรณกรรมที่เกี่ยวข้องไว้ได้ดีก็จะทำให้มี “สารสนเทศ/ความรู้” ที่จะจัดทำเป็นคู่มือประกอบที่เพียงพอ </w:t>
      </w:r>
    </w:p>
    <w:p w14:paraId="2AA714EF" w14:textId="15E56CC1" w:rsidR="001E2C1E" w:rsidRPr="00137947" w:rsidRDefault="001E2C1E" w:rsidP="001E2C1E">
      <w:pPr>
        <w:ind w:right="-52"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ดังนั้น การศึกษาวรรณกรรมที่เกี่ยวข้องในหัวข้อนี้ จึงมีจุดมุ่งหมายเพื่อให้ได้ทัศนะของนักวิชาการและหน่วยงานต่างๆ ที่ถือเป็นแนวคิดเชิงทฤษฎี (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Theoretical Perspectives)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bookmarkStart w:id="3" w:name="_Hlk43560693"/>
      <w:r w:rsidRPr="00137947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3D2BF0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Collaboration Skills)</w:t>
      </w:r>
      <w:bookmarkEnd w:id="3"/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 จากหลากหลายทัศนะ อันจะเป็น “สารสนเทศ/ความรู้” ที่จะนำไปสู่การจัดทำ “คู่มือ” ประกอบโครงการพัฒนาความรู้ให้กับกลุ่มเป้าหมายในการทดลอง และโครงการนำความรู้สู่การปฏิบัติ ได้อย่างมีคุณภาพและอย่างมีประสิทธิผล โดยมีผลการศึกษาแนวคิดเชิงทฤษฎี (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Theoretical Perspectives)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เกี่ยวกับทักษะ</w:t>
      </w:r>
      <w:r w:rsidR="003D2BF0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="00BB6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Collaboration Skills)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 ดังต่อไปนี้ตามลำดับ</w:t>
      </w:r>
    </w:p>
    <w:p w14:paraId="617E2A3C" w14:textId="77777777" w:rsidR="00CD11EF" w:rsidRDefault="00CD11EF" w:rsidP="003D2BF0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DAEF30" w14:textId="0BF84E1C" w:rsidR="001E2C1E" w:rsidRPr="00CD11EF" w:rsidRDefault="001E2C1E" w:rsidP="003D2BF0">
      <w:pPr>
        <w:ind w:firstLine="567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CD11EF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นิยามของทักษะ</w:t>
      </w:r>
      <w:r w:rsidR="003D2BF0" w:rsidRPr="00CD11EF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ความร่วมมือ</w:t>
      </w:r>
      <w:bookmarkStart w:id="4" w:name="_Hlk43560648"/>
    </w:p>
    <w:p w14:paraId="4FD94371" w14:textId="77777777" w:rsidR="00CD11EF" w:rsidRPr="00137947" w:rsidRDefault="00CD11EF" w:rsidP="003D2BF0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4"/>
    <w:p w14:paraId="7816E085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Belgrad,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shd w:val="clear" w:color="auto" w:fill="FEFDFA"/>
        </w:rPr>
        <w:t>Fisher, &amp; Rayner</w:t>
      </w:r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(1995)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กล่าวว่า การทำงานร่วมกันและการทำงานเป็นทีมต้องใช้</w:t>
      </w:r>
      <w:bookmarkStart w:id="5" w:name="_Hlk39996580"/>
      <w:r w:rsidRPr="00137947">
        <w:rPr>
          <w:rFonts w:ascii="TH SarabunPSK" w:hAnsi="TH SarabunPSK" w:cs="TH SarabunPSK" w:hint="cs"/>
          <w:sz w:val="32"/>
          <w:szCs w:val="32"/>
          <w:cs/>
        </w:rPr>
        <w:t>การผสมผสานระหว่างมนุษยสัมพันธ์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การแก้ปัญหาและทักษะการสื่อสาร</w:t>
      </w:r>
      <w:bookmarkEnd w:id="5"/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ที่จำเป็นสำหรับกลุ่มในการทำงานด้วยกันเพื่อบรรลุเป้าหมายร่วมกัน อาจได้เรียนรู้เกี่ยวกับการผสมผสานทักษะที่จำเป็นมาก ๆ นี้ในขณะที่ทำงานในฐานะส่วนหนึ่งของทีมวิจัยหรือในฐานะผู้บริหารขององค์กร การร่วมงานกับคนอื่นเพื่อเขียนและตีพิมพ์บทความในวารสาร อย่างไรก็ตามทักษะเหล่านี้มีความสำคัญมากขึ้นเมื่อทำงานกับผู้อื่นในระยะยาวและแบบยั่งยืน</w:t>
      </w:r>
    </w:p>
    <w:p w14:paraId="20B05796" w14:textId="0D041269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Helsel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(2017)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ที่ปรึกษาทางธุรกิจ กล่าวว่า ทักษะ</w:t>
      </w:r>
      <w:r w:rsidR="003D2BF0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เป็นการทำงานตั้งแต่สองคนขึ้นไปหรือมากกว่านั้นร่วมกันทำบางสิ่งบางอย่างเพื่อให้ได้ผลลัพธ์ที่สำเร็จตามเป้าหมาย สมบูรณ์แบบ เร็วกว่า การทำงานเพียงผู้เดียว</w:t>
      </w:r>
    </w:p>
    <w:p w14:paraId="281CE657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หลังจากสังเกตเห็นหลายทีมที่ทำงานร่วมกัน ด้วยลักษณะงานของ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Helsel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เอง (บริษัทที่ปรึกษา/โปรแกรมจัดการข้อมูล </w:t>
      </w:r>
      <w:r w:rsidRPr="00137947">
        <w:rPr>
          <w:rFonts w:ascii="TH SarabunPSK" w:hAnsi="TH SarabunPSK" w:cs="TH SarabunPSK" w:hint="cs"/>
          <w:sz w:val="32"/>
          <w:szCs w:val="32"/>
        </w:rPr>
        <w:t>TipHive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ก็พบว่าทักษะบางประการที่มีความสำคัญสำหรับการทำงานร่วมกันที่ดี ได้แก่ </w:t>
      </w:r>
      <w:bookmarkStart w:id="6" w:name="_Hlk39995906"/>
      <w:r w:rsidRPr="00137947">
        <w:rPr>
          <w:rFonts w:ascii="TH SarabunPSK" w:hAnsi="TH SarabunPSK" w:cs="TH SarabunPSK" w:hint="cs"/>
          <w:sz w:val="32"/>
          <w:szCs w:val="32"/>
          <w:cs/>
        </w:rPr>
        <w:t>1.การเปิดเผยตรงไปตรงมา  2.ความอ่อนน้อมถ่อมตน  3.ความเต็มใจที่จะรับข้อเสนอแนะ  4.ความสามารถในการวิจารณ์เชิงสร้างสรรค์ 5.ความสามารถในการสื่อสารความคิดอย่างชัดเจน 6.ความสามารถในการเป็นผู้นำหรือผู้ตาม 7.ความน่าเชื่อถือ 8.การประนีประนอม 9.การยอมรับ 10.ความสามารถในการรับฟัง 11.จิตวิญญาณของทีม 12.ความนับถือ 13.ความขยันหมั่นเพียร 14.ความตรงต่อเวลา</w:t>
      </w:r>
      <w:bookmarkEnd w:id="6"/>
    </w:p>
    <w:p w14:paraId="77BD7111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 xml:space="preserve">Firestone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(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>n.d.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)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 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ศาสตราจารย์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University of California, Berkeley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bookmarkStart w:id="7" w:name="_Hlk14011477"/>
      <w:r w:rsidRPr="00137947">
        <w:rPr>
          <w:rFonts w:ascii="TH SarabunPSK" w:hAnsi="TH SarabunPSK" w:cs="TH SarabunPSK" w:hint="cs"/>
          <w:sz w:val="32"/>
          <w:szCs w:val="32"/>
          <w:cs/>
        </w:rPr>
        <w:t>คนที่มีเพื่อนร่วมงานอาจต้องทำงานร่วมกับผู้อื่นเพื่อทำโครงการใดโครงการหนึ่งให้สำเร็จ ไม่ว่าจะเป็นการเขียนรายงานที่สำคัญไปจนถึงการจัดชั้นวางขายสินค้า การทำงานร่วมกันเช่นนี้ก็ต้องใช้ทักษะการทำงานร่วมกัน ทักษะการทำงานร่วมกัน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เป็น</w:t>
      </w:r>
      <w:bookmarkStart w:id="8" w:name="_Hlk39995776"/>
      <w:r w:rsidRPr="00137947">
        <w:rPr>
          <w:rFonts w:ascii="TH SarabunPSK" w:hAnsi="TH SarabunPSK" w:cs="TH SarabunPSK" w:hint="cs"/>
          <w:sz w:val="32"/>
          <w:szCs w:val="32"/>
          <w:cs/>
        </w:rPr>
        <w:t>พฤติกรรมที่ช่วยคนสองคนหรือมากกว่านั้นให้ทำงานด้วยกันและทำหน้าที่ได้ดีในกระบวนงานนั้น ๆ</w:t>
      </w:r>
      <w:bookmarkEnd w:id="8"/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ครูสามารถฝึกอบรมทักษะของการทำงานร่วมกันให้กับนักเรียนเพื่อให้ การทำงานกลุ่มให้สำเร็จไม่เพียงแต่ในห้องเรียนเท่านั้น แต่ยังหมายถึงในสภาพแวดล้อมการทำงานจริง สภาพแวดล้อมทางสังคม และด้านอื่น ๆ ของชีวิต</w:t>
      </w:r>
    </w:p>
    <w:p w14:paraId="39A794BC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37947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ทักษะพื้นฐานของการทำงานร่วมกันนั้นคล้ายกับทักษะการสื่อสาร ซึ่งโดยทั่วไปแล้วจะเกิดการเรียนรู้ได้ดีที่สุดในวัยเด็กเล็กและสามารถพัฒนาทักษะเพิ่มได้เมื่อโตขึ้น แล้วทักษะของการทำงานร่วมกันคืออะไร </w:t>
      </w:r>
      <w:r w:rsidRPr="00137947">
        <w:rPr>
          <w:rFonts w:ascii="TH SarabunPSK" w:eastAsiaTheme="minorHAnsi" w:hAnsi="TH SarabunPSK" w:cs="TH SarabunPSK" w:hint="cs"/>
          <w:sz w:val="32"/>
          <w:szCs w:val="32"/>
        </w:rPr>
        <w:t xml:space="preserve">? </w:t>
      </w:r>
      <w:r w:rsidRPr="00137947">
        <w:rPr>
          <w:rFonts w:ascii="TH SarabunPSK" w:eastAsiaTheme="minorHAnsi" w:hAnsi="TH SarabunPSK" w:cs="TH SarabunPSK" w:hint="cs"/>
          <w:sz w:val="32"/>
          <w:szCs w:val="32"/>
          <w:cs/>
        </w:rPr>
        <w:t>การทำงานร่วมกันโดยทั่วไปแล้วจะขึ้นอยู่กับความสามารถในการปรับการทำงาน</w:t>
      </w:r>
      <w:r w:rsidRPr="00137947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ของตนเองให้เข้ากับผู้อื่น คือ รับฟังสิ่งที่ผู้อื่นต้องพูด การแสดงความคิดเห็น  และร่วมแสดงความคิดเห็นกับผู้อื่น</w:t>
      </w:r>
      <w:bookmarkEnd w:id="7"/>
    </w:p>
    <w:p w14:paraId="6D01B800" w14:textId="34D17274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Ryan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(2018)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นักเขียนอิสระและนักวิจัยอิสระ กล่าวว่า พจนานุกรมด้านธุรกิจได้นิยาม</w:t>
      </w:r>
      <w:r w:rsidR="003D2BF0">
        <w:rPr>
          <w:rFonts w:ascii="TH SarabunPSK" w:hAnsi="TH SarabunPSK" w:cs="TH SarabunPSK" w:hint="cs"/>
          <w:sz w:val="32"/>
          <w:szCs w:val="32"/>
          <w:cs/>
        </w:rPr>
        <w:t>ของความร่ว</w:t>
      </w:r>
      <w:r w:rsidR="00510E3C">
        <w:rPr>
          <w:rFonts w:ascii="TH SarabunPSK" w:hAnsi="TH SarabunPSK" w:cs="TH SarabunPSK" w:hint="cs"/>
          <w:sz w:val="32"/>
          <w:szCs w:val="32"/>
          <w:cs/>
        </w:rPr>
        <w:t>ม</w:t>
      </w:r>
      <w:r w:rsidR="003D2BF0">
        <w:rPr>
          <w:rFonts w:ascii="TH SarabunPSK" w:hAnsi="TH SarabunPSK" w:cs="TH SarabunPSK" w:hint="cs"/>
          <w:sz w:val="32"/>
          <w:szCs w:val="32"/>
          <w:cs/>
        </w:rPr>
        <w:t>มือ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ว่า </w:t>
      </w:r>
      <w:bookmarkStart w:id="9" w:name="_Hlk39996389"/>
      <w:r w:rsidRPr="00137947">
        <w:rPr>
          <w:rFonts w:ascii="TH SarabunPSK" w:hAnsi="TH SarabunPSK" w:cs="TH SarabunPSK" w:hint="cs"/>
          <w:sz w:val="32"/>
          <w:szCs w:val="32"/>
          <w:cs/>
        </w:rPr>
        <w:t>“การจัดการแบบมีส่วนร่วมซึ่งทั้งสองฝ่ายหรือมากกว่านั้น (ซึ่งอาจมีหรือไม่มีความสัมพันธ์ก่อนหน้านี้) ทำงานร่วมกัน</w:t>
      </w:r>
      <w:bookmarkStart w:id="10" w:name="_Hlk39996488"/>
      <w:r w:rsidRPr="00137947">
        <w:rPr>
          <w:rFonts w:ascii="TH SarabunPSK" w:hAnsi="TH SarabunPSK" w:cs="TH SarabunPSK" w:hint="cs"/>
          <w:sz w:val="32"/>
          <w:szCs w:val="32"/>
          <w:cs/>
        </w:rPr>
        <w:t>เพื่อบรรลุเป้าหมายร่วมกัน</w:t>
      </w:r>
      <w:bookmarkEnd w:id="10"/>
      <w:r w:rsidRPr="00137947">
        <w:rPr>
          <w:rFonts w:ascii="TH SarabunPSK" w:hAnsi="TH SarabunPSK" w:cs="TH SarabunPSK" w:hint="cs"/>
          <w:sz w:val="32"/>
          <w:szCs w:val="32"/>
          <w:cs/>
        </w:rPr>
        <w:t>”</w:t>
      </w:r>
      <w:bookmarkEnd w:id="9"/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ทั้งนี้ การทำงานร่วมกัน คือ การทำงานเป็นทีมในระดับที่สูงขึ้น การทำงานร่วมกันช่วยให้ภารกิจบรรลุเป้าหมายได้ด้วยวิธีการที่มีประสิทธิผล</w:t>
      </w:r>
    </w:p>
    <w:p w14:paraId="75FCD1AE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การทำงานร่วมกันในที่ทำงานมีประโยชน์หลายอย่าง ซึ่งข้อเขียนของบล็อก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Huffington Post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ได้ให้เหตุผลว่า สภาพแวดล้อมการทำงานร่วมกันเป็นหัวใจสำคัญของที่ทำงานสมัยใหม่ เมื่อหลายทีมหรือหลายแผนกสามารถทำงานร่วมกันได้  ก็จะสามารถใช้ประโยชน์จากจุดแข็งและทักษะของทุกคนได้</w:t>
      </w:r>
    </w:p>
    <w:p w14:paraId="7F04FFCF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ทีมงานสามารถนำองค์กรหรือโครงการไปสู่ความสำเร็จได้ด้วยความร่วมมือที่มีประสิทธิผล ผู้จัดการเองก็มีกลยุทธ์ในการทำให้ทุกคนได้ใกล้ชิดกันและสนับสนุนให้พวกเขาทำงานได้อย่างมีประสิทธิผลยิ่งขึ้น ซึ่งเป็นเป้าหมายที่ใช่ว่าจะทำได้ง่าย แต่ก็ยังสามารถขับเคลื่อนไปได้หากทำตามคำแนะนำข้างต้น</w:t>
      </w:r>
    </w:p>
    <w:p w14:paraId="7DD6B549" w14:textId="27209F62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ในเว็บไซต์ของ 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Indeed Career Guide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(2019)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เว็บไชต์เกี่ยวกับการสมัครงาน กล่าวว่า  </w:t>
      </w:r>
      <w:r w:rsidR="003D2BF0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หมายถึง</w:t>
      </w:r>
      <w:r w:rsidR="003D2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การทำงานร่วมกับบุคคลหนึ่งคนขึ้นไปเพื่อจัดการโครงการหรืองานให้เสร็จสมบูรณ์ หรือพัฒนาแนวคิดหรือกระบวนการนั้น การทำงานร่วมกันในสถานที่ทำงานเกิดขึ้นเมื่อคนสองคนหรือมากกว่านั้น ทำงานด้วยกันเพื่อบรรลุเป้าหมายที่เป็นประโยชน์ต่อทีมหรือบริษัท การทำงานร่วมกันในที่ทำงานต้องใช้ทักษะความสัมพันธ์ระหว่างบุคคล ทักษะการสื่อสาร การแบ่งปันความรู้และกลยุทธ์ และสามารถเกิดขึ้นได้ในสำนักงานแบบทั่วไป หรือระหว่างทีมงานที่ไม่ได้ทำงานในสำนักงาน</w:t>
      </w:r>
    </w:p>
    <w:p w14:paraId="30F5B2EC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การทำงานเป็นทีมไม่เพียงแต่ทำให้ประสิทธิภาพของงานเพิ่มขึ้น แต่ยังช่วยเสริมสร้างความสัมพันธ์ที่ดีระหว่างพนักงาน บ่อยครั้งเมื่อพนักงานทำงานร่วมกันจะเกิดประสิทธิภาพและประสิทธิผลมากกว่าการทำงานคนเดียวโดยลำพัง การร่วมมือกันเป็นอย่างดีกับเพื่อนร่วมงานยังสามารถเพิ่มแรงจูงใจและความผูกพันในที่ทำงานได้ นอกจากนี้การแบ่งปันแนวคิดและการระดมสมองยังมีประโยชน์ต่อการพัฒนาวิธีแก้ปัญหาที่มีลักษณะเฉพาะ ทั้งนี้ การทำงานร่วมกันอย่างมีประสิทธิผลก็มีอยู่หลายวิธี ซึ่งทักษะและเทคนิคที่ใช้เมื่อทำงานร่วมกันก็จะนำไปสู่ประสิทธิภาพและความสำเร็จมากยิ่งขึ้น</w:t>
      </w:r>
    </w:p>
    <w:p w14:paraId="5CDDD5E2" w14:textId="37C41DFF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ในเว็บไซต์ของ </w:t>
      </w:r>
      <w:bookmarkStart w:id="11" w:name="_Hlk14011543"/>
      <w:bookmarkStart w:id="12" w:name="_Hlk14011736"/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Mind Tools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n.d.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bookmarkEnd w:id="11"/>
      <w:bookmarkEnd w:id="12"/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เว็บไชต์เกี่ยวกับทักษะการจัดการความเป็นผู้นำ ได้กล่าวว่า </w:t>
      </w:r>
      <w:r w:rsidR="003D2BF0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3D2B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การทำงานร่วมกับผู้คนในธุรกิจนั้นเพื่อให้บรรลุเป้าหมายร่วมกัน แม้ว่าจะคล้ายกับการทำงานเป็นทีม แต่ลักษณะของความร่วมมือไม่ได้เป็นแบบลำดับขั้น นั่นคือ ทุกคนมีสถานะเท่าเทียมกันโดยไม่นับลำดับความอาวุโส (แม้จะมีการเลือก 1 คนให้เป็นผู้ดูแลจัดการโครงการ) คุณสามารถทำงานร่วมกับสมาชิกในทีมของคุณเองหรือจากแผนกอื่น ๆ รวมถึงผู้รับเหมา ลูกค้า หรือแม้แต่องค์กรอื่น ๆ ได้</w:t>
      </w:r>
    </w:p>
    <w:p w14:paraId="45632A40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ทำไมต้องทำงานร่วมกัน</w:t>
      </w:r>
    </w:p>
    <w:p w14:paraId="0858A95A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ปัจจุบันนายจ้างหลายๆ แห่งได้กล่าวอ้างว่าการทำงานร่วมกันเป็นทักษะที่สำคัญอีกอย่างหนึ่งของพนักงาน  คำถามก็คือ แล้วทำไมจึงสำคัญขนาดนั้น</w:t>
      </w:r>
      <w:r w:rsidRPr="00137947">
        <w:rPr>
          <w:rFonts w:ascii="TH SarabunPSK" w:hAnsi="TH SarabunPSK" w:cs="TH SarabunPSK" w:hint="cs"/>
          <w:sz w:val="32"/>
          <w:szCs w:val="32"/>
        </w:rPr>
        <w:t>?</w:t>
      </w:r>
    </w:p>
    <w:p w14:paraId="4C659BD7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ประการแรก เป็นวิธีที่ดีมากในการสนับสนุนให้ผู้คนแบ่งปันความรู้และทรัพยากร ตัวอย่างเช่น คุณสามารถนำไปใช้เสริมแรงให้การเจรจาต่อรอง เพื่อประสานกลยุทธ์ หรือสร้างผลิตภัณฑ์ใหม่</w:t>
      </w:r>
    </w:p>
    <w:p w14:paraId="71185F25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ประการที่สอง ทำให้เกิดโอกาสอันดีสำหรับการทำงานข้ามทักษะและเครือข่าย และยังสามารถพัฒนาระดับความผูกพันของพนักงานได้ด้วย ซึ่งมีผลการศึกษาที่แสดงให้เห็นว่า คนที่ทำงานร่วมกันจะจดจ่อกับงานของพวกเขานานกว่าคนที่ทำงานคนเดียวถึงร้อยละ 64</w:t>
      </w:r>
    </w:p>
    <w:p w14:paraId="4F06F8B0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การทำงานร่วมกันเป็นประโยชน์ต่อองค์กร  สามารถช่วยให้เกิดความคุ้มค่า ความคิดสร้างสรรค์ และการแข่งขันได้มากขึ้น โดยผลการศึกษาข้างต้นยังพบว่าองค์กรที่ส่งเสริมการทำงานร่วมกันนั้นมีแนวโน้มที่จะปฏิบัติงานได้ดีขึ้นห้าเท่า </w:t>
      </w:r>
    </w:p>
    <w:p w14:paraId="597F67A8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ในเว็บไซต์ของ </w:t>
      </w:r>
      <w:bookmarkStart w:id="13" w:name="_Hlk14014030"/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Aiim </w:t>
      </w:r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</w:rPr>
        <w:t>n.d.</w:t>
      </w:r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bookmarkEnd w:id="13"/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กล่าวว่า 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ทำงานร่วมกันเป็นวิธีการทำงานโดยที่หลายคนทำงานด้วยกันเพื่อวัตถุประสงค์ร่วมกันเพื่อให้เกิดประโยชน์ทางธุรกิจ</w:t>
      </w:r>
    </w:p>
    <w:p w14:paraId="07B86B35" w14:textId="77777777" w:rsidR="001E2C1E" w:rsidRPr="00137947" w:rsidRDefault="001E2C1E" w:rsidP="001E2C1E">
      <w:pPr>
        <w:pStyle w:val="a3"/>
        <w:ind w:left="0" w:firstLine="567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สิ่งที่เกี่ยวข้องกับการทำงานร่วมกันในระดับของกรอบแนวคิด ได้แก่ :</w:t>
      </w:r>
    </w:p>
    <w:p w14:paraId="48F57531" w14:textId="77777777" w:rsidR="001E2C1E" w:rsidRPr="00137947" w:rsidRDefault="001E2C1E" w:rsidP="00FD164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H SarabunPSK" w:eastAsia="Times New Roman" w:hAnsi="TH SarabunPSK" w:cs="TH SarabunPSK"/>
          <w:sz w:val="32"/>
          <w:szCs w:val="32"/>
        </w:rPr>
      </w:pPr>
      <w:bookmarkStart w:id="14" w:name="_Hlk39996660"/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ความตระหนัก - เรากลายเป็นส่วนหนึ่งของหน่วยการทำงานที่มีวัตถุประสงค์ร่วมกัน</w:t>
      </w:r>
    </w:p>
    <w:p w14:paraId="0B9DC7B3" w14:textId="77777777" w:rsidR="001E2C1E" w:rsidRPr="00137947" w:rsidRDefault="001E2C1E" w:rsidP="00FD164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แรงจูงใจ - เราขับเคลื่อนเพื่อให้ได้รับฉันทามติในการแก้ปัญหาหรือพัฒนา</w:t>
      </w:r>
    </w:p>
    <w:p w14:paraId="3F02CAE9" w14:textId="77777777" w:rsidR="001E2C1E" w:rsidRPr="00137947" w:rsidRDefault="001E2C1E" w:rsidP="00FD164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การเชื่อมประสานด้วยตนเอง – เมื่อจำเป็น เราก็ตัดสินใจในฐานะของคนๆ หนึ่ง </w:t>
      </w:r>
    </w:p>
    <w:p w14:paraId="692F1EEA" w14:textId="77777777" w:rsidR="001E2C1E" w:rsidRPr="00137947" w:rsidRDefault="001E2C1E" w:rsidP="00FD164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การมีส่วนร่วมทำ – เรามีส่วนร่วมในการทำงานร่วมกันและเราคาดหวังให้คนอื่นมีส่วนร่วมด้วย</w:t>
      </w:r>
    </w:p>
    <w:p w14:paraId="4FC1E1C8" w14:textId="77777777" w:rsidR="001E2C1E" w:rsidRPr="00137947" w:rsidRDefault="001E2C1E" w:rsidP="00FD164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การไกล่เกลี่ย – เราเจรจาและร่วมมือกัน และหาจุดกึ่งกลาง</w:t>
      </w:r>
    </w:p>
    <w:p w14:paraId="5BFF8946" w14:textId="77777777" w:rsidR="001E2C1E" w:rsidRPr="00137947" w:rsidRDefault="001E2C1E" w:rsidP="00FD1645">
      <w:pPr>
        <w:pStyle w:val="a3"/>
        <w:numPr>
          <w:ilvl w:val="0"/>
          <w:numId w:val="4"/>
        </w:numPr>
        <w:tabs>
          <w:tab w:val="left" w:pos="851"/>
        </w:tabs>
        <w:ind w:left="0" w:right="-188" w:firstLine="567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การพึ่งพาอาศัยกัน-เราแบ่งปันและเราคาดหวังว่าจะได้การแบ่งปันเป็นการแลกเปลี่ยนแบบพึ่งพากัน</w:t>
      </w:r>
    </w:p>
    <w:p w14:paraId="7542378A" w14:textId="77777777" w:rsidR="001E2C1E" w:rsidRPr="00137947" w:rsidRDefault="001E2C1E" w:rsidP="00FD164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การสะท้อนผล - เราคิดและพิจารณาทางเลือกอื่น</w:t>
      </w:r>
    </w:p>
    <w:p w14:paraId="0859A5AB" w14:textId="77777777" w:rsidR="001E2C1E" w:rsidRPr="00137947" w:rsidRDefault="001E2C1E" w:rsidP="00FD1645">
      <w:pPr>
        <w:pStyle w:val="a3"/>
        <w:numPr>
          <w:ilvl w:val="0"/>
          <w:numId w:val="4"/>
        </w:numPr>
        <w:tabs>
          <w:tab w:val="left" w:pos="851"/>
        </w:tabs>
        <w:ind w:left="0" w:firstLine="567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การมีส่วนร่วมคิด - เรามีส่วนร่วมในเชิงรุกมากกว่ารอและดู</w:t>
      </w:r>
    </w:p>
    <w:bookmarkEnd w:id="14"/>
    <w:p w14:paraId="72354066" w14:textId="77777777" w:rsidR="001E2C1E" w:rsidRPr="00137947" w:rsidRDefault="001E2C1E" w:rsidP="001E2C1E">
      <w:pPr>
        <w:pStyle w:val="a3"/>
        <w:tabs>
          <w:tab w:val="left" w:pos="851"/>
        </w:tabs>
        <w:ind w:left="0"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การทำงานร่วมกันขึ้นอยู่กับการเปิดเผยตรงไปตรงมาและการแบ่งปันความรู้ รวมถึงระดับของการมุ่งเน้นและความรับผิดชอบในส่วนขององค์กรธุรกิจ ซึ่งควรมีหลักธรรมาภิบาลเพื่อใช้กับการกำหนดและยกเลิกพื้นที่การทำงานของทีม ด้วยการมอบหมายความรับผิดชอบในการรวบรวมผลลัพธ์ที่เกิดขึ้นจากการทำงานร่วมกัน</w:t>
      </w:r>
    </w:p>
    <w:p w14:paraId="7FF47A7E" w14:textId="133959ED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_Hlk17631418"/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Doyle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(2019)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ผู้เชี่ยวชาญด้านการหางานให้กับ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The Balance Careers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bookmarkEnd w:id="15"/>
      <w:r w:rsidRPr="00137947">
        <w:rPr>
          <w:rFonts w:ascii="TH SarabunPSK" w:hAnsi="TH SarabunPSK" w:cs="TH SarabunPSK" w:hint="cs"/>
          <w:sz w:val="32"/>
          <w:szCs w:val="32"/>
          <w:cs/>
        </w:rPr>
        <w:t>คำจำกัดความของคำว่า "</w:t>
      </w:r>
      <w:r w:rsidR="003D2BF0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" หมายถึง </w:t>
      </w:r>
      <w:bookmarkStart w:id="16" w:name="_Hlk39995412"/>
      <w:r w:rsidRPr="00137947">
        <w:rPr>
          <w:rFonts w:ascii="TH SarabunPSK" w:hAnsi="TH SarabunPSK" w:cs="TH SarabunPSK" w:hint="cs"/>
          <w:sz w:val="32"/>
          <w:szCs w:val="32"/>
          <w:cs/>
        </w:rPr>
        <w:t>การทำงานกับคนอื่นเพื่อสร้างหรือผลิตบางสิ่งบางอย่าง</w:t>
      </w:r>
    </w:p>
    <w:bookmarkEnd w:id="16"/>
    <w:p w14:paraId="610C3446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การทำงานร่วมกันที่ประสบความสำเร็จนั้นต้องอาศัยจิตวิญญาณของความร่วมมือและการเคารพซึ่งกันและกัน โดยทั่วไปแล้วนายจ้างจะมองหาพนักงานที่ทำหน้าที่ได้อย่างมีประสิทธิภาพในฐานะส่วนหนึ่งของทีม และยินดีที่จะสร้างสมดุลระหว่างความสำเร็จส่วนบุคคลกับเป้าหมายของกลุ่ม</w:t>
      </w:r>
    </w:p>
    <w:p w14:paraId="2C3E4F0D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ในบางกรณี สมาชิกของทีมที่ทำงานร่วมกันจะมาจากแผนกเดียวกันเพื่อประสานงานกิจกรรมให้ต่อเนื่อง ในบางสถานการณ์ มีการรวมตัวกันของทีมระหว่างแผนกเพื่อจัดตั้งทีมข้ามสายงานที่ได้รับภารกิจให้ทำโครงการพิเศษให้เสร็จภายในระยะเวลาที่กำหนด</w:t>
      </w:r>
    </w:p>
    <w:p w14:paraId="6D6B7598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37947">
        <w:rPr>
          <w:rFonts w:ascii="TH SarabunPSK" w:eastAsiaTheme="minorHAnsi" w:hAnsi="TH SarabunPSK" w:cs="TH SarabunPSK" w:hint="cs"/>
          <w:sz w:val="32"/>
          <w:szCs w:val="32"/>
          <w:cs/>
        </w:rPr>
        <w:t>องค์ประกอบของการทำงานร่วมกันที่ประสบความสำเร็จ</w:t>
      </w:r>
    </w:p>
    <w:p w14:paraId="4E8B3A2F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37947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แนวคิดของการทำงานร่วมกันดูเหมือนง่าย ซึ่งไม่ได้หมายความเพียงแค่ “ทำงานด้วยกัน” แต่มีอะไรมากกว่านั้น หากคุณทำงานกับผู้อื่นในเรื่องใดเรื่องหนึ่ง ให้คำนึงถึงองค์ประกอบของการทำงานร่วมกันที่ดีดังต่อไปนี้:</w:t>
      </w:r>
    </w:p>
    <w:p w14:paraId="4E44018D" w14:textId="77777777" w:rsidR="001E2C1E" w:rsidRPr="00137947" w:rsidRDefault="001E2C1E" w:rsidP="00FD1645">
      <w:pPr>
        <w:pStyle w:val="a3"/>
        <w:numPr>
          <w:ilvl w:val="0"/>
          <w:numId w:val="3"/>
        </w:numPr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17" w:name="_Hlk39995484"/>
      <w:r w:rsidRPr="00137947">
        <w:rPr>
          <w:rFonts w:ascii="TH SarabunPSK" w:hAnsi="TH SarabunPSK" w:cs="TH SarabunPSK" w:hint="cs"/>
          <w:sz w:val="32"/>
          <w:szCs w:val="32"/>
          <w:cs/>
        </w:rPr>
        <w:t>กำหนดคำจำกัดความและข้อตกลงที่ชัดเจนเกี่ยวกับบทบาทของหุ้นส่วนในกระบวนการทำงานร่วมกัน</w:t>
      </w:r>
    </w:p>
    <w:p w14:paraId="21FC6E51" w14:textId="77777777" w:rsidR="001E2C1E" w:rsidRPr="00137947" w:rsidRDefault="001E2C1E" w:rsidP="00FD1645">
      <w:pPr>
        <w:pStyle w:val="a3"/>
        <w:numPr>
          <w:ilvl w:val="0"/>
          <w:numId w:val="3"/>
        </w:numPr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สื่อสารภายในทีมอย่างเปิดอย่างเปิดเผยตรงไปตรงมา อย่าหวงข้อมูลที่จำเป็นต่อการปฏิบัติงาน</w:t>
      </w:r>
    </w:p>
    <w:p w14:paraId="6C20E912" w14:textId="77777777" w:rsidR="001E2C1E" w:rsidRPr="00137947" w:rsidRDefault="001E2C1E" w:rsidP="00FD1645">
      <w:pPr>
        <w:pStyle w:val="a3"/>
        <w:numPr>
          <w:ilvl w:val="0"/>
          <w:numId w:val="3"/>
        </w:numPr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เห็นตรงกันในด้านเป้าหมายและวิธีการในการทำโครงการหรืองานให้สำเร็จ อย่าเพิ่งเดินหน้าต่อจนกว่าสมาชิกทุกคนจะเห็นชอบ</w:t>
      </w:r>
    </w:p>
    <w:p w14:paraId="459A5AF7" w14:textId="77777777" w:rsidR="001E2C1E" w:rsidRPr="00137947" w:rsidRDefault="001E2C1E" w:rsidP="00FD1645">
      <w:pPr>
        <w:pStyle w:val="a3"/>
        <w:numPr>
          <w:ilvl w:val="0"/>
          <w:numId w:val="3"/>
        </w:numPr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ให้การยอมรับและเคารพการมีส่วนร่วมของผู้ทำงานร่วมกันทั้งหมด การให้เครดิตคนทำงานถือเป็นสิ่งสำคัญ</w:t>
      </w:r>
    </w:p>
    <w:p w14:paraId="4DA08049" w14:textId="77777777" w:rsidR="001E2C1E" w:rsidRPr="00137947" w:rsidRDefault="001E2C1E" w:rsidP="00FD1645">
      <w:pPr>
        <w:pStyle w:val="a3"/>
        <w:numPr>
          <w:ilvl w:val="0"/>
          <w:numId w:val="3"/>
        </w:numPr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ร่วมกันระบุอุปสรรคและแก้ไขปัญหาที่เกิดขึ้นอย่างรอบคอบ การทำงานเป็นทีมเป็นสิ่งจำเป็นเสมอ</w:t>
      </w:r>
    </w:p>
    <w:p w14:paraId="21664018" w14:textId="77777777" w:rsidR="001E2C1E" w:rsidRPr="00137947" w:rsidRDefault="001E2C1E" w:rsidP="00FD1645">
      <w:pPr>
        <w:pStyle w:val="a3"/>
        <w:numPr>
          <w:ilvl w:val="0"/>
          <w:numId w:val="3"/>
        </w:numPr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วางเป้าหมายของกลุ่มไว้เหนือความพึงพอใจและการยอมรับส่วนบุคคล  โดยเฉพาะอย่างยิ่งถ้าคุณเป็นผู้นำ สิ่งสำคัญคือต้องให้ผลลัพธ์ที่คาดหวังของโครงการเป็นสิ่งสำคัญที่สุด การทำงานร่วมกันไม่ใช่การทำตามเป้าหมายของใครคนใดคนหนึ่ง</w:t>
      </w:r>
    </w:p>
    <w:p w14:paraId="6AB5AECF" w14:textId="77777777" w:rsidR="001E2C1E" w:rsidRPr="00137947" w:rsidRDefault="001E2C1E" w:rsidP="00FD1645">
      <w:pPr>
        <w:pStyle w:val="a3"/>
        <w:numPr>
          <w:ilvl w:val="0"/>
          <w:numId w:val="3"/>
        </w:numPr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ย่อมรับในความผิดพลาดและพร้อมให้อภัยผู้อื่น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การแสดงความไม่พอใจหรือบ่อนทำลายความพยายามของสมาชิกคนอื่น ๆ ในทีม ถือเป็นการทำให้เกิดความขัดแย้ง</w:t>
      </w:r>
      <w:bookmarkEnd w:id="17"/>
    </w:p>
    <w:p w14:paraId="57003016" w14:textId="77777777" w:rsidR="001E2C1E" w:rsidRPr="00137947" w:rsidRDefault="00BC6567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hyperlink r:id="rId8" w:tooltip="View all posts by Aqsa Zahid" w:history="1">
        <w:r w:rsidR="001E2C1E" w:rsidRPr="00F11FAB">
          <w:rPr>
            <w:rStyle w:val="a6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Zahid</w:t>
        </w:r>
      </w:hyperlink>
      <w:r w:rsidR="001E2C1E" w:rsidRPr="00BB6C2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E2C1E" w:rsidRPr="00BB6C2D">
        <w:rPr>
          <w:rFonts w:ascii="TH SarabunPSK" w:hAnsi="TH SarabunPSK" w:cs="TH SarabunPSK"/>
          <w:b/>
          <w:bCs/>
          <w:sz w:val="32"/>
          <w:szCs w:val="32"/>
          <w:cs/>
        </w:rPr>
        <w:t xml:space="preserve">(2018) </w:t>
      </w:r>
      <w:r w:rsidR="001E2C1E" w:rsidRPr="00BB6C2D">
        <w:rPr>
          <w:rFonts w:ascii="TH SarabunPSK" w:hAnsi="TH SarabunPSK" w:cs="TH SarabunPSK"/>
          <w:sz w:val="32"/>
          <w:szCs w:val="32"/>
          <w:cs/>
        </w:rPr>
        <w:t xml:space="preserve">อาจารย์สอนพิเศษที่ </w:t>
      </w:r>
      <w:r w:rsidR="001E2C1E" w:rsidRPr="00BB6C2D">
        <w:rPr>
          <w:rFonts w:ascii="TH SarabunPSK" w:hAnsi="TH SarabunPSK" w:cs="TH SarabunPSK"/>
          <w:sz w:val="32"/>
          <w:szCs w:val="32"/>
        </w:rPr>
        <w:t xml:space="preserve">York University </w:t>
      </w:r>
      <w:r w:rsidR="001E2C1E" w:rsidRPr="00BB6C2D">
        <w:rPr>
          <w:rFonts w:ascii="TH SarabunPSK" w:hAnsi="TH SarabunPSK" w:cs="TH SarabunPSK"/>
          <w:sz w:val="32"/>
          <w:szCs w:val="32"/>
          <w:cs/>
        </w:rPr>
        <w:t xml:space="preserve">และผู้จัดการอาวุโสที่ </w:t>
      </w:r>
      <w:r w:rsidR="001E2C1E" w:rsidRPr="00BB6C2D">
        <w:rPr>
          <w:rFonts w:ascii="TH SarabunPSK" w:hAnsi="TH SarabunPSK" w:cs="TH SarabunPSK"/>
          <w:sz w:val="32"/>
          <w:szCs w:val="32"/>
        </w:rPr>
        <w:t xml:space="preserve">Flentis </w:t>
      </w:r>
      <w:bookmarkStart w:id="18" w:name="_Hlk18585663"/>
      <w:r w:rsidR="001E2C1E" w:rsidRPr="00BB6C2D">
        <w:rPr>
          <w:rFonts w:ascii="TH SarabunPSK" w:hAnsi="TH SarabunPSK" w:cs="TH SarabunPSK"/>
          <w:sz w:val="32"/>
          <w:szCs w:val="32"/>
        </w:rPr>
        <w:t>Corporation</w:t>
      </w:r>
      <w:bookmarkEnd w:id="18"/>
      <w:r w:rsidR="001E2C1E" w:rsidRPr="00BB6C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2C1E" w:rsidRPr="00137947">
        <w:rPr>
          <w:rFonts w:ascii="TH SarabunPSK" w:hAnsi="TH SarabunPSK" w:cs="TH SarabunPSK" w:hint="cs"/>
          <w:sz w:val="32"/>
          <w:szCs w:val="32"/>
          <w:cs/>
        </w:rPr>
        <w:t>กล่าวว่า แทบจะทุกงานอาชีพในปัจจุบัน ต้องใช้ทักษะเชื่อมประสานกันบางอย่างจากสมาชิกในทีม เพื่อร่วมกันทำงานโดยใช้ทักษะการทำงานร่วมกัน ทำให้ความร่วมมือกลายเป็นทักษะที่จำเป็นในแทบทุกภาคส่วนของการทำงาน</w:t>
      </w:r>
    </w:p>
    <w:p w14:paraId="3D41A39E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อะไรคือทักษะการทำงานร่วมกันในที่ทำงาน</w:t>
      </w:r>
      <w:r w:rsidRPr="00137947">
        <w:rPr>
          <w:rFonts w:ascii="TH SarabunPSK" w:hAnsi="TH SarabunPSK" w:cs="TH SarabunPSK" w:hint="cs"/>
          <w:sz w:val="32"/>
          <w:szCs w:val="32"/>
        </w:rPr>
        <w:t>?</w:t>
      </w:r>
      <w:bookmarkStart w:id="19" w:name="_Hlk39995333"/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ทักษะการทำงานร่วมกันช่วยให้พนักงานสามารถประสานงานกับผู้อื่นได้อย่างมีประสิทธิผล การทำงานร่วมกันเพื่อความสำเร็จต้องอาศัยจิตวิญญาณความร่วมมือและการเคารพซึ่งกันและกัน โดยทั่วไปแล้วนายจ้างจะหาคนทำงานที่จะเป็นฟันเฟืองในทีม และยินดีที่จะสร้างสมดุลระหว่างความสำเร็จส่วนตัวกับเป้าหมายของกลุ่ม</w:t>
      </w:r>
    </w:p>
    <w:bookmarkEnd w:id="19"/>
    <w:p w14:paraId="1A2EC642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ฝ่ายที่ต้องทำงานร่วมกัน มีไม่กี่กรณี ที่สมาชิกของทีมซึ่งทำงานร่วมกันจะมาจากแผนกที่ลักษณะงานคล้ายกัน ซึ่งต้องดำเนินการตามกิจกรรมต่อเนื่องที่ต้องมีการประสานงานกัน แต่ในกรณีส่วนใหญ่ จะเป็นการรวมตัวกันของทีมระหว่างแผนกเพื่อจัดตั้งทีมข้ามสายงานที่ได้รับมอบหมายให้ทำโครงการพิเศษให้เสร็จภายในระยะเวลาที่กำหนด การทำงานร่วมกันสามารถเกิดขึ้นได้ระหว่างคู่ปฏิบัติงานหลายประเภทในระดับผู้บังคับบัญชาและผู้ใต้บังคับบัญชา</w:t>
      </w:r>
    </w:p>
    <w:p w14:paraId="0F788DFF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ทักษะการทำงานร่วมกันไม่ได้เกิดขึ้นระหว่างพนักงานในบริษัทเดียวกันเสมอไป ผู้ให้บริการสามารถทำงานร่วมกับลูกค้าเพื่อรับทราบเป้าหมาย และผู้ขายสามารถร่วมมือกับลูกค้าเพื่อผลิตสินค้าหรือบริการ การทำงานร่วมกันยังสามารถเกิดขึ้นระหว่างบุคคลที่อยู่นอกขอบเขตการจ้างงานของตนได้ เช่น  หุ้นส่วนทางธุรกิจ ลูกค้า ผู้รับบริการ ผู้รับเหมา อาสาสมัครและซัพพลายเออร์</w:t>
      </w:r>
    </w:p>
    <w:p w14:paraId="1EEC3612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bookmarkStart w:id="20" w:name="_Hlk39995349"/>
      <w:r w:rsidRPr="00137947">
        <w:rPr>
          <w:rFonts w:ascii="TH SarabunPSK" w:hAnsi="TH SarabunPSK" w:cs="TH SarabunPSK" w:hint="cs"/>
          <w:sz w:val="32"/>
          <w:szCs w:val="32"/>
          <w:cs/>
        </w:rPr>
        <w:t>องค์ประกอบของทักษะการทำงานร่วมกันเพื่อความสำเร็จ</w:t>
      </w:r>
    </w:p>
    <w:p w14:paraId="66E3207C" w14:textId="77777777" w:rsidR="001E2C1E" w:rsidRPr="00137947" w:rsidRDefault="001E2C1E" w:rsidP="00FD164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กำหนดและยอมรับบทบาทของผู้ร่วมงานอย่างชัดเจนในกระบวนการทำงาน</w:t>
      </w:r>
    </w:p>
    <w:p w14:paraId="32622DFB" w14:textId="77777777" w:rsidR="001E2C1E" w:rsidRPr="00137947" w:rsidRDefault="001E2C1E" w:rsidP="00FD164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สื่อสารภายในทีมอย่างเปิดเผย เพื่อแบ่งปันข้อมูลที่จำเป็นต่อการทำงาน</w:t>
      </w:r>
    </w:p>
    <w:p w14:paraId="7B8AD677" w14:textId="77777777" w:rsidR="001E2C1E" w:rsidRPr="00137947" w:rsidRDefault="001E2C1E" w:rsidP="00FD164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เห็นชอบในเป้าหมายและวิธีการในการทำโครงการหรืองานให้สำเร็จ</w:t>
      </w:r>
    </w:p>
    <w:p w14:paraId="18527CBB" w14:textId="77777777" w:rsidR="001E2C1E" w:rsidRPr="00137947" w:rsidRDefault="001E2C1E" w:rsidP="00FD164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การยอมรับและเคารพการมีส่วนร่วมของผู้ทำงานร่วมกันทั้งหมด</w:t>
      </w:r>
    </w:p>
    <w:p w14:paraId="2F87E22F" w14:textId="77777777" w:rsidR="001E2C1E" w:rsidRPr="00137947" w:rsidRDefault="001E2C1E" w:rsidP="00FD164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ระบุอุปสรรคและแก้ไขปัญหาที่เกิดขึ้นร่วมกัน</w:t>
      </w:r>
    </w:p>
    <w:p w14:paraId="0AFCED29" w14:textId="77777777" w:rsidR="001E2C1E" w:rsidRPr="00137947" w:rsidRDefault="001E2C1E" w:rsidP="00FD164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21" w:name="_Hlk39847604"/>
      <w:r w:rsidRPr="00137947">
        <w:rPr>
          <w:rFonts w:ascii="TH SarabunPSK" w:hAnsi="TH SarabunPSK" w:cs="TH SarabunPSK" w:hint="cs"/>
          <w:sz w:val="32"/>
          <w:szCs w:val="32"/>
          <w:cs/>
        </w:rPr>
        <w:t>วางเป้าหมายของกลุ่มไว้เหนือความพึงพอใจและการยอมรับส่วนบุคคล</w:t>
      </w:r>
    </w:p>
    <w:p w14:paraId="2422E755" w14:textId="77777777" w:rsidR="001E2C1E" w:rsidRPr="00137947" w:rsidRDefault="001E2C1E" w:rsidP="00FD164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bookmarkStart w:id="22" w:name="_Hlk39847668"/>
      <w:bookmarkEnd w:id="21"/>
      <w:r w:rsidRPr="00137947">
        <w:rPr>
          <w:rFonts w:ascii="TH SarabunPSK" w:hAnsi="TH SarabunPSK" w:cs="TH SarabunPSK" w:hint="cs"/>
          <w:sz w:val="32"/>
          <w:szCs w:val="32"/>
          <w:cs/>
        </w:rPr>
        <w:t>ย่อมรับในความผิดพลาดและพร้อมให้อภัยผู้อื่น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</w:p>
    <w:bookmarkEnd w:id="20"/>
    <w:bookmarkEnd w:id="22"/>
    <w:p w14:paraId="6A116C83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</w:t>
      </w:r>
      <w:bookmarkStart w:id="23" w:name="_Hlk17026330"/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เว็บไซต์</w:t>
      </w:r>
      <w:bookmarkEnd w:id="23"/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ของ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 xml:space="preserve">My Hub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(2018)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เว็บไซต์การเพิ่มประสิทธิภาพการสื่อสารและการมีส่วนร่วม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ได้กล่าวว่า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 </w:t>
      </w:r>
      <w:bookmarkStart w:id="24" w:name="_Hlk39996226"/>
      <w:r w:rsidRPr="00137947">
        <w:rPr>
          <w:rFonts w:ascii="TH SarabunPSK" w:hAnsi="TH SarabunPSK" w:cs="TH SarabunPSK" w:hint="cs"/>
          <w:sz w:val="32"/>
          <w:szCs w:val="32"/>
          <w:cs/>
        </w:rPr>
        <w:t>การทำงานที่เชื่อมประสานกันและการทำงานร่วมกันเป็นสิ่งจำเป็นไม่ว่าในที่ทำงานใดๆ ไม่ว่าจะเป็นเพื่อนร่วมงานสองคนที่ปฏิสัมพันธ์กันเพื่อทำงานให้เสร็จ</w:t>
      </w:r>
      <w:bookmarkEnd w:id="24"/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หรือทีมงานข้ามแผนกที่ร่วมกันทำโครงการใดโครงการหนึ่ง  การทำงานร่วมกันของพนักงานก็เป็นคุณลักษณะหนึ่งที่พบในทุกธุรกิจทั้งขนาดใหญ่และขนาดเล็ก อย่างไรก็ตาม การทำงานร่วมกันในที่ทำงานมักได้รับการอนุญาตเสมอ ซึ่งจะเห็นได้จากการที่นายจ้างกำหนดให้พนักงานต้องทำงานร่วมกันอย่างมีประสิทธิภาพและสร้างผลลัพธ์ที่เป็นความสำเร็จ ทักษะการทำงานร่วมกันที่มีประสิทธิภาพจำเป็นต้องได้รับการปลูกฝังและพัฒนา แล้วทีมของคุณมีทักษะการทำงานร่วมกันที่ต้องใช้ในที่ทำงานหรือไม่ มาดูกันว่าทักษะเหล่านั้นคืออะไรและจะส่งเสริมในธุรกิจของคุณได้อย่างไร แต่ก่อนอื่นต้องนิยามความร่วมมือในที่ทำงานที่มีประสิทธิภาพก่อน</w:t>
      </w:r>
    </w:p>
    <w:p w14:paraId="397CC61E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ตัวอย่างการทำงานร่วมกันในที่ทำงาน</w:t>
      </w:r>
    </w:p>
    <w:p w14:paraId="02C92F4A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ตอนนี้เราได้ระบุวัฒนธรรมขององค์กรที่จำเป็นในการสนับสนุนการทำงานร่วมกันในสถานที่ทำงานที่มีประสิทธิภาพ รวมถึงทักษะที่พนักงานผู้ประสานงานแต่ละคนต้องมี จึงขอนำเสนอตัวอย่างของการทำงานร่วมกันที่มีประสิทธิภาพในที่ทำงาน ซึ่งเราจะดูจากสถานการณ์หนึ่งที่เกิดขึ้นทุกวันที่พบได้ทั่วไปในองค์กรส่วนใหญ่ เพื่อแสดงให้เห็นว่าการทำงานร่วมกันอย่างมีประสิทธิภาพก็อาจใช้ได้กับธุรกิจของคุณ</w:t>
      </w:r>
    </w:p>
    <w:p w14:paraId="7B27DACF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สถานการณ์ในที่ทำงาน: การพัฒนากลยุทธ์ใหม่ทางการตลาด</w:t>
      </w:r>
    </w:p>
    <w:p w14:paraId="4302287E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บริษัทส่วนใหญ่มีกลยุทธ์ทางการตลาดอยู่แล้ว ดังนั้นลองสมมติให้บริษัทของคุณก็มีกลยุทธ์ดังกล่าวพร้อมต่อการพิจารณาทบทวนแล้ว คุณจะทำอย่างไรเพื่อบรรลุภารกิจตามกลยุทธ์นี้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?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สำหรับธุรกิจส่วนใหญ่การทบทวนกลยุทธ์จะเริ่มจากการเลือกพนักงานที่มีบทบาทสำคัญสองสามคน ซึ่งโดยปกติจะเป็นผู้ที่อยู่ในสำนักงานในวันนั้น ให้ดำเนินการจัดประชุมทางอีเมลเพื่อทบทวนกลยุทธ์ที่มีอยู่ด้วยการส่งเอกสารฉบับร่างกลับไปกลับมาภายในบริษัท ไม่ต้องสงสัยเลยว่าจะมีความผิดพลาดเกิดขึ้นบ้างระหว่างการสื่อสารเนื่องจากความเข้าใจผิดเกี่ยวกับบทบาทและความรับผิดชอบ แต่ก็ไม่ต้องกังวลกับเรื่องนี้ เพราะในตอนท้ายก็จะเข้าใจกันได้ เมื่อกลยุทธ์ใหม่ได้รับการเห็นชอบจากคณะกรรมการแล้ว เอกสารประกาศของบริษัทก็จะถูกส่งไปยังอีเมลของพนักงานทุกคนพร้อมสำเนาเอกสารแจกให้ สิ่งเหล่านี้ฟังดูเหมือนว่าเป็นเรื่องจริงที่เกิดขึ้นกับธุรกิจของคุณหรือไม่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?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แน่นอนว่าไม่ใช่เรื่องแปลก แต่กระบวนการทำงานนี้ใช้ได้ผลอย่างไรในธุรกิจที่มีทักษะการทำงานร่วมกันในสถานที่ทำงานที่มีประสิทธิภาพ ประกอบด้วย</w:t>
      </w:r>
    </w:p>
    <w:p w14:paraId="44D84CE7" w14:textId="77777777" w:rsidR="001E2C1E" w:rsidRPr="00137947" w:rsidRDefault="001E2C1E" w:rsidP="00FD1645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การจัดตั้งทีมงานโครงการ โดยใช้ข้อมูลพนักงานจากระบบอินทราเน็ตซึ่งระบุสาขาความเชี่ยวชาญและองค์ความรู้ในด้านต่างๆ ซึ่งทีมงานโครงการจะถูกแต่งตั้งจากตัวแทนข้ามแผนก มีการมอบหมายและตกลงในบทบาทและความรับผิดชอบที่ชัดเจนโดยทีมงานโครงการ</w:t>
      </w:r>
    </w:p>
    <w:p w14:paraId="390B1FAC" w14:textId="77777777" w:rsidR="001E2C1E" w:rsidRPr="00137947" w:rsidRDefault="001E2C1E" w:rsidP="00FD1645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มีการสร้างพื้นที่โครงการให้ใช้ร่วมกันบนระบบออนไลน์ของสำนักงาน การเข้าถึงจะถูกจำกัดให้กับสมาชิกของทีมงานโครงการเท่านั้น และไม่ว่าสมาชิกในทีมจะอยู่ที่ไหน พวกเขาก็สามารถใช้พื้นที่โครงการเพื่อแบ่งปันข้อมูลเชิงลึก สารสนเทศ ข้อมูล และแนวคิดที่เกิดจากการระดมสมองได้</w:t>
      </w:r>
    </w:p>
    <w:p w14:paraId="7ACAD695" w14:textId="77777777" w:rsidR="001E2C1E" w:rsidRPr="00137947" w:rsidRDefault="001E2C1E" w:rsidP="00FD1645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มีการจัดทำแผนงานโครงการและช่วงเวลาดำเนินการ การระบุลำดับเหตุการณ์และความรับผิดชอบหลักๆ การเผยแพร่แผนงานโครงการบนพื้นที่โครงการในระบบอินทราเน็ต สมาชิกในทีมสามารถรายงานความคืบหน้าและแจ้งข้อมูลโดยตรงต่อสมาชิกคนอื่น ในประเด็นต่างๆ โดยตรงแบบทันที โดยใช้ตารางจัดการงานของโปรแกรม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Microsoft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ที่มีอยู่ในพื้นที่โครงการในระบบอินทราเน็ต  ข้อคิดเห็นของพนักงานจะถูกสำรวจผ่านระบบอินทราเน็ต การขอคำแนะนำจากกลุ่มพนักงานในระดับที่แตกต่างกันนั้นไม่ได้เป็นเพียงความคิดที่ดีในแง่ของการได้มาซึ่งผลผลิตที่ดีขึ้น แต่ยังช่วยเพิ่มความผูกพันของพนักงานกับผู้บริหาร และเป็นที่ทราบกันดีว่าพนักงานที่มีความผูกพันก็มีแน้วโน้มที่จะมีความสุขและเกิดประสิทธิผลมากขึ้น ดังนั้น ขอให้แน่ใจว่าได้ตรวจสอบความคิดเห็นของพนักงานผ่านแบบสอบถามในระบบอินทราเน็ต</w:t>
      </w:r>
    </w:p>
    <w:p w14:paraId="52970ECF" w14:textId="77777777" w:rsidR="001E2C1E" w:rsidRPr="00137947" w:rsidRDefault="001E2C1E" w:rsidP="00FD1645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มีการพัฒนาฉบับร่างของกลยุทธ์ทางการตลาด แทนที่จะส่งแผนฯ ที่ปรับแก้ไปมาทางอีเมล การใช้โปรแกรม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MS Word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Google Doc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ที่มีอยู่ในพื้นที่โครงการในระบบอินทราเน็ตจะช่วยให้สมาชิกในทีมสามารถทำงานกับร่างกลยุทธ์ฯ นั้นได้พร้อมกันแบบทันที และจัดการเอกสารให้เป็นปัจจุบันโดยอัตโนมัติ ซึ่งสมาชิกทุกคนมั่นใจได้ว่าพวกเขากำลังใช้งานข้อมูลที่เป็นปัจจุบันที่สุด</w:t>
      </w:r>
    </w:p>
    <w:p w14:paraId="081FFEA2" w14:textId="77777777" w:rsidR="001E2C1E" w:rsidRPr="00137947" w:rsidRDefault="001E2C1E" w:rsidP="00FD1645">
      <w:pPr>
        <w:pStyle w:val="a3"/>
        <w:numPr>
          <w:ilvl w:val="0"/>
          <w:numId w:val="1"/>
        </w:numPr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มีการสรุปกลยุทธ์ทางการตลาดและอนุมัติโดยคณะกรรมการ แทนที่จะพิมพ์และแจกจ่ายกลยุทธ์ที่สมบูรณ์นี้ให้กับทุกทีมและบุคลากรที่เกี่ยวข้อง เอกสารจะถูกเผยแพร่บนอินทราเน็ตและพนักงานทุกคนจะได้รับแจ้งผ่านทางกระดานข่าวของอินทราเน็ต จากนั้นกลยุทธ์ฉบับเต็มก็สามารถเข้าถึงหรือดาวน์โหลดโดยตรงจากอินทราเน็ตได้ตามต้องการ</w:t>
      </w:r>
    </w:p>
    <w:p w14:paraId="4E7841C0" w14:textId="0D1285AC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Rouse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(2016)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นักเขียนด้านเทคนิคและผู้อำนวยการของ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WhatIs.com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="003D2BF0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เป็นความพยายามร่วมกันของบุคคลหลายคนหรือกลุ่มทำงาน เพื่อทำให้งานหรือโครงการประสบความสำเร็จ โดยทั่วไปแล้ว การทำงานร่วมกันภายในองค์กรจะเกี่ยวข้องกับความสามารถของคนสองคนขึ้นไปในการพิจารณาและมีส่วนร่วมในเอกสารหรือเนื้อหาอื่น ๆ ผ่านเครือข่าย</w:t>
      </w:r>
    </w:p>
    <w:p w14:paraId="767F45BA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ความสามารถในการทำงานร่วมกันและการสื่อสารในองค์กร กำลังกลายเป็นสิ่งจำเป็นสำหรับการปรับตัวทางธุรกิจ การทำงานร่วมกันขององค์กรอาจครอบคลุมการใช้แพลตฟอร์มการทำงานร่วมกันเครื่องมือเครือข่ายทางสังคมขององค์กร อินทราเน็ตขององค์กร และอินเทอร์เน็ตสาธารณะ </w:t>
      </w:r>
    </w:p>
    <w:p w14:paraId="0BA2EEC1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การทำงานร่วมกันบนคลาวด์ช่วยให้พนักงานทำงานด้วยกันในด้านเอกสารและข้อมูลอื่นๆ ที่จัดเก็บอยู่ที่อื่นและนอกขอบเขตไฟร์วอลล์ของบริษัท พนักงานใช้แพลตฟอร์มบนคลาวด์เพื่อแบ่งปัน </w:t>
      </w: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แก้ไขและทำงานด้วยกันในโครงการต่างๆ การทำงานร่วมกันบนคลาวด์ช่วยให้คนสองคนขึ้นไปสามารถทำงานในภารกิจโครงการหนึ่งๆ ได้พร้อมกัน</w:t>
      </w:r>
    </w:p>
    <w:p w14:paraId="04AE1119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ช่วงเวลาในการทำงานร่วมกันอาจไม่ตรงกันก็ได้ ในกรณีที่งานนั้นไม่จำเป็นต้องสื่อสารและทำงานด้วยกันในเวลาเดียวกัน การทำงานร่วมกันที่เกิดขึ้นในเวลาเดียวกันหรือที่รู้จักในชื่อการทำงานร่วมกันแบบทันที (เรียลไทม์) นั้นเป็นการที่ผู้ทำงานด้วยกันลงมือทำงานนั้นๆ ในเวลาเดียวกัน</w:t>
      </w:r>
    </w:p>
    <w:p w14:paraId="24D29B4A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ความคล่องตัวขององค์กร (ความสามารถในการทำงานจากสถานที่ต่าง ๆ โดยสื่อสารผ่านโน้ตบุ๊กแท็บเล็ต และสมาร์ทโฟน) ก็กลายเป็นสิ่งเคยชินสำหรับทั้งนายจ้างและลูกจ้างอย่างรวดเร็ว ผู้คนทำงานจากที่บ้าน ขณะเดินทาง และช่องทางอื่น ๆ ทั้งในและนอกเวลาทำงาน และจะสามารถทำงานร่วมกับเพื่อนร่วมงานได้จากทุกอุปกรณ์ที่ใช้งานอยู่ การทำงานร่วมกันผ่านช่องทางที่เคลื่อนที่ได้นี้ต้องใช้แพลตฟอร์มและโปรแกรมที่ไม่ต้องพ่วงกับเครื่องมือเสริมใดๆ</w:t>
      </w:r>
    </w:p>
    <w:p w14:paraId="3E9C29FE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การทำงานร่วมกันตามบริบท เป็นการใส่โปรแกรมทางธุรกิจ เช่นโปรแกรมประมวลผลคำ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การส่งข้อความทันทีภายในองค์กร (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EIM)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ปฏิทินที่ใช้ร่วมกันและซอฟต์แวร์อื่น ๆ ลงในส่วนต่อประสานของผู้ใช้แบบรวมศูนย์ที่ใช้เทคโนโลยีการแสดงตนเพื่อเสริมการทำงานร่วมกัน  วิธีการดังกล่าวช่วยให้ผู้ใช้สามารถสื่อสารและแบ่งปันทรัพยากรใด ๆ ได้ทันทีที่ต้องการจาแอพพลิเคชันใด ๆ ก็ได้ ซึ่งมีจุดประสงค์คือการทำให้การทำงานร่วมกันทางออนไลน์เป็นไปอย่างเรียบง่ายและใช้งานไม่ต่างจากการทำงานกับผู้คนที่อยู่ในห้องเดียวกัน ขณะเดียวกันก็เป็นการเพิ่มขีดความสามารถในการทำงานกับผู้คนไม่ว่าจะอยู่ที่ใดในโลก</w:t>
      </w:r>
    </w:p>
    <w:p w14:paraId="0803D363" w14:textId="704DF25E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ในเว็บไซต์ของ </w:t>
      </w:r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The Supportive Classroom </w:t>
      </w:r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</w:rPr>
        <w:t>n.d.</w:t>
      </w:r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กล่าวถึง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bookmarkStart w:id="25" w:name="_Hlk18583683"/>
      <w:r w:rsidRPr="00137947">
        <w:rPr>
          <w:rFonts w:ascii="TH SarabunPSK" w:hAnsi="TH SarabunPSK" w:cs="TH SarabunPSK" w:hint="cs"/>
          <w:sz w:val="32"/>
          <w:szCs w:val="32"/>
          <w:cs/>
        </w:rPr>
        <w:t>ทักษะ</w:t>
      </w:r>
      <w:bookmarkEnd w:id="25"/>
      <w:r w:rsidR="003D2BF0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ว่า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บรรทัดฐานของชั้นเรียนแสดงถึงพฤติกรรมที่คาดหวังที่สนับสนุนแนวคิดหลักของความไว้วางใจ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การแบ่งปัน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การเป็นเจ้าของ และการเคารพ โดยทักษะการทำงานร่วมกันเป็นวิธีเฉพาะที่คาดหวังให้นักเรียนประพฤติตนเพื่อบรรลุบรรทัดฐานของชั้นเรียน หลังจากพัฒนาบรรทัดฐานของชั้นเรียนแล้ว จึงมีการประเมิน การจัดลำดับความสำคัญ และสอนทักษะการทำงานร่วมกัน</w:t>
      </w:r>
    </w:p>
    <w:p w14:paraId="15D135D7" w14:textId="77777777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ทักษะการทำงานร่วมกันที่ได้ระบุว่าเป็นการส่งเสริมแนวคิดหลักและสนับสนุนบรรทัดฐานของชั้นเรียน โดยทีมผู้สอนประสบความสำเร็จในการใช้ทักษะการทำงานร่วมกัน ในทักษะที่กล่าวถึงวิธีการที่นักเรียนและครูควรมีปฏิสัมพันธ์เพื่อตระหนักถึงบรรทัดฐานของชั้นเรียน สิ่งเหล่านี้ถือว่ายังไม่ครบถ้วนสมบูรณ์ โดยชั้นเรียนอาจต้องเพิ่มทักษะอื่นๆ เพื่อตอบสนองความต้องการอย่างเต็มที่</w:t>
      </w:r>
    </w:p>
    <w:p w14:paraId="160B276A" w14:textId="77777777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นักเรียนสามารถมีส่วนร่วมในการระบุและจัดลำดับความสำคัญทักษะการทำงานร่วมกัน ยกตัวอย่างเช่น ด้วยการอภิปรายและเขียนรายการพฤติกรรมที่สนับสนุนบรรทัดฐานในชั้นเรียน หรือโดยการทำงานร่วมกับครูเพื่อเลือกทักษะจากรายการดังกล่าว การเลือกทักษะการทำงานร่วมกันเพื่อสอนเป็นเพียงการเลือกว่าจะเริ่มต้นที่ใด ซึ่งท้ายที่สุดแล้ว บรรทัดฐานของชั้นเรียนที่นักเรียนยังปฏิบัติได้ไม่คล่อง รวมถึงทักษะการทำงานร่วมกันที่จะสนับสนุน จะต้องได้รับการสอนและสร้างให้เกิดเป็นคุณลักษณะในด้านทักษะของนักเรียน</w:t>
      </w:r>
    </w:p>
    <w:p w14:paraId="44F3CAB9" w14:textId="77777777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ทีมผู้สอนควรจัดช่วงเวลาการสอน 20-30 นาทีในแต่ละสัปดาห์สำหรับการสอนเบื้องต้นเกี่ยวกับทักษะการทำงานร่วมกัน เป้าหมายคือการแนะนำทักษะใหม่ๆ หนึ่งทักษะในแต่ละสัปดาห์</w:t>
      </w:r>
    </w:p>
    <w:p w14:paraId="57B50468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ทีมผู้สอนควรระบุกิจกรรมที่มีการปฏิสัมพันธ์ในแต่ละวันอย่างน้อยหนึ่งกิจกรรม (กิจกรรมเป็นคู่ กิจกรรมกลุ่มย่อย) ซึ่งนักเรียนสามารถฝึกฝนโดยใช้ทักษะการทำงานร่วมกัน กิจกรรมสามารถ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กำหนดขึ้นจากวิชาใด ๆ ก็ได้ (เช่น วิทยาศาสตร์ คณิตศาสตร์ ศิลปะ ดนตรี การอ่าน) ตราบใดที่เปิดโอกาสให้นักเรียนฝึกฝนทักษะการทำงานร่วมกัน หลังจากทำกิจกรรมที่ต้องปฏิสัมพันธ์กันแล้ว ต้องใช้เวลาเพิ่มอีก 5 นาทีเพื่อให้นักเรียนประมวลผลว่าพวกเขาใช้ทักษะได้ดีเพียงใดในระหว่างกิจกรรม และหากจำเป็นก็ให้กำหนดเป้าหมายสำหรับการปรับปรุงแก้ไข</w:t>
      </w:r>
    </w:p>
    <w:p w14:paraId="5676E485" w14:textId="36463F06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กล่าวโดยสรุป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นิยามของทักษะ</w:t>
      </w:r>
      <w:r w:rsidR="0006329E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37947">
        <w:rPr>
          <w:rFonts w:ascii="TH SarabunPSK" w:hAnsi="TH SarabunPSK" w:cs="TH SarabunPSK" w:hint="cs"/>
          <w:sz w:val="32"/>
          <w:szCs w:val="32"/>
        </w:rPr>
        <w:t>Collaboration Skills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) จากทัศนะดังกล่าวข้างต้น หมายถึง </w:t>
      </w:r>
      <w:bookmarkStart w:id="26" w:name="_Hlk72184432"/>
      <w:r w:rsidRPr="00137947">
        <w:rPr>
          <w:rFonts w:ascii="TH SarabunPSK" w:hAnsi="TH SarabunPSK" w:cs="TH SarabunPSK" w:hint="cs"/>
          <w:sz w:val="32"/>
          <w:szCs w:val="32"/>
          <w:cs/>
        </w:rPr>
        <w:t>การทำงานกับคนอื่นซึ่งเป็นการจัดการแบบมีส่วนร่วมซึ่งทั้งสองฝ่ายหรือมากกว่านั้น ต้องใช้การผสมผสานระหว่างมนุษยสัมพันธ์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การแก้ปัญหาและทักษะการสื่อสาร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เพื่อสร้างบางสิ่งบางอย่าง คือ พฤติกรรมที่ช่วยคนสองคนหรือมากกว่านั้นให้ทำงานด้วยกันและทำหน้าที่ได้ดีในกระบวนงานนั้นๆ  เพื่อเชื่อมประสานกันเป็นสิ่งจำเป็นไม่ว่าในที่ทำงานใดๆ  ช่วยให้บุคลากรสามารถประสานงานกับผู้อื่นได้อย่างมีประสิทธิผล การทำงานร่วมกันเพื่อความสำเร็จต้องอาศัยจิตวิญญาณความร่วมมือและการเคารพซึ่งกันและกัน เพื่อบรรลุเป้าหมายร่วมกัน </w:t>
      </w:r>
      <w:bookmarkEnd w:id="26"/>
      <w:r w:rsidRPr="00137947">
        <w:rPr>
          <w:rFonts w:ascii="TH SarabunPSK" w:hAnsi="TH SarabunPSK" w:cs="TH SarabunPSK" w:hint="cs"/>
          <w:sz w:val="32"/>
          <w:szCs w:val="32"/>
          <w:cs/>
        </w:rPr>
        <w:t>โดยมีองค์ประกอบของทักษะการทำงานร่วมกันเพื่อความสำเร็จดังนี้ เช่น</w:t>
      </w:r>
    </w:p>
    <w:p w14:paraId="2A299AE2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กำหนดและยอมรับบทบาทของผู้ร่วมงานอย่างชัดเจนในกระบวนการทำงาน</w:t>
      </w:r>
    </w:p>
    <w:p w14:paraId="19279E68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เห็นชอบในเป้าหมายและวิธีการในการทำโครงการหรืองานให้สำเร็จ</w:t>
      </w:r>
    </w:p>
    <w:p w14:paraId="1FF4A824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ระบุอุปสรรคและแก้ไขปัญหาที่เกิดขึ้นร่วมกัน</w:t>
      </w:r>
    </w:p>
    <w:p w14:paraId="07E334F0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สื่อสารภายในทีมอย่างเปิดอย่างเปิดเผยตรงไปตรงมา อย่าหวงข้อมูลที่จำเป็นต่อการปฏิบัติงาน</w:t>
      </w:r>
    </w:p>
    <w:p w14:paraId="32729615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เห็นตรงกันในด้านเป้าหมายและวิธีการในการทำโครงการหรืองานให้สำเร็จ อย่าเพิ่งเดินหน้าต่อจนกว่าสมาชิกทุกคนจะเห็นชอบ</w:t>
      </w:r>
    </w:p>
    <w:p w14:paraId="70F474A0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ให้การยอมรับและเคารพการมีส่วนร่วมของผู้ทำงานร่วมกันทั้งหมด การให้เครดิตคนทำงานถือเป็นสิ่งสำคัญ</w:t>
      </w:r>
    </w:p>
    <w:p w14:paraId="6D2B0586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ร่วมกันระบุอุปสรรคและแก้ไขปัญหาที่เกิดขึ้นอย่างรอบคอบ การทำงานเป็นทีมเป็นสิ่งจำเป็นเสมอ</w:t>
      </w:r>
    </w:p>
    <w:p w14:paraId="267FD8FF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วางเป้าหมายของกลุ่มไว้เหนือความพึงพอใจและการยอมรับส่วนบุคคล  โดยเฉพาะอย่างยิ่งถ้าคุณเป็นผู้นำ สิ่งสำคัญคือต้องให้ผลลัพธ์ที่คาดหวังของโครงการเป็นสิ่งสำคัญที่สุด การทำงานร่วมกันไม่ใช่การทำตามเป้าหมายของใครคนใดคนหนึ่ง</w:t>
      </w:r>
    </w:p>
    <w:p w14:paraId="11B47718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ย่อมรับในความผิดพลาดและพร้อมให้อภัยผู้อื่น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การแสดงความไม่พอใจหรือบ่อนทำลายความพยายามของสมาชิกคนอื่น ๆ ในทีม ถือเป็นการทำให้เกิดความขัดแย้ง</w:t>
      </w:r>
    </w:p>
    <w:p w14:paraId="53499FFF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ind w:left="851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ความตระหนัก - เรากลายเป็นส่วนหนึ่งของหน่วยการทำงานที่มีวัตถุประสงค์ร่วมกัน</w:t>
      </w:r>
    </w:p>
    <w:p w14:paraId="4A8BD007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ind w:left="851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แรงจูงใจ - เราขับเคลื่อนเพื่อให้ได้รับฉันทามติในการแก้ปัญหาหรือพัฒนา</w:t>
      </w:r>
    </w:p>
    <w:p w14:paraId="70B886F0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ind w:left="851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การเชื่อมประสานด้วยตนเอง – เมื่อจำเป็น เราก็ตัดสินใจในฐานะของคนๆ หนึ่ง </w:t>
      </w:r>
    </w:p>
    <w:p w14:paraId="721DA2B1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ind w:left="851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การพึ่งพาอาศัยกัน-เราแบ่งปันและเราคาดหวังว่าจะได้การแบ่งปันเป็นการแลกเปลี่ยนแบบพึ่งพากัน</w:t>
      </w:r>
    </w:p>
    <w:p w14:paraId="75F743BA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418"/>
        </w:tabs>
        <w:ind w:left="851" w:hanging="284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การสะท้อนผล - คิดและพิจารณาทางเลือกอื่น</w:t>
      </w:r>
    </w:p>
    <w:p w14:paraId="29EE3846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จิตวิญญาณของทีม </w:t>
      </w:r>
    </w:p>
    <w:p w14:paraId="32F19917" w14:textId="77777777" w:rsidR="001E2C1E" w:rsidRPr="00137947" w:rsidRDefault="001E2C1E" w:rsidP="00FD1645">
      <w:pPr>
        <w:pStyle w:val="a3"/>
        <w:numPr>
          <w:ilvl w:val="0"/>
          <w:numId w:val="21"/>
        </w:numPr>
        <w:tabs>
          <w:tab w:val="left" w:pos="1134"/>
          <w:tab w:val="left" w:pos="1418"/>
        </w:tabs>
        <w:spacing w:after="160"/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ความตรงต่อเวลา</w:t>
      </w:r>
    </w:p>
    <w:p w14:paraId="798AE204" w14:textId="2C7392AB" w:rsidR="001E2C1E" w:rsidRDefault="001E2C1E" w:rsidP="00152D54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11EF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ความสำคัญของทักษะ</w:t>
      </w:r>
      <w:r w:rsidR="00152D54" w:rsidRPr="00CD11EF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ความร่วมมือ </w:t>
      </w:r>
      <w:r w:rsidRPr="00CD11EF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 </w:t>
      </w:r>
    </w:p>
    <w:p w14:paraId="68CE8010" w14:textId="77777777" w:rsidR="00CD11EF" w:rsidRPr="00CD11EF" w:rsidRDefault="00CD11EF" w:rsidP="00152D54">
      <w:pPr>
        <w:ind w:firstLine="567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600DAB69" w14:textId="11B3030B" w:rsidR="001E2C1E" w:rsidRPr="00137947" w:rsidRDefault="003B700D" w:rsidP="001E2C1E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bookmarkStart w:id="27" w:name="_Hlk60574795"/>
      <w:r w:rsidRPr="003B700D"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Contributor</w:t>
      </w:r>
      <w:r w:rsidR="001E2C1E"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 xml:space="preserve"> (201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9</w:t>
      </w:r>
      <w:r w:rsidR="001E2C1E"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shd w:val="clear" w:color="auto" w:fill="FFFFFF"/>
        </w:rPr>
        <w:t>)</w:t>
      </w:r>
      <w:r w:rsidR="001E2C1E" w:rsidRPr="0013794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bookmarkEnd w:id="27"/>
      <w:r w:rsidR="001E2C1E" w:rsidRPr="0013794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กล่าวถึง ความสำคัญของทักษะ</w:t>
      </w:r>
      <w:r w:rsidR="00152D5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ความร่วมมือ</w:t>
      </w:r>
      <w:r w:rsidR="001E2C1E" w:rsidRPr="0013794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ไว้ว่า เมื่อกล่าวถึงการจ้างพนักงานรายชั่วโมง</w:t>
      </w:r>
      <w:r w:rsidR="001E2C1E" w:rsidRPr="0013794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</w:rPr>
        <w:t xml:space="preserve"> </w:t>
      </w:r>
      <w:r w:rsidR="001E2C1E" w:rsidRPr="0013794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มาตรฐานด้านอุตสาหกรรมและกฎข้อบังคับเป็นสิ่งแรกๆ ที่ต้องคำนึงถึง ต้องพิจารณาว่าจะคำนวณค่าจ้างเป็นรายชั่วโมงหรือตามอัตราจ้างที่กำหนดไว้ จะจัดการค่าจ้างให้ครอบคลุมกับภาษีที่รัฐบาลกำหนดได้อย่างไรบ้าง สิ่งเหล่านี้ล้วนเป็นเรื่องสำคัญและต้องพิจารณาอย่างรอบคอบ</w:t>
      </w:r>
    </w:p>
    <w:p w14:paraId="0775D402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งานของนักเขียนจะมีประโยชน์หากนำไปแบ่งปันให้กับสมาชิกในทีมและสนับสนุนให้ทำงานร่วมกัน  ตัวอย่าง เช่น หากนักเขียนผู้นี้ร่วมงานกับฝ่ายกราฟฟิกดีไซน์ นักพัฒนาเว็บไซต์และผู้เชี่ยวชาญด้านการตลาด ผลก็จะออกมาดียิ่งขึ้นเป็นต้น</w:t>
      </w:r>
    </w:p>
    <w:p w14:paraId="4E5303AD" w14:textId="612AADE8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ในเว็บไซต์ของ</w:t>
      </w: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 </w:t>
      </w:r>
      <w:bookmarkStart w:id="28" w:name="_Hlk60574814"/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 xml:space="preserve">lmacademics </w:t>
      </w: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(2019)</w:t>
      </w:r>
      <w:bookmarkEnd w:id="28"/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กล่าวถึง ความสำคัญของทักษะ</w:t>
      </w:r>
      <w:r w:rsidR="00152D5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ความร่วมมือ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ไว้ว่า เป็นการรวมกันของ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2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แนวคิดที่มีความต่างกันเล็กน้อย ได้แก่ ทีมเวิร์ค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(teamwork)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ซึ่งหมายถึง การทำงานร่วมกันของสมาชิกในทีมที่มีเป้าหมายเดียวกัน และ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collaboration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ซึ่งหมายถึง การทำงานร่วมกันแม้จะมีเป้าหมายต่างกัน แต่เมื่องานสำเร็จสมาชิกทุกคนได้ประโยชน์ร่วมกัน  เราจะเริ่มเห็นว่าพนักงานที่มีทีมเวิร์คที่ดีและทักษะการทำงานร่วมกับผู้อื่นที่ดีจะช่วยให้องค์กรมีบรรยากาศที่น่าทำงานและเป็นแรงบันดาลใจให้พนักงานทำงานได้อย่างมีประสิทธิภาพมากขึ้นด้วย ส่วนในโรงเรียนเองก็มีการสอนให้นักเรียนได้ทำงานร่วมกันกับเพื่อนๆ มากขึ้นและเน้นในด้านแนวทางความพยายามในการทำงานร่วมกัน</w:t>
      </w:r>
    </w:p>
    <w:p w14:paraId="61C0F177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bookmarkStart w:id="29" w:name="_Hlk60574837"/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Kashyap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(2017)</w:t>
      </w:r>
      <w:bookmarkEnd w:id="29"/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กล่าวว่า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วลีพื้นฐานของการทำธุรกิจทุกวันนี้คือ “เราต้องร่วมมือกัน” การทำงานร่วมกันในองค์กรคือสัญญาณของทีมที่มีประสิทธิภาพ เพราเป็นการทำงานร่วมกันระหว่างสองฝ่ายหรือมากกว่านั้นเพื่อให้ผลออกมาดีที่สุด สิ่งที่จำเป็นมากที่สุดในทีมคือการมีประสิทธิภาพและยังเป็นมุมมองที่สำคัญภายในองค์กร การทำงานร่วมกันในองค์กร </w:t>
      </w:r>
      <w:r w:rsidRPr="00137947">
        <w:rPr>
          <w:rFonts w:ascii="TH SarabunPSK" w:hAnsi="TH SarabunPSK" w:cs="TH SarabunPSK" w:hint="cs"/>
          <w:sz w:val="32"/>
          <w:szCs w:val="32"/>
        </w:rPr>
        <w:t>(Workplace Collaboration) 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จะเป็นตัวช่วยกระจายงานให้ทุกคนอย่างเท่าเทียมกัน ป้องกันไม่ให้คนใดคนหนึ่งในทีมมีภาระงานที่มากเกินไป </w:t>
      </w:r>
      <w:r w:rsidRPr="0013794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“อย่าให้การร่วมงานที่ไร้ประสิทธิภาพเป็นอุปสรรคของความสำเร็จ”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เมื่อคุณมีการทำงานร่วมกันเป็นทีม </w:t>
      </w:r>
      <w:r w:rsidRPr="00137947">
        <w:rPr>
          <w:rFonts w:ascii="TH SarabunPSK" w:hAnsi="TH SarabunPSK" w:cs="TH SarabunPSK" w:hint="cs"/>
          <w:sz w:val="32"/>
          <w:szCs w:val="32"/>
        </w:rPr>
        <w:t>(</w:t>
      </w:r>
      <w:hyperlink r:id="rId9" w:history="1">
        <w:r w:rsidRPr="00E9597B">
          <w:rPr>
            <w:rStyle w:val="a6"/>
            <w:rFonts w:ascii="TH SarabunPSK" w:hAnsi="TH SarabunPSK" w:cs="TH SarabunPSK" w:hint="cs"/>
            <w:color w:val="auto"/>
            <w:sz w:val="32"/>
            <w:szCs w:val="32"/>
            <w:u w:val="none"/>
          </w:rPr>
          <w:t>Team Collaboration</w:t>
        </w:r>
      </w:hyperlink>
      <w:r w:rsidRPr="00137947">
        <w:rPr>
          <w:rFonts w:ascii="TH SarabunPSK" w:hAnsi="TH SarabunPSK" w:cs="TH SarabunPSK" w:hint="cs"/>
          <w:sz w:val="32"/>
          <w:szCs w:val="32"/>
        </w:rPr>
        <w:t xml:space="preserve">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มักจะได้เห็นผลลัพธ์ที่ดีออกมาเสมอเนื่องจากไม่ต้องกังวลว่าทีมจะทำงานร่วมกันได้หรือไม่ การทำงานเป็นทีม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(Working in Team)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ทำให้พนักงานมีความรับผิดชอบมากขึ้นและช่วยเพิ่มแรงบันดาลใจในการทำงานแก่พนักงานอีกด้วย</w:t>
      </w:r>
    </w:p>
    <w:p w14:paraId="41FC5878" w14:textId="6F346D9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ในเว็บไซต์ของ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 xml:space="preserve"> </w:t>
      </w:r>
      <w:bookmarkStart w:id="30" w:name="_Hlk60574859"/>
      <w:r w:rsidRPr="0013794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 xml:space="preserve">Elcom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(2018)</w:t>
      </w:r>
      <w:bookmarkEnd w:id="30"/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กล่าวถึงเรื่องของทักษะ</w:t>
      </w:r>
      <w:r w:rsidR="00152D54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ความร่วมมือ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ว่า การทำงานร่วมกันในที่ทำงานไม่ใช่เรื่องใหม่  แต่ถึงกระนั้นกลับเป็นเรื่องที่ทวีความสำคัญมาขึ้นเรื่อย ๆ ในยุคใหม่นี้ เนื่องจากเราสามารถเชื่อมต่อคนทั้งโลกได้ เทคโนโลยีการเก็บข้อมูลออนไลน์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</w:rPr>
        <w:t>Cloud computing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) และอินเตอร์เน็ตความเร็วสูงเป็นเครื่องมือที่ช่วยให้พนักงานสามารถทำงานกับเพื่อนร่วมงาน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E9597B">
        <w:rPr>
          <w:rFonts w:ascii="TH SarabunPSK" w:hAnsi="TH SarabunPSK" w:cs="TH SarabunPSK" w:hint="cs"/>
          <w:sz w:val="32"/>
          <w:szCs w:val="32"/>
        </w:rPr>
        <w:t>(</w:t>
      </w:r>
      <w:hyperlink r:id="rId10" w:tgtFrame="_self" w:history="1">
        <w:r w:rsidRPr="00E9597B">
          <w:rPr>
            <w:rStyle w:val="a6"/>
            <w:rFonts w:ascii="TH SarabunPSK" w:hAnsi="TH SarabunPSK" w:cs="TH SarabunPSK" w:hint="cs"/>
            <w:color w:val="auto"/>
            <w:sz w:val="32"/>
            <w:szCs w:val="32"/>
            <w:u w:val="none"/>
            <w:shd w:val="clear" w:color="auto" w:fill="FFFFFF"/>
          </w:rPr>
          <w:t>Collaborate With Colleagues</w:t>
        </w:r>
      </w:hyperlink>
      <w:r w:rsidRPr="00E9597B">
        <w:rPr>
          <w:rStyle w:val="a6"/>
          <w:rFonts w:ascii="TH SarabunPSK" w:hAnsi="TH SarabunPSK" w:cs="TH SarabunPSK" w:hint="cs"/>
          <w:color w:val="auto"/>
          <w:sz w:val="32"/>
          <w:szCs w:val="32"/>
          <w:u w:val="none"/>
          <w:shd w:val="clear" w:color="auto" w:fill="FFFFFF"/>
        </w:rPr>
        <w:t>)</w:t>
      </w:r>
      <w:r w:rsidRPr="00E9597B">
        <w:rPr>
          <w:rFonts w:ascii="TH SarabunPSK" w:hAnsi="TH SarabunPSK" w:cs="TH SarabunPSK" w:hint="cs"/>
          <w:sz w:val="32"/>
          <w:szCs w:val="32"/>
          <w:shd w:val="clear" w:color="auto" w:fill="FFFFFF"/>
        </w:rPr>
        <w:t> </w:t>
      </w:r>
      <w:r w:rsidRPr="00E9597B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ได้อย่างมีประสิทธิภาพมากขึ้น ช่วยเสริมสร้างกำลังคนที่มีความรู้ความสามารถและเกี่ยวข้องกับงานโดยเฉพาะได้มากขึ้น  อย่างไรก็ตามการทำงานร่วมกันนั้นเกิดขึ้นมากในโลกออนไลน์มากกว่าการทำงานแบบเจอกันต่อหน้าต่อตาในองค์กร ในบทความนี้เราจะ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lastRenderedPageBreak/>
        <w:t xml:space="preserve">เจาะลึกถึงสาเหตุว่าทำไมการทำงานร่วมกันในองค์กรจึงเป็นเรื่องสำคัญและประโยชน์หลักๆ ที่เราจะได้และสิ่งที่คุณต้องรู้ </w:t>
      </w:r>
    </w:p>
    <w:p w14:paraId="08DABF33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ในเว็บไซต์ของ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bookmarkStart w:id="31" w:name="_Hlk60574884"/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Nutcache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(2019)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1"/>
      <w:r w:rsidRPr="00137947">
        <w:rPr>
          <w:rFonts w:ascii="TH SarabunPSK" w:hAnsi="TH SarabunPSK" w:cs="TH SarabunPSK" w:hint="cs"/>
          <w:sz w:val="32"/>
          <w:szCs w:val="32"/>
          <w:cs/>
        </w:rPr>
        <w:t>กล่าวว่าหนึ่งในปัจจัยสำคัญที่มีส่วนช่วยให้แต่ละธุรกิจประสบ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ความสำเร็จได้ขึ้นอยู่กับว่าพนักงานสามารถทำงานร่วมกันเป็นทีมได้หรือไม่ ด้วยการแข่งขันที่สูงขึ้น การสนับสนุนให้องค์กรมีความคิดสร้างสรรค์ก็ยิ่งเป็นเรื่องจำเป็นเพื่อการเพิ่มผลผลิตและส่งเสริมความสัมพันธ์อันดีแก่เหล่าพนักงาน</w:t>
      </w:r>
    </w:p>
    <w:p w14:paraId="4AE5C591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ำงานเป็นทีมทำให้พนักงานทำงานได้รวดเร็วและมีประสิทธิภาพมากขึ้นเมื่อเทียบกับคนที่ทำงานโปรเจคเดี่ยว  การทำงานร่วมกันยังช่วยส่งเสริมให้พนักงานต่างมีความรับผิดชอบสูงขึ้น ซึ่งมาพร้อมกับการมีแรงบันดาลใจเพิ่มมากขึ้นเมื่อได้ทำงานร่วมกันอย่างแท้จริง</w:t>
      </w:r>
    </w:p>
    <w:p w14:paraId="6BD934CC" w14:textId="77777777" w:rsidR="001E2C1E" w:rsidRPr="00137947" w:rsidRDefault="001E2C1E" w:rsidP="001E2C1E">
      <w:pPr>
        <w:shd w:val="clear" w:color="auto" w:fill="FFFFFF"/>
        <w:ind w:firstLine="567"/>
        <w:outlineLvl w:val="1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ยังมีอีกหลายมุมมองที่บ่งบอกว่าการทำงานร่วมกันนั้นมีประโยชน์ ดังต่อไปนี้</w:t>
      </w:r>
    </w:p>
    <w:p w14:paraId="06CB703F" w14:textId="77777777" w:rsidR="001E2C1E" w:rsidRPr="00137947" w:rsidRDefault="001E2C1E" w:rsidP="00FD1645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การระดมสมอง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(Brainstorming) –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ทำงานร่วมกันทำให้สมาชิกในทีมสามารถทำงานไปในทิศทางเดียวกันและร่วมกันหาทางทำเป้าหมายให้สำเร็จโดยการคิด การระดมสมอง และการร่วมกันออกความเห็นในแง่มุมต่าง ๆ เพื่อช่วยหาวิธีแก้ไขปัญหา</w:t>
      </w:r>
    </w:p>
    <w:p w14:paraId="459DD75C" w14:textId="77777777" w:rsidR="001E2C1E" w:rsidRPr="00137947" w:rsidRDefault="001E2C1E" w:rsidP="00FD1645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100" w:beforeAutospacing="1"/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การให้คุณค่า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(Providing Value) –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การมีเป้าหมายร่วมกันจุดประกายให้สมาชิกแต่ละคนเข้าใจในความสำคัญของหน้าที่ตนอย่างหนักแน่น การที่ทีมเห็นคุณค่าของการร่วมมือกันทำงานเพื่อบรรลุจุดประสงค์เดียวกันทำให้สมาชิกเข้าใจเหตุผลที่มีความหมายในการทำงานร่วมกัน  ทั้งในระดับทีมและระดับองค์กรต่างก็ได้ผลประโยชน์จากตรงนี้</w:t>
      </w:r>
    </w:p>
    <w:p w14:paraId="535BC048" w14:textId="77777777" w:rsidR="001E2C1E" w:rsidRPr="00137947" w:rsidRDefault="001E2C1E" w:rsidP="00FD1645">
      <w:pPr>
        <w:pStyle w:val="a3"/>
        <w:numPr>
          <w:ilvl w:val="0"/>
          <w:numId w:val="5"/>
        </w:numPr>
        <w:shd w:val="clear" w:color="auto" w:fill="FFFFFF"/>
        <w:tabs>
          <w:tab w:val="left" w:pos="851"/>
        </w:tabs>
        <w:spacing w:before="100" w:beforeAutospacing="1"/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การมีส่วนร่วมอย่างเท่าเทียมกัน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(Equal Partaking) –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ทำงานร่วมกันจะช่วยให้ทุกคนมีโอกาสได้ร่วมเป็นส่วนหนึ่งและสามารถแสดงความคิดเห็นได้อย่างเท่าเทียมกัน</w:t>
      </w:r>
    </w:p>
    <w:p w14:paraId="01EC7E86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32" w:name="_Hlk60574900"/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Moseley (2019) </w:t>
      </w:r>
      <w:bookmarkEnd w:id="32"/>
      <w:r w:rsidRPr="00137947">
        <w:rPr>
          <w:rFonts w:ascii="TH SarabunPSK" w:hAnsi="TH SarabunPSK" w:cs="TH SarabunPSK" w:hint="cs"/>
          <w:sz w:val="32"/>
          <w:szCs w:val="32"/>
          <w:cs/>
        </w:rPr>
        <w:t>กล่าวว่า เนื่องจากคนเรามีชุดทักษะที่มีความเชี่ยวชาญเพิ่มมากขึ้น การปฏิบัติงานร่วมกันจึงกลายเป็นเรื่องสำคัญมากกว่าที่ผ่านมา แต่ความจริงแล้วมันหมายความว่าอย่างไร</w:t>
      </w:r>
      <w:r w:rsidRPr="00137947">
        <w:rPr>
          <w:rFonts w:ascii="TH SarabunPSK" w:hAnsi="TH SarabunPSK" w:cs="TH SarabunPSK" w:hint="cs"/>
          <w:sz w:val="32"/>
          <w:szCs w:val="32"/>
        </w:rPr>
        <w:t>?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อะไรคือการทำงานร่วมกันกันแน่ ?</w:t>
      </w:r>
    </w:p>
    <w:p w14:paraId="68BE9186" w14:textId="142A8B2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แม้คำว่า”</w:t>
      </w:r>
      <w:r w:rsidR="003328B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ความร่วมมือ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”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(collaboration)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จะกลายเป็นเสมือนวลีนิยมขององค์กร แต่ก็ไม่ใช่ถ้อยคำที่ฟังแล้วเบื่อหูแต่อย่างใด ในทางตรงกันข้าม การทำงานร่วมกันในองค์กรคือสิ่งที่จะช่วยให้ทีมประสบความสำเร็จ เป็นสิ่งที่อธิบายได้ง่ายๆ เช่นนี้เอง </w:t>
      </w:r>
    </w:p>
    <w:p w14:paraId="71E1C062" w14:textId="206FB4B1" w:rsidR="001E2C1E" w:rsidRPr="00137947" w:rsidRDefault="003328B6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ความร่วมมือ </w:t>
      </w:r>
      <w:r w:rsidR="001E2C1E" w:rsidRPr="00137947">
        <w:rPr>
          <w:rFonts w:ascii="TH SarabunPSK" w:hAnsi="TH SarabunPSK" w:cs="TH SarabunPSK" w:hint="cs"/>
          <w:sz w:val="32"/>
          <w:szCs w:val="32"/>
        </w:rPr>
        <w:t xml:space="preserve">(collaboration) </w:t>
      </w:r>
      <w:r w:rsidR="001E2C1E" w:rsidRPr="00137947">
        <w:rPr>
          <w:rFonts w:ascii="TH SarabunPSK" w:hAnsi="TH SarabunPSK" w:cs="TH SarabunPSK" w:hint="cs"/>
          <w:sz w:val="32"/>
          <w:szCs w:val="32"/>
          <w:cs/>
        </w:rPr>
        <w:t>คือการที่กลุ่มคนได้ใช้ความชำนาญของตนในการร่วมงานกันเพื่อให้บรรลุผลและได้รับผลประโยชน์จากเป้าหมาย โปรเจค หรือภารกิจที่มีร่วมกัน ก็เหมือนกับช่างภาพที่</w:t>
      </w:r>
      <w:r w:rsidR="001E2C1E"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ทำงานกับนักออกแบบในการถ่ายปกนิตยสาร  หรือฝ่ายเทคโนโลยีซึ่งปกติแล้วจะถูกเรียกตัวมาทำงานกับฝ่ายการตลาดและร่วมกันทำงานเพื่อให้บรรลุเป้าหมายรายไตรมาสอยู่เป็นประจำเป็นต้น  พูดอีกแบบหนึ่งก็คือการทำงานร่วมกันเป็นกระบวนการของการทำงานกลุ่ม แต่ก็ยังถือเป็นทักษะที่เกิดจากการเรียนรู้ด้วย หากคุณสามารถทำงานกับผู้อื่นได้ดี นั่นก็จะส่งผลดีต่อผลงานโปรเจคกลุ่มที่จะตามมา</w:t>
      </w:r>
    </w:p>
    <w:p w14:paraId="7C9E665C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อย่างไรก็ตามองค์กรของคุณก็มีการทำงานร่วมกันอยู่แล้วตลอดเวลา (แม้กระทั่งตอนนี้) แท้จริงแล้วการทำงานร่วมกันเป็นสิ่งที่แฝงอยู่ในการทำงานของผู้คนในปัจจุบัน แต่เราแทบจะไม่รู้ตัวเลย</w:t>
      </w:r>
    </w:p>
    <w:p w14:paraId="63C9D3E0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เช่นนั่นแล้วการย้อนกลับไปประเมินการทำงานร่วมกันของคุณกับผู้อื่นนั้นเป็นเรื่องจำเป็น  ทำไมหรือ? ก็เนื่องจากองค์กรที่มีการทำงานร่วมกันได้ดีนั้นมักจะประสบความสำเร็จด้านการเงินได้มากกว่า มีการทำงานไปในทิศทางเดียวกัน และมีอัตราการความผูกพันของพนักงานสูงกว่า</w:t>
      </w:r>
    </w:p>
    <w:p w14:paraId="50D22D56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33" w:name="_Hlk60574922"/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Dobos (2017)</w:t>
      </w:r>
      <w:bookmarkEnd w:id="33"/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ล่าวว่าการทำงานร่วมกับผู้อื่นที่มีความคิดเหมือนกันแต่ทักษะต่างกันหรือมีประสบการณ์คนละด้านล้วนแต่ให้ประโยชน์กับคุณโดยตรง สมาชิกในทีมที่มีความรู้เชิงลึก มีประสบการณ์เฉพาะด้าน มีมุมมองการแก้ปัญหาที่แตกต่าง หรือการใช้เมนูลัดอื่นในซอฟต์แวร์ ล้วนแต่สอนให้คุณได้ข้อมูลความรู้ใหม่ๆ ขณะเดียวกันคุณและสมาชิกคนอื่นๆ ก็ได้แลกเปลี่ยนความรู้ความสามารถของตนในการทำงานกับผู้อื่นด้วย  ลองจินตนาการว่าหากคุณกำลังตัดต่อวีดีโออยู่แล้วคุณเจอปัญหาเกี่ยวกับการเชื่อมต่อเสียงซึ่งคุณต้องแก้ปัญหาเพื่อจะได้ทำงานต่อ คุณสามารถหาทางแก้ได้ในอินเตอร์เน็ตก็จริง แต่การเสียเวลาไปกับการอ่านบทความหรือดูวีดีโอจะทำให้ความคิดที่กำลังลื่นไหลสะดุดลง อาจกินเวลานานหลายนาทีหรืออาจจะเป็นชั่วโมงก็เป็นได้ และก็จะทำให้คุณหลุดจาก “ห้วง”ความคิดอันสร้างสรรค์นั้นไปเลย  ทีนี้ลองจินตนาการว่านอกจากปัญหาการเชื่อมต่อแล้วก็ยังมีปัญหาอื่นอีก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12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ประการซึ่งต้องทำการแก้ไขภายในโปรเจคนั้น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–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โอกาสที่คุณจะรู้วิธีแก้ไขทุกอย่างนั้นมีน้อยมาก การมีสมาชิกในทีม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2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คนอาจจะมีโอกาสแก้ปัญหาได้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  2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เท่า แต่ถ้าในทีมมี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10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คนก็จะยิ่งเพิ่มโอกาสได้เป็น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10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เท่า ซึ่งจะช่วยให้คุณแก้ปัญหาได้ในทันทีตรงนั้นเลย และไม่ต้องเสียค่าใช้จ่ายอะไรเพิ่มเติมด้วย  ดังนั้นการแบ่งปันความรู้ในทีมระหว่างสมาชิก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10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คน จะให้ประโยชน์ต่อสมาชิกแต่ละคนได้มากขึ้นคนละ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10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เท่า ซึ่งเป็นการเรียนรู้ภายในองค์กรจากการทำงานร่วมกัน เป็นการเรียนรู้ที่ไม่ต้องลงทุนและทำได้เลยทันที และช่วยให้สมาชิกร่วมงานกันได้เป็นอย่างดีด้วย</w:t>
      </w:r>
    </w:p>
    <w:p w14:paraId="2A222AD7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ในทางตรงกันข้าม การทำงานกับคนที่คิดต่างและอาจจะร่วมงานด้วยยากก็มีข้อดีอยู่บ้างเช่นกัน นั่นคือเป็นการท้าทายระบบเดิมๆ การมีความคิดและประสบการณ์ที่เป็นไปในแนวเดียวกันจะมองเห็นวิธีแก้ปัญหาคล้ายกันในความท้าทาย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–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แต่นี่อาจจะเป็นวิธีเดียวจากหลายๆ วิธีที่หาได้และไม่จำเป็นต้องเป็นวิธีที่ดีที่สุดด้วย การมองเห็นปัญหาและการแก้ปัญหาเดียวกันกับผู้อื่น จะต้องมีการได้พูดคุยกับผู้นั้นเกี่ยวกับประสบการณ์ของเขาและแบ่งปันหนทางแก้ปัญหาของเขา นี่คือของขวัญชิ้นใหญ่ที่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creative producer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จะได้รับ ซึ่งก็คือความสามารถในการมองเห็นความคิดอีกด้านที่ให้ผลแตกต่างกันอย่างสิ้นเชิง แต่ก็ยังคงเป็นผลลัพธ์แบบที่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ต้องการ  ประสบการณ์เหล่านี้ทำให้แต่ละคนสามารถมองเห็นความท้าทายในอนาคตจากหลายๆ มุมมองและเลือกวิธีที่เหมาะสมที่สุดไปใช้กับสถาณการณ์ที่จะเกิดขึ้นได้</w:t>
      </w:r>
    </w:p>
    <w:p w14:paraId="7BD23179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ในระหว่างการทำงานเป็นทีมเวิร์ค (</w:t>
      </w:r>
      <w:r w:rsidRPr="00137947">
        <w:rPr>
          <w:rFonts w:ascii="TH SarabunPSK" w:hAnsi="TH SarabunPSK" w:cs="TH SarabunPSK" w:hint="cs"/>
          <w:sz w:val="32"/>
          <w:szCs w:val="32"/>
        </w:rPr>
        <w:t>Team Work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  นักเรียนไม่เพียงแต่ได้รู้จักกันและกันเท่านั้น แต่ยังได้รู้จักตัวเองมากขึ้นด้วย  พวกเขาสามารถวิเคราะห์ทักษะความสามารถ ประสิทธิภาพของตนและการตอบสนองในการทำงานต่างๆ สามารถแสดงให้เห็นการตอบสนองต่อคำวิจารณ์ ต่อความกดดันในระยะเวลาที่มีจำกัดและหน้าที่ที่ต้องรับผิดชอบ  นักเรียนเหล่านี้สามารถกลับมาประเมินทักษะการคิดวิเคราะห์และทักษะการตัดสินใจของตนเองได้ สิ่งเหล่านี้ช่วยประเมินประโยชน์ของการทำงานกลุ่มได้อย่างไร? จุดบกพร่องของคุณอยู่ตรงไหน(เพื่อให้เกิดการพัฒนาปรับปรุง)? และจุดแข็งของคุณ (โอกาสในการเป็นผู้นำ) อยู่ตรงไหน? ทักษะและเป้าหมายอะไรที่คุณจะสามารถทำได้ดีที่สุดเพื่อให้ทีมประสบความสำเร็จ?</w:t>
      </w:r>
    </w:p>
    <w:p w14:paraId="49C0F813" w14:textId="06590E64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lastRenderedPageBreak/>
        <w:t>ในเว็บไซต์ของ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bookmarkStart w:id="34" w:name="_Hlk60574951"/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</w:rPr>
        <w:t>Smart Sheet</w:t>
      </w:r>
      <w:r w:rsidRPr="001379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(2019)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End w:id="34"/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กล่าวถึงเรื่องของทักษะ</w:t>
      </w:r>
      <w:r w:rsidR="003328B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ความร่วมมือ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ว่า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เป้าหมายที่มีร่วมกันในการร่วมงานภายในองค์กรคือการเพิ่มความสำเร็จให้กับโปรเจค แต่ ”ความสำเร็จ”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(Success)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สามารถแบ่งออกเป็นส่วนเล็กๆ ที่มีความสำคัญเท่าๆ กันซึ่งช่วยให้การทำงานคล่องตัวขึ้น ช่วยพัฒนาความสัมพันธ์ของสมาชิกในทีม เพิ่มผลผลิต และ</w:t>
      </w:r>
      <w:r w:rsidRPr="00137947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ประสิทธิภาพให้ดียิ่งขึ้น ต่อไปนี้จะเป็นตัวอย่างของประโยชน์ที่ได้จากการทำงานร่วมกันในองค์กร</w:t>
      </w:r>
    </w:p>
    <w:p w14:paraId="0AF9DA54" w14:textId="77777777" w:rsidR="001E2C1E" w:rsidRPr="00137947" w:rsidRDefault="001E2C1E" w:rsidP="00FD164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ind w:left="851" w:hanging="284"/>
        <w:contextualSpacing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นวัตกรรมที่รวดเร็วกว่า </w:t>
      </w: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(Faster-Paced Innovation)</w:t>
      </w: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การที่ทีมของคุณมีผู้เชี่ยวชาญหลายด้านและมีมุมมองที่หลากหลายทำให้การแก้ปัญหาเป็นไปอย่างง่ายดายและรวดเร็ว การอัพเดทความเคลื่อนไหวของโปรเจค โอกาสใหม่ๆ และการแข่งขันที่เสริมศักยภาพจะช่วยกระตุ้นให้เกิดการพูดคุยแลกเปลี่ยนความรู้กัน และคุณก็จะสามารถใช้โอกาสนี้เร่งให้เกิดแนวคิดและการนำวิธีแก้ปัญหาที่ได้ไปใช้แก้ปัญหาจริง</w:t>
      </w:r>
    </w:p>
    <w:p w14:paraId="2E3991CC" w14:textId="77777777" w:rsidR="001E2C1E" w:rsidRPr="00137947" w:rsidRDefault="001E2C1E" w:rsidP="00FD164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Autospacing="1"/>
        <w:ind w:left="851" w:hanging="284"/>
        <w:contextualSpacing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การทำงานทางไกลที่มีประสิทธิภาพมากยิ่งขึ้น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(</w:t>
      </w: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Increased Efficiency for Remote Teams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เครื่องมือที่ใช้ในการทำงานออนไลน์ร่วมกันจะมีประโยชน์มากโดยเฉพาะกับทีมที่สมาชิกอยู่ทางไกล เพราะทุกคนสามารถอัพเดทสถานการณ์ทำงานได้เป็นประจำ(และสามารถอัพเดทได้ตลอดเวลา)ไม่ว่าจะอยู่ที่ไหน การเปิดกว้างในการร่วมงานกันช่วยให้พนักงานที่อยู่ห่างไกลไม่รู้สึกแปลกแยกและช่วยให้พวกเขามีความกระตือรือร้นในการมีส่วนร่วมในการทำงานมากขึ้นด้วย</w:t>
      </w:r>
    </w:p>
    <w:p w14:paraId="719B0B4F" w14:textId="77777777" w:rsidR="001E2C1E" w:rsidRPr="00137947" w:rsidRDefault="001E2C1E" w:rsidP="00FD164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Autospacing="1"/>
        <w:ind w:left="851" w:hanging="284"/>
        <w:contextualSpacing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การสร้างทักษะให้พนักงาน </w:t>
      </w: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(Employee Skill-Building)</w:t>
      </w: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เมื่อการทำงานร่วมกันช่วยให้ทุกคนมีโอกาสในการแบ่งปันความรู้อย่างเท่าเทียม สมาชิกแต่ละคนสามารถเรียนรู้จากเพื่อนๆ ในทีมได้เพราะทุกคนเป็นแหล่งรวมความสามารถและจุดแข็งมากมาย ซึ่งจะช่วยให้พวกเขาได้ต่อยอดองค์ความรู้และสามารถวิเคราะห์ความรู้ของตนเองได้ และเนื่องมาจากการทำงานร่วมกัน บ่อยครั้งต้องใช้ข้อมูลจากหลากหลายทีม  คุณควรสนับสนุนให้แต่ละทีมมีความสัมพันธ์อันดีระหว่างต่างแผนกกัน  นอกจากนี้แล้วพนักงานที่เข้ามาใหม่จะเรียนรู้งานได้เร็วขึ้นด้วยเมื่อได้ทำงานกับทีมที่มีการทำงานร่วมกันอย่างดี</w:t>
      </w:r>
    </w:p>
    <w:p w14:paraId="640DCB7C" w14:textId="77777777" w:rsidR="001E2C1E" w:rsidRPr="00137947" w:rsidRDefault="001E2C1E" w:rsidP="00FD164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Autospacing="1"/>
        <w:ind w:left="851" w:hanging="284"/>
        <w:contextualSpacing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ความพึงพอใจของพนักงานที่เพิ่มมากขึ้น  </w:t>
      </w: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(Increased Employee Satisfaction)</w:t>
      </w: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การทำงานร่วมกันในองค์กรช่วยสร้างสิ่งแวดล้อมที่ส่งให้พนักงานรู้สึกเห็นคุณค่าความสำคัญของความสามารถอันเป็นเอกลักษณ์ของตนเช่นเดียวกันการมีส่วนร่วมในการทำงานการที่องค์กรมีพนักงานที่มีความสุขไม่เพียงแต่ส่งผลกระทบในเชิงบวกต่อวัฒนธรรมองค์กรเท่านั้น แต่ยังช่วยให้พนักงานอยากทำงานกับองค์กรได้นานยิ่งขึ้นอีกด้วย</w:t>
      </w:r>
    </w:p>
    <w:p w14:paraId="00444292" w14:textId="77777777" w:rsidR="001E2C1E" w:rsidRPr="00137947" w:rsidRDefault="001E2C1E" w:rsidP="00FD164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Autospacing="1"/>
        <w:ind w:left="851" w:hanging="284"/>
        <w:contextualSpacing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การเห็นภาพรวมขนาดใหญ่ </w:t>
      </w: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(Big-Picture View)</w:t>
      </w: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การทำงานร่วมกับผู้อื่นทำให้สมาชิกแต่ละคนได้เห็นความเชื่อมโยงกันระหว่างการดำเนินงานโครงการต่างๆ และแผนกอื่นๆ ทำให้พนักงานไม่รู้สึกแปลกแยกและเข้าใจว่างานของพวกเขาเป็นส่วนหนึ่งของเป้าหมายที่ยิ่งใหญ่กว่าโปรเจคที่กำลังทำเสียอีก  การมีเป้าหมายร่วมเช่นนี้มีความสำคัญเพราะทำให้พนักงานเห็นว่าการทำงานด้วยกันมันมีความหมายมากเพียงใด</w:t>
      </w:r>
    </w:p>
    <w:p w14:paraId="55BA8B71" w14:textId="77777777" w:rsidR="001E2C1E" w:rsidRPr="00137947" w:rsidRDefault="001E2C1E" w:rsidP="00FD1645">
      <w:pPr>
        <w:pStyle w:val="a3"/>
        <w:numPr>
          <w:ilvl w:val="0"/>
          <w:numId w:val="6"/>
        </w:numPr>
        <w:shd w:val="clear" w:color="auto" w:fill="FFFFFF"/>
        <w:tabs>
          <w:tab w:val="left" w:pos="851"/>
        </w:tabs>
        <w:spacing w:beforeAutospacing="1"/>
        <w:ind w:left="851" w:hanging="284"/>
        <w:contextualSpacing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ความพึงพอใจของลูกค้าเพิ่มมากขึ้น </w:t>
      </w: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</w:rPr>
        <w:t>(More Satisfied Customers)</w:t>
      </w: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เมื่อพนักงานสามารถบริการข้อมูลได้ดีและรวดเร็วขึ้น(ผ่านเพื่อนร่วมงานที่ทำงานร่วมกัน) พนักงานก็สามารถ</w:t>
      </w:r>
      <w:r w:rsidRPr="00137947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lastRenderedPageBreak/>
        <w:t>หาทางช่วยเหลือลูกค้าได้ทันใจยิ่งขึ้น ลูกค้าก็จะเกิดความพึงพอใจและอยากใช้บริการอีก เป็นความสัมพันธ์ทางธุรกิจที่จะเกิดขึ้นอย่างต่อเนื่อง</w:t>
      </w:r>
    </w:p>
    <w:p w14:paraId="708454ED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bookmarkStart w:id="35" w:name="_Hlk60574972"/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Valdellon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(2017)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5"/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กล่าวว่านี่คือประโยชน์ </w:t>
      </w:r>
      <w:r w:rsidRPr="00137947">
        <w:rPr>
          <w:rFonts w:ascii="TH SarabunPSK" w:hAnsi="TH SarabunPSK" w:cs="TH SarabunPSK" w:hint="cs"/>
          <w:sz w:val="32"/>
          <w:szCs w:val="32"/>
        </w:rPr>
        <w:t>11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ข้อที่เราคัดหามาให้เห็นว่าเหตุใดทีมที่ดีจึงความสำคัญ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ต่อองค์กรในการทำงานแต่ละวัน ซึ่งได้แก่</w:t>
      </w:r>
    </w:p>
    <w:p w14:paraId="1FBAFF63" w14:textId="77777777" w:rsidR="001E2C1E" w:rsidRPr="00137947" w:rsidRDefault="001E2C1E" w:rsidP="00FD1645">
      <w:pPr>
        <w:pStyle w:val="a3"/>
        <w:numPr>
          <w:ilvl w:val="0"/>
          <w:numId w:val="7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ช่วยพัฒนาองค์กรให้มีความยืดหยุ่น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(Improved Flexibility of the Organization)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เมื่อการทำงานร่วมกันมีการปรับปรุงพัฒนา องค์กรก็จะมีความสามารถในการรับมือกับความเปลี่ยนแปลงได้ดียิ่งขึ้น การมีทีมที่ดีจะทำงานได้ง่ายเมื่อต้องรับมือกับความต้องการของลูกค้าที่มีการเปลี่ยนแปลง หรือเมื่อมีเทคโนโลยีใหม่ๆ เพิ่มเข้ามาทำให้เกิดการเปลี่ยนแปลง ความจริงแล้วทีมที่ดีและการทำงานร่วมกันเป็นพื้นฐานของหลายๆ ทฤษฎีเช่นทฤษฎีของ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Agile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Scrum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ซึ่งช่วยให้ทีมมีความยืดหยุ่นและมีความรับผิดชอบมากขึ้น</w:t>
      </w:r>
    </w:p>
    <w:p w14:paraId="63E43308" w14:textId="77777777" w:rsidR="001E2C1E" w:rsidRPr="00137947" w:rsidRDefault="001E2C1E" w:rsidP="00FD1645">
      <w:pPr>
        <w:pStyle w:val="a3"/>
        <w:numPr>
          <w:ilvl w:val="0"/>
          <w:numId w:val="7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</w:rPr>
        <w:t>2.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ความผูกพันธ์ของพนักงาน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(Engaged Employees)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“เป็นที่น่าเสียดายที่ในสหรัฐอเมริกามีพนักงานเพียงร้อยละ </w:t>
      </w:r>
      <w:r w:rsidRPr="00137947">
        <w:rPr>
          <w:rFonts w:ascii="TH SarabunPSK" w:hAnsi="TH SarabunPSK" w:cs="TH SarabunPSK" w:hint="cs"/>
          <w:sz w:val="32"/>
          <w:szCs w:val="32"/>
        </w:rPr>
        <w:t>33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ที่รู้สึกผูกพันกับบริษัท</w:t>
      </w:r>
      <w:r w:rsidRPr="00137947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” </w:t>
      </w:r>
      <w:r w:rsidRPr="00137947">
        <w:rPr>
          <w:rFonts w:ascii="TH SarabunPSK" w:hAnsi="TH SarabunPSK" w:cs="TH SarabunPSK" w:hint="cs"/>
          <w:sz w:val="32"/>
          <w:szCs w:val="32"/>
        </w:rPr>
        <w:t>Nick Sanchez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ผู้บริหารระดับสูงด้านการบริหารคนของบริษัท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Namely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กล่าวไว้ “ซึ่งหมายความว่าหากคุณไม่ส่งเสริมให้พนักงานเกิดความผูกพันธ์กับบริษัท องค์กรของคุณจะอยู่ในภาวะเสี่ยง” และหนึ่งในวิธีที่ดีที่สุดในการทำให้พนักงานเกิดความผูกพันกับองค์กรคือการพัฒนาทีมเวิร์ค ซึ่งจะช่วยสร้างความสัมพันธ์อันดีให้เกิดขึ้นในทีมของคุณ การเปิดกว้างให้เกิดการทำงานร่วมกันนำไปสู่การมีส่วนร่วมในการทำงานของพนักงานและทำให้พนักงานกระตือรือร้นในการทำโปรเจคใหม่ๆ พร้อมรับความเปลี่ยนแปลงที่มองว่าเป็นโอกาสมากกว่าเป็นภาระ เพราะเป็นความท้าทายที่จะทำให้พวกเขาพัฒนาตนเองไปอีกขั้นหนึ่ง</w:t>
      </w:r>
    </w:p>
    <w:p w14:paraId="4486B158" w14:textId="77777777" w:rsidR="001E2C1E" w:rsidRPr="00E9597B" w:rsidRDefault="001E2C1E" w:rsidP="00FD1645">
      <w:pPr>
        <w:pStyle w:val="a3"/>
        <w:numPr>
          <w:ilvl w:val="0"/>
          <w:numId w:val="7"/>
        </w:numPr>
        <w:tabs>
          <w:tab w:val="left" w:pos="993"/>
        </w:tabs>
        <w:ind w:left="993" w:hanging="426"/>
        <w:contextualSpacing/>
        <w:jc w:val="thaiDistribute"/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พนักงานมีสุขภาพที่ดี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(Healthier Employees)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คุณอาจสงสัยว่าการมีทีมที่ดีช่วยส่งเสริมสุขภาพได้อย่างไร? ก็จาก</w:t>
      </w:r>
      <w:r w:rsidRPr="00E9597B">
        <w:rPr>
          <w:rFonts w:ascii="TH SarabunPSK" w:eastAsia="Times New Roman" w:hAnsi="TH SarabunPSK" w:cs="TH SarabunPSK" w:hint="cs"/>
          <w:sz w:val="32"/>
          <w:szCs w:val="32"/>
          <w:cs/>
        </w:rPr>
        <w:t>นิตยสาร</w:t>
      </w:r>
      <w:hyperlink r:id="rId11" w:tgtFrame="_blank" w:history="1">
        <w:r w:rsidRPr="00E9597B">
          <w:rPr>
            <w:rStyle w:val="a6"/>
            <w:rFonts w:ascii="TH SarabunPSK" w:hAnsi="TH SarabunPSK" w:cs="TH SarabunPSK" w:hint="cs"/>
            <w:i/>
            <w:iCs/>
            <w:color w:val="auto"/>
            <w:sz w:val="32"/>
            <w:szCs w:val="32"/>
            <w:u w:val="none"/>
          </w:rPr>
          <w:t>Harvard Business Review</w:t>
        </w:r>
      </w:hyperlink>
      <w:r w:rsidRPr="00E9597B">
        <w:rPr>
          <w:rStyle w:val="a6"/>
          <w:rFonts w:ascii="TH SarabunPSK" w:hAnsi="TH SarabunPSK" w:cs="TH SarabunPSK" w:hint="cs"/>
          <w:i/>
          <w:iCs/>
          <w:color w:val="auto"/>
          <w:sz w:val="32"/>
          <w:szCs w:val="32"/>
          <w:u w:val="none"/>
          <w:cs/>
        </w:rPr>
        <w:t xml:space="preserve"> </w:t>
      </w:r>
      <w:r w:rsidRPr="00E9597B">
        <w:rPr>
          <w:rStyle w:val="a6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ซึ่งบอกไว้ว่าหากคุณต้องการให้ทุกคนมีสุขภาพดีขึ้น คุณควรสร้างวัฒนธรรมที่มีคุณค่าให้แก่องค์กร  วัฒนธรรมที่ขับเคลื่อนด้วยการทำงานร่วมกันและความเป็นมืออาชีพ  เมื่อคุณปฏิบัติต่อพนักงานในฐานะเพื่อนมนุษย์คนหนึ่งที่ไม่ใช่เพียงฟันเฟืองในเครื่องจักร และสามารถมั่นใจได้ว่าผู้จัดการเน้นเรื่องการมีปฏิสัมพันธ์ต่อกันในทางที่ดี คุณก็บอกลาความเครียดที่เป็นมลพิษต่อสุขภาพไปได้เลย มีงานวิจัยหลายชิ้นชี้ให้เห็นว่าพนักงานหลายคนมีสุขภาพแย่และโปรแกรมส่งเสริมสุขภาพที่ไม่ได้ประสิทธิภาพ ทำไมไม่หันมาพัฒนาการทำงานร่วมกันและพัฒนาวัฒนธรรมองค์กรแทน?</w:t>
      </w:r>
    </w:p>
    <w:p w14:paraId="7E4E44F9" w14:textId="77777777" w:rsidR="001E2C1E" w:rsidRPr="00137947" w:rsidRDefault="001E2C1E" w:rsidP="00FD1645">
      <w:pPr>
        <w:pStyle w:val="a3"/>
        <w:numPr>
          <w:ilvl w:val="0"/>
          <w:numId w:val="7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การประชุมที่มีประสิทธิภาพมากขขึ้น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(More Productive Meetings)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การทำงานร่วมกันอย่างมีประสิทธิภาพส่งผลให้เกิดการประชุมที่มีประสิทธิภาพมากขึ้น ซึ่งช่วยส่งเสริมวัฒนธรรมการทำงานร่วมกันให้กับทีม  พนักงานต้องการประชุมบ่อยขึ้นเนื่องจากพวกเขาทำงานหลายชิ้นเสร็จสิ้นและต้องใช้เครื่องมือรายงานความคืบหน้าของงานหรือรายงานงานที่ยังไม่แล้วเสร็จ และเมื่อมีการประชุมแต่ละครั้งจะต้องมีข้อมูลเชิงรุกมาแบ่งปันกัน มีการกระชับความสัมพันธ์และสนับสนุนความพยายามของกันและกันมากยิ่งขึ้น</w:t>
      </w:r>
    </w:p>
    <w:p w14:paraId="1BB8F3A7" w14:textId="77777777" w:rsidR="001E2C1E" w:rsidRPr="00137947" w:rsidRDefault="001E2C1E" w:rsidP="00FD1645">
      <w:pPr>
        <w:pStyle w:val="a3"/>
        <w:numPr>
          <w:ilvl w:val="0"/>
          <w:numId w:val="7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ช่วยดึงดูดคนมีความสามารถสูง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(More Attractive to Top Talent)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การทำงานร่วมกันช่วยให้คุณมั่นใจว่ามีข้อได้เปรียบทางการแข่งขันเมื่องานดึงดูดผู้มีความสามารถสูง งานที่มีแรงจูงใจและโอกาสสูงย่อมเป็นที่ต้องการสำหรับคนที่เอาใจใส่และคนที่รู้ว่าจะได้เรียนรู้อะไรบ้างจากงาน จากงานวิจัยเกี่ยวกับ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Millennials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ในที่ทำงาน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(Millennials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คือผู้ที่เกิดระหว่างปี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1980-2000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แบ่งประเภทตามอุปนิสัยมากกว่าอายุ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ซึ่งทำการศึกษาโดย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PwC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ได้ความว่า “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Millennials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นั้นจะเพลิดเพลินกับโอกาสที่ทำให้พวกเขาได้มีส่วนร่วม มีปฏิสัมพันธ์และได้เรียนรู้จากผู้บริหารอาวุโส” หากองค์กรของคุณมีการบ่มเพาะวัฒนธรรมการทำงานร่วมกันอยู่แล้ว องค์กรของคุณจะมีแรงดึงดูดคนที่มีความสามารถสูง โดยเฉพาะคนรุ่นใหม่ๆ</w:t>
      </w:r>
    </w:p>
    <w:p w14:paraId="2168166D" w14:textId="77777777" w:rsidR="001E2C1E" w:rsidRPr="00E9597B" w:rsidRDefault="001E2C1E" w:rsidP="00FD1645">
      <w:pPr>
        <w:pStyle w:val="a3"/>
        <w:numPr>
          <w:ilvl w:val="0"/>
          <w:numId w:val="7"/>
        </w:numPr>
        <w:tabs>
          <w:tab w:val="left" w:pos="993"/>
        </w:tabs>
        <w:ind w:left="993" w:hanging="426"/>
        <w:contextualSpacing/>
        <w:jc w:val="thaiDistribute"/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การเร่งความเร็วทางธุรกิจ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(Accelerated Business Velocity)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ด้วยการทำงานร่วมกัน องค์กรของคุณสามารถลงผลิตภัณฑ์ตามท้องตลาดได้รวดเร็วยิ่งขึ้น  การมีทีมและการสื่อสารที่ดีเยี่ยมช่วยเร่งกระบวนการทุกอย่างให้เร็วขึ้นและทำให้การผลิตเป็นเรื่องง่าย ส่งผลให้ทั้งองค์กรสามารถสร้างมูลค่าเพิ่มมากขึ้น ดูตัวอย่างจากบริษัทด้านเทคโนโลยีที่เกิดใหม่</w:t>
      </w:r>
      <w:r w:rsidRPr="00E9597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อย่าง </w:t>
      </w:r>
      <w:hyperlink r:id="rId12" w:tgtFrame="_blank" w:history="1">
        <w:r w:rsidRPr="00E9597B">
          <w:rPr>
            <w:rStyle w:val="a6"/>
            <w:rFonts w:ascii="TH SarabunPSK" w:hAnsi="TH SarabunPSK" w:cs="TH SarabunPSK" w:hint="cs"/>
            <w:color w:val="auto"/>
            <w:sz w:val="32"/>
            <w:szCs w:val="32"/>
            <w:u w:val="none"/>
          </w:rPr>
          <w:t>Tactus</w:t>
        </w:r>
      </w:hyperlink>
      <w:r w:rsidRPr="00E9597B">
        <w:rPr>
          <w:rStyle w:val="a6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ซึ่งสามารถลดช่วง</w:t>
      </w:r>
      <w:r w:rsidRPr="00E9597B">
        <w:rPr>
          <w:rStyle w:val="a6"/>
          <w:rFonts w:ascii="TH SarabunPSK" w:hAnsi="TH SarabunPSK" w:cs="TH SarabunPSK" w:hint="cs"/>
          <w:color w:val="auto"/>
          <w:sz w:val="32"/>
          <w:szCs w:val="32"/>
          <w:u w:val="none"/>
        </w:rPr>
        <w:t xml:space="preserve"> Scrum period</w:t>
      </w:r>
      <w:r w:rsidRPr="00E9597B">
        <w:rPr>
          <w:rStyle w:val="a6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(แปลได้ว่าช่วงที่ทุกคนในบริษัทรุมงาน) ได้ถึงร้อยละ</w:t>
      </w:r>
      <w:r w:rsidRPr="00E9597B">
        <w:rPr>
          <w:rStyle w:val="a6"/>
          <w:rFonts w:ascii="TH SarabunPSK" w:hAnsi="TH SarabunPSK" w:cs="TH SarabunPSK" w:hint="cs"/>
          <w:color w:val="auto"/>
          <w:sz w:val="32"/>
          <w:szCs w:val="32"/>
          <w:u w:val="none"/>
        </w:rPr>
        <w:t xml:space="preserve"> 80</w:t>
      </w:r>
      <w:r w:rsidRPr="00E9597B">
        <w:rPr>
          <w:rStyle w:val="a6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อย่างมีประสิทธิภาพ ลดเวลาจากที่ควรใช้ทั้งสัปดาห์ให้เหลือแค่วันเดียวได้โดยการใช้เครื่องมือเข้ามาช่วยในการจัดการการทำงาน พวกเขาสามารถตรวจสอบสถานะโปรเจคหลายๆ อย่างทางออนไลน์ได้ทุกเวลาที่ต้องการ ซึ่งช่วยให้การดำเนินงานเป็นไปอย่างรวดเร็ว</w:t>
      </w:r>
    </w:p>
    <w:p w14:paraId="31311563" w14:textId="77777777" w:rsidR="001E2C1E" w:rsidRPr="00137947" w:rsidRDefault="001E2C1E" w:rsidP="00FD1645">
      <w:pPr>
        <w:pStyle w:val="a3"/>
        <w:numPr>
          <w:ilvl w:val="0"/>
          <w:numId w:val="7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อัตราพนักงานที่ทำงานกับองค์กรเป็นเวลานานเพิ่มสูงขึ้น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(Higher Retention Rates)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อะไรคือข้อดีของการที่พนักงานมีความผูกพันที่ดีกับองค์กร? พนักงานมีความสุขมากขึ้น รู้สึกถูกเติมเต็มมากขึ้น แล้วทำไมพวกเขาต้องอยากลาออกจากงานที่ช่วยเติมเต็มพวกเขาด้วยล่ะ  ถ้าเพื่อนร่วมงานของคุณมีแต่คนที่ดี และถ้าพวกเขาตั้งใจทำงานแล้วเป็นที่จดจำจะอยากลาออกทำไม?  ไม่ใช่ว่าการได้ทำร่วมการกันแล้วจะทำให้เกิดเหตุการณ์ที่กล่าวไปด้านบนขึ้นอย่างอัตโนมัติ  แต่การทำงานร่วมกันจะช่วยสร้างพื้นฐานวัฒนธรรมที่เปิดกว้างให้กับสมาชิกทุกคนในองค์กร  และเป็นวัฒนธรรมที่ทำให้สมาชิกมีความยึดมั่นและมุ่งมั่นที่จะทำงานกับองค์กรต่อไป</w:t>
      </w:r>
    </w:p>
    <w:p w14:paraId="430E3CE0" w14:textId="77777777" w:rsidR="001E2C1E" w:rsidRPr="00137947" w:rsidRDefault="001E2C1E" w:rsidP="00FD1645">
      <w:pPr>
        <w:pStyle w:val="a3"/>
        <w:numPr>
          <w:ilvl w:val="0"/>
          <w:numId w:val="7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แนวคิดใหม่ๆ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(Innovative Ideas)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แน่นอนว่าการทำงานร่วมกันไม่ใช่เรื่องง่าย การทำงานร่วมกันก็มักจะมีความขัดแย้งเกิดขึ้นบ้างเพราะความขัดแย้งก็มีส่วนช่วยให้เกิดความคิดใหม่ๆ แต่สิ่งที่ดีที่ได้จากความไม่ลงรอยกันระหว่างความขัดแย้งส่วนตัวกับสไตล์การทำงานคืออะไร? คือมันช่วยให้พลังและแนวคิดใหม่ๆ และหากไม่มีแนวคิดที่ช่วยกระตุ้นเหล่านั้นแล้ว องค์กรของคุณก็จะหยุดอยู่กับที่ไม่มีอะไรโดดเด่น เป็นไปแบบกลางๆ ให้ดูกรณีของ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Yahoo!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เป็นตัวอย่าง</w:t>
      </w:r>
    </w:p>
    <w:p w14:paraId="144222E9" w14:textId="77777777" w:rsidR="001E2C1E" w:rsidRPr="00137947" w:rsidRDefault="001E2C1E" w:rsidP="00FD1645">
      <w:pPr>
        <w:pStyle w:val="a3"/>
        <w:numPr>
          <w:ilvl w:val="0"/>
          <w:numId w:val="7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การร่วมงานที่ดีกับผู้มีส่วนได้ส่วนเสีย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(Better Alignment with Stakeholders)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เมื่อพูดถึงการทำงานร่วมกัน การเน้นเรื่องการทำงานร่วมกับคนภายนอกองค์กรอย่างเช่นลูกค้า หุ้นส่วน และผู้จัดจำหน่าย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–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ผู้มีส่วนได้ส่วนเสียที่โปรเจคและผลิตภัณฑ์ของคุณมีผลกระทบโดยตรงกับพวกเขาก็เป็นแนวคิดที่ดี หากคุณสามารถนำความเห็นจากพวกเขา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มาใช้ในกระบวนการปรับปรุงคุณภาพสินค้า ก็จะเป็นการร่วมงานที่ดีระหว่างความต้องการของลูกค้าและคุณสมบัติของผลิตภัณฑ์ เป็นการได้กำไรกันทั้งสองฝ่าย</w:t>
      </w:r>
    </w:p>
    <w:p w14:paraId="48420DB3" w14:textId="77777777" w:rsidR="001E2C1E" w:rsidRPr="00137947" w:rsidRDefault="001E2C1E" w:rsidP="00FD1645">
      <w:pPr>
        <w:pStyle w:val="a3"/>
        <w:numPr>
          <w:ilvl w:val="0"/>
          <w:numId w:val="7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ผลผลิตส่วนบุคคลที่เพิ่มขึ้น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(Enhanced Individual Productivity)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จากงานวิจัยของ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McKinsey &amp; Company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การใช้กระบวนการทำงานร่วมกันและใช้เครื่องมือสร้างเครือข่ายในการเพิ่มผลผลิตมีส่วนช่วยเพิ่มผลผลิตได้ร้อยละ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 20-30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ในทีมพัฒนาซอฟต์แวร์ระดับโลก และบริษัท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Xilinx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ผู้ผลิตชิปแห่งแคลิฟอร์เนียรายงานว่าได้ใช้เครื่องมือในการช่วยตรวจสอบการทำงานร่วมกันของ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peer-to-peer (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การเชื่อมต่อแบบโครงข่ายโดยตรงของคอมพิวเตอร์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แล้วพบว่าผลผลิตทางวิศวกรรมเพิ่มขึ้นร้อยละ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25</w:t>
      </w:r>
    </w:p>
    <w:p w14:paraId="291469B0" w14:textId="77777777" w:rsidR="001E2C1E" w:rsidRPr="00137947" w:rsidRDefault="001E2C1E" w:rsidP="00FD1645">
      <w:pPr>
        <w:pStyle w:val="a3"/>
        <w:numPr>
          <w:ilvl w:val="0"/>
          <w:numId w:val="7"/>
        </w:numPr>
        <w:tabs>
          <w:tab w:val="left" w:pos="993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ผลประโยชน์ที่เพิ่มขึ้น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(Increased Profitability)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แน่นอนว่ามีส่วนที่สำคัญที่สุดก็คือผลลัพธ์ทางธุรกิจ การทำงานร่วมกันช่วยเพิ่มผลลัพธ์มากขึ้น เพราะหลังจากการรับเหล่าอัจฉริยะเข้าทำงานและสร้างวัฒนธรรมที่คู่ควรกับทักษะของพวกเขาแล้วพวกเขาก็จะทำงานอย่างเต็มความสามารถและสร้างแนวคิดเชิงนวัตกรรมใหม่ๆ ซึ่งจะช่วยขับเคลื่อนองค์กรของคุณให้ก้าวหน้าและจะนำประโยชน์อย่างมากมาให้คุณ ทุกคนจะมีความสุข</w:t>
      </w:r>
    </w:p>
    <w:p w14:paraId="0F2760BA" w14:textId="64F057FE" w:rsidR="001E2C1E" w:rsidRPr="00137947" w:rsidRDefault="001E2C1E" w:rsidP="00BB6C2D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กล่าวโดยสรุป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ความสำคัญของทักษะ</w:t>
      </w:r>
      <w:r w:rsidR="003328B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 xml:space="preserve">ความร่วมมือ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Collaboration Skills)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จากทัศนะดังกล่าวข้างต้น จะเห็นได้ว่าการทำงานร่วมกันมีความสำคัญ ดังนี้</w:t>
      </w:r>
    </w:p>
    <w:p w14:paraId="74B68699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bookmarkStart w:id="36" w:name="_Hlk60575090"/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ช่วยให้เกิดการระดมสมอง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(Brainstorming) </w:t>
      </w:r>
    </w:p>
    <w:p w14:paraId="1956A348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ส่งเสริมการให้คุณค่า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(Providing Value) </w:t>
      </w:r>
    </w:p>
    <w:p w14:paraId="2BC2B2D6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การมีส่วนร่วมอย่างเท่าเทียมกัน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(Equal Partaking) </w:t>
      </w:r>
    </w:p>
    <w:p w14:paraId="67537FA0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ก่อให้เกิดนวัตกรรมที่รวดเร็วกว่า (</w:t>
      </w:r>
      <w:r w:rsidRPr="00137947">
        <w:rPr>
          <w:rFonts w:ascii="TH SarabunPSK" w:hAnsi="TH SarabunPSK" w:cs="TH SarabunPSK" w:hint="cs"/>
          <w:sz w:val="32"/>
          <w:szCs w:val="32"/>
        </w:rPr>
        <w:t>Faster-Paced Innovation)</w:t>
      </w:r>
    </w:p>
    <w:p w14:paraId="09540CB2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การทำงานทางไกลที่มีประสิทธิภาพมากยิ่งขึ้น (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Increased Efficiency for Remote Teams) </w:t>
      </w:r>
    </w:p>
    <w:p w14:paraId="7877CDE5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การสร้างทักษะให้พนักงาน (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Employee Skill-Building) </w:t>
      </w:r>
    </w:p>
    <w:p w14:paraId="2722C41A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ความพึงพอใจของพนักงานที่เพิ่มมากขึ้น  (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Increased Employee Satisfaction) </w:t>
      </w:r>
    </w:p>
    <w:p w14:paraId="7BC9E14C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การเห็นภาพรวมขนาดใหญ่ (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Big-Picture View) </w:t>
      </w:r>
    </w:p>
    <w:p w14:paraId="0AD5283C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ความพึงพอใจของลูกค้าเพิ่มมากขึ้น (</w:t>
      </w:r>
      <w:r w:rsidRPr="00137947">
        <w:rPr>
          <w:rFonts w:ascii="TH SarabunPSK" w:hAnsi="TH SarabunPSK" w:cs="TH SarabunPSK" w:hint="cs"/>
          <w:sz w:val="32"/>
          <w:szCs w:val="32"/>
        </w:rPr>
        <w:t>More Satisfied Customers)</w:t>
      </w:r>
    </w:p>
    <w:p w14:paraId="2E753095" w14:textId="77777777" w:rsidR="001E2C1E" w:rsidRPr="00137947" w:rsidRDefault="001E2C1E" w:rsidP="00FD1645">
      <w:pPr>
        <w:pStyle w:val="a3"/>
        <w:numPr>
          <w:ilvl w:val="0"/>
          <w:numId w:val="22"/>
        </w:numPr>
        <w:spacing w:line="259" w:lineRule="auto"/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ช่วยพัฒนาองค์กรให้มีความยืดหยุ่น (</w:t>
      </w:r>
      <w:r w:rsidRPr="00137947">
        <w:rPr>
          <w:rFonts w:ascii="TH SarabunPSK" w:hAnsi="TH SarabunPSK" w:cs="TH SarabunPSK" w:hint="cs"/>
          <w:sz w:val="32"/>
          <w:szCs w:val="32"/>
        </w:rPr>
        <w:t>Improved Flexibility of the Organization)</w:t>
      </w:r>
    </w:p>
    <w:p w14:paraId="60D5931A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สร้างความผูกพันธ์ของพนักงาน (</w:t>
      </w:r>
      <w:r w:rsidRPr="00137947">
        <w:rPr>
          <w:rFonts w:ascii="TH SarabunPSK" w:hAnsi="TH SarabunPSK" w:cs="TH SarabunPSK" w:hint="cs"/>
          <w:sz w:val="32"/>
          <w:szCs w:val="32"/>
        </w:rPr>
        <w:t>Engaged Employees)</w:t>
      </w:r>
    </w:p>
    <w:p w14:paraId="7C793784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ช่วยให้พนักงานมีสุขภาพที่ดี (</w:t>
      </w:r>
      <w:r w:rsidRPr="00137947">
        <w:rPr>
          <w:rFonts w:ascii="TH SarabunPSK" w:hAnsi="TH SarabunPSK" w:cs="TH SarabunPSK" w:hint="cs"/>
          <w:sz w:val="32"/>
          <w:szCs w:val="32"/>
        </w:rPr>
        <w:t>Healthier Employees)</w:t>
      </w:r>
    </w:p>
    <w:p w14:paraId="5153B272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ทำให้การประชุมที่มีประสิทธิภาพมากขขึ้น (</w:t>
      </w:r>
      <w:r w:rsidRPr="00137947">
        <w:rPr>
          <w:rFonts w:ascii="TH SarabunPSK" w:hAnsi="TH SarabunPSK" w:cs="TH SarabunPSK" w:hint="cs"/>
          <w:sz w:val="32"/>
          <w:szCs w:val="32"/>
        </w:rPr>
        <w:t>More Productive Meetings)</w:t>
      </w:r>
    </w:p>
    <w:p w14:paraId="12F1A40C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ช่วยดึงดูดคนมีความสามารถสูง (</w:t>
      </w:r>
      <w:r w:rsidRPr="00137947">
        <w:rPr>
          <w:rFonts w:ascii="TH SarabunPSK" w:hAnsi="TH SarabunPSK" w:cs="TH SarabunPSK" w:hint="cs"/>
          <w:sz w:val="32"/>
          <w:szCs w:val="32"/>
        </w:rPr>
        <w:t>More Attractive to Top Talent)</w:t>
      </w:r>
    </w:p>
    <w:p w14:paraId="5B2F11A9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การเร่งความเร็วทางธุรกิจ (</w:t>
      </w:r>
      <w:r w:rsidRPr="00137947">
        <w:rPr>
          <w:rFonts w:ascii="TH SarabunPSK" w:hAnsi="TH SarabunPSK" w:cs="TH SarabunPSK" w:hint="cs"/>
          <w:sz w:val="32"/>
          <w:szCs w:val="32"/>
        </w:rPr>
        <w:t>Accelerated Business Velocity)</w:t>
      </w:r>
    </w:p>
    <w:p w14:paraId="37C56E2A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อัตราพนักงานที่ทำงานกับองค์กรเป็นเวลานานเพิ่มสูงขึ้น (</w:t>
      </w:r>
      <w:r w:rsidRPr="00137947">
        <w:rPr>
          <w:rFonts w:ascii="TH SarabunPSK" w:hAnsi="TH SarabunPSK" w:cs="TH SarabunPSK" w:hint="cs"/>
          <w:sz w:val="32"/>
          <w:szCs w:val="32"/>
        </w:rPr>
        <w:t>Higher Retention Rates)</w:t>
      </w:r>
    </w:p>
    <w:p w14:paraId="2C201F12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ทำให้เกิดแนวคิดใหม่ๆ (</w:t>
      </w:r>
      <w:r w:rsidRPr="00137947">
        <w:rPr>
          <w:rFonts w:ascii="TH SarabunPSK" w:hAnsi="TH SarabunPSK" w:cs="TH SarabunPSK" w:hint="cs"/>
          <w:sz w:val="32"/>
          <w:szCs w:val="32"/>
        </w:rPr>
        <w:t>Innovative Ideas)</w:t>
      </w:r>
    </w:p>
    <w:p w14:paraId="6754B8E6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การร่วมงานที่ดีกับผู้มีส่วนได้ส่วนเสีย (</w:t>
      </w:r>
      <w:r w:rsidRPr="00137947">
        <w:rPr>
          <w:rFonts w:ascii="TH SarabunPSK" w:hAnsi="TH SarabunPSK" w:cs="TH SarabunPSK" w:hint="cs"/>
          <w:sz w:val="32"/>
          <w:szCs w:val="32"/>
        </w:rPr>
        <w:t>Better Alignment with Stakeholders)</w:t>
      </w:r>
    </w:p>
    <w:p w14:paraId="384634B5" w14:textId="77777777" w:rsidR="001E2C1E" w:rsidRPr="00137947" w:rsidRDefault="001E2C1E" w:rsidP="00FD1645">
      <w:pPr>
        <w:pStyle w:val="a3"/>
        <w:numPr>
          <w:ilvl w:val="0"/>
          <w:numId w:val="2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ทำให้เกิดผลผลิตส่วนบุคคลที่เพิ่มขึ้น (</w:t>
      </w:r>
      <w:r w:rsidRPr="00137947">
        <w:rPr>
          <w:rFonts w:ascii="TH SarabunPSK" w:hAnsi="TH SarabunPSK" w:cs="TH SarabunPSK" w:hint="cs"/>
          <w:sz w:val="32"/>
          <w:szCs w:val="32"/>
        </w:rPr>
        <w:t>Enhanced Individual Productivity)</w:t>
      </w:r>
    </w:p>
    <w:p w14:paraId="7860E5D5" w14:textId="77777777" w:rsidR="001E2C1E" w:rsidRPr="00137947" w:rsidRDefault="001E2C1E" w:rsidP="00FD1645">
      <w:pPr>
        <w:pStyle w:val="a3"/>
        <w:numPr>
          <w:ilvl w:val="0"/>
          <w:numId w:val="22"/>
        </w:numPr>
        <w:spacing w:after="160"/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ทำให้เกิดผลประโยชน์ที่เพิ่มขึ้น (</w:t>
      </w:r>
      <w:r w:rsidRPr="00137947">
        <w:rPr>
          <w:rFonts w:ascii="TH SarabunPSK" w:hAnsi="TH SarabunPSK" w:cs="TH SarabunPSK" w:hint="cs"/>
          <w:sz w:val="32"/>
          <w:szCs w:val="32"/>
        </w:rPr>
        <w:t>Increased Profitability)</w:t>
      </w:r>
    </w:p>
    <w:bookmarkEnd w:id="36"/>
    <w:p w14:paraId="385E13AA" w14:textId="598FB4DC" w:rsidR="001E2C1E" w:rsidRPr="00CD11EF" w:rsidRDefault="008C4F0A" w:rsidP="001E2C1E">
      <w:pPr>
        <w:pStyle w:val="1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C00000"/>
          <w:sz w:val="32"/>
          <w:szCs w:val="32"/>
        </w:rPr>
      </w:pPr>
      <w:r w:rsidRPr="00CD11EF">
        <w:rPr>
          <w:rFonts w:ascii="TH SarabunPSK" w:hAnsi="TH SarabunPSK" w:cs="TH SarabunPSK"/>
          <w:color w:val="C00000"/>
          <w:sz w:val="32"/>
          <w:szCs w:val="32"/>
          <w:cs/>
        </w:rPr>
        <w:t>ลักษณะหรือคุณลักษณะของคนที่มี</w:t>
      </w:r>
      <w:r w:rsidR="001E2C1E" w:rsidRPr="00CD11EF">
        <w:rPr>
          <w:rFonts w:ascii="TH SarabunPSK" w:hAnsi="TH SarabunPSK" w:cs="TH SarabunPSK" w:hint="cs"/>
          <w:color w:val="C00000"/>
          <w:sz w:val="32"/>
          <w:szCs w:val="32"/>
          <w:cs/>
        </w:rPr>
        <w:t>ทักษะ</w:t>
      </w:r>
      <w:r w:rsidR="003328B6" w:rsidRPr="00CD11EF">
        <w:rPr>
          <w:rFonts w:ascii="TH SarabunPSK" w:hAnsi="TH SarabunPSK" w:cs="TH SarabunPSK" w:hint="cs"/>
          <w:color w:val="C00000"/>
          <w:sz w:val="32"/>
          <w:szCs w:val="32"/>
          <w:shd w:val="clear" w:color="auto" w:fill="FFFFFF"/>
          <w:cs/>
        </w:rPr>
        <w:t xml:space="preserve">ความร่วมมือ </w:t>
      </w:r>
    </w:p>
    <w:p w14:paraId="791A4558" w14:textId="77777777" w:rsidR="00CD11EF" w:rsidRPr="00CD11EF" w:rsidRDefault="00CD11EF" w:rsidP="001E2C1E">
      <w:pPr>
        <w:pStyle w:val="1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18"/>
          <w:szCs w:val="18"/>
          <w:cs/>
        </w:rPr>
      </w:pPr>
    </w:p>
    <w:p w14:paraId="0C254132" w14:textId="6E5F5B77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b/>
          <w:bCs/>
          <w:spacing w:val="3"/>
          <w:sz w:val="32"/>
          <w:szCs w:val="32"/>
        </w:rPr>
        <w:t>Samdahl (2017) </w:t>
      </w:r>
      <w:r w:rsidRPr="00137947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กล่าวถึงทักษะ</w:t>
      </w:r>
      <w:r w:rsidR="003328B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ความร่วมมือ</w:t>
      </w:r>
      <w:r w:rsidRPr="00137947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ว่า การ</w:t>
      </w:r>
      <w:r w:rsidRPr="00137947">
        <w:rPr>
          <w:rFonts w:ascii="TH SarabunPSK" w:eastAsia="Times New Roman" w:hAnsi="TH SarabunPSK" w:cs="TH SarabunPSK" w:hint="cs"/>
          <w:spacing w:val="3"/>
          <w:sz w:val="32"/>
          <w:szCs w:val="32"/>
          <w:cs/>
        </w:rPr>
        <w:t>ทำงานร่วมกันอย่างมี</w:t>
      </w:r>
      <w:r w:rsidRPr="00137947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>จุดประสงค์</w:t>
      </w:r>
      <w:r w:rsidRPr="00137947">
        <w:rPr>
          <w:rFonts w:ascii="TH SarabunPSK" w:eastAsia="Times New Roman" w:hAnsi="TH SarabunPSK" w:cs="TH SarabunPSK" w:hint="cs"/>
          <w:spacing w:val="3"/>
          <w:sz w:val="32"/>
          <w:szCs w:val="32"/>
          <w:cs/>
        </w:rPr>
        <w:t>ต้องการผู้นำที่เป็นแบบอย่างพฤติกรรมการร่วมมือกันอย่างมีประสิทธิภาพ ซึ่งเป็นสิ่งที่พบใน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>องค์กรที่มีประสิทธิภาพสูง</w:t>
      </w:r>
      <w:r w:rsidRPr="00137947">
        <w:rPr>
          <w:rFonts w:ascii="TH SarabunPSK" w:eastAsia="Times New Roman" w:hAnsi="TH SarabunPSK" w:cs="TH SarabunPSK" w:hint="cs"/>
          <w:spacing w:val="3"/>
          <w:sz w:val="32"/>
          <w:szCs w:val="32"/>
          <w:cs/>
        </w:rPr>
        <w:t>มากกว่า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 xml:space="preserve">ขององค์กรที่มีประสิทธิภาพต่ำถึง </w:t>
      </w:r>
      <w:r w:rsidRPr="00137947">
        <w:rPr>
          <w:rFonts w:ascii="TH SarabunPSK" w:eastAsia="Times New Roman" w:hAnsi="TH SarabunPSK" w:cs="TH SarabunPSK" w:hint="cs"/>
          <w:spacing w:val="3"/>
          <w:sz w:val="32"/>
          <w:szCs w:val="32"/>
        </w:rPr>
        <w:t xml:space="preserve">3 </w:t>
      </w:r>
      <w:r w:rsidRPr="00137947">
        <w:rPr>
          <w:rFonts w:ascii="TH SarabunPSK" w:eastAsia="Times New Roman" w:hAnsi="TH SarabunPSK" w:cs="TH SarabunPSK" w:hint="cs"/>
          <w:spacing w:val="3"/>
          <w:sz w:val="32"/>
          <w:szCs w:val="32"/>
          <w:cs/>
        </w:rPr>
        <w:t>เท่า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 xml:space="preserve"> พฤติกรรมการร่วมมือกันประกอบด้วย:</w:t>
      </w:r>
    </w:p>
    <w:p w14:paraId="0C42C5E0" w14:textId="77777777" w:rsidR="001E2C1E" w:rsidRPr="00137947" w:rsidRDefault="001E2C1E" w:rsidP="00FD1645">
      <w:pPr>
        <w:numPr>
          <w:ilvl w:val="0"/>
          <w:numId w:val="9"/>
        </w:numPr>
        <w:shd w:val="clear" w:color="auto" w:fill="FFFFFF"/>
        <w:tabs>
          <w:tab w:val="clear" w:pos="720"/>
          <w:tab w:val="left" w:pos="851"/>
        </w:tabs>
        <w:ind w:left="851" w:hanging="284"/>
        <w:jc w:val="thaiDistribute"/>
        <w:rPr>
          <w:rFonts w:ascii="TH SarabunPSK" w:eastAsia="Times New Roman" w:hAnsi="TH SarabunPSK" w:cs="TH SarabunPSK"/>
          <w:color w:val="000000"/>
          <w:spacing w:val="3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 xml:space="preserve">การมอบหมาย </w:t>
      </w:r>
      <w:r w:rsidRPr="00137947">
        <w:rPr>
          <w:rFonts w:ascii="TH SarabunPSK" w:eastAsia="Times New Roman" w:hAnsi="TH SarabunPSK" w:cs="TH SarabunPSK" w:hint="cs"/>
          <w:spacing w:val="3"/>
          <w:sz w:val="32"/>
          <w:szCs w:val="32"/>
        </w:rPr>
        <w:t>(Delegating)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</w:rPr>
        <w:t xml:space="preserve"> 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>องค์ประกอบสำคัญของสิ่งนี้คือความชัดเจนว่าใครได้รับอำนาจให้ทำการตัดสินใจ</w:t>
      </w:r>
    </w:p>
    <w:p w14:paraId="78ADEA61" w14:textId="77777777" w:rsidR="001E2C1E" w:rsidRPr="00137947" w:rsidRDefault="001E2C1E" w:rsidP="00FD1645">
      <w:pPr>
        <w:numPr>
          <w:ilvl w:val="0"/>
          <w:numId w:val="9"/>
        </w:numPr>
        <w:shd w:val="clear" w:color="auto" w:fill="FFFFFF"/>
        <w:tabs>
          <w:tab w:val="clear" w:pos="720"/>
          <w:tab w:val="left" w:pos="851"/>
        </w:tabs>
        <w:ind w:left="851" w:hanging="284"/>
        <w:jc w:val="thaiDistribute"/>
        <w:rPr>
          <w:rFonts w:ascii="TH SarabunPSK" w:eastAsia="Times New Roman" w:hAnsi="TH SarabunPSK" w:cs="TH SarabunPSK"/>
          <w:color w:val="000000"/>
          <w:spacing w:val="3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 xml:space="preserve">การจัดการการประชุม 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</w:rPr>
        <w:t>(</w:t>
      </w:r>
      <w:r w:rsidRPr="00137947">
        <w:rPr>
          <w:rFonts w:ascii="TH SarabunPSK" w:eastAsia="Times New Roman" w:hAnsi="TH SarabunPSK" w:cs="TH SarabunPSK" w:hint="cs"/>
          <w:spacing w:val="3"/>
          <w:sz w:val="32"/>
          <w:szCs w:val="32"/>
        </w:rPr>
        <w:t>Managing Meetings)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</w:rPr>
        <w:t xml:space="preserve"> 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>เชิญเฉพาะผู้ที่มีทักษะและความรู้ที่จำเป็นเข้าร่วมประชุม และมอบวัตถุประสงค์ / เป้าหมายที่กำหนดไว้แล้วสำหรับการประชุมแต่ละครั้ง</w:t>
      </w:r>
    </w:p>
    <w:p w14:paraId="43057A6F" w14:textId="77777777" w:rsidR="001E2C1E" w:rsidRPr="00137947" w:rsidRDefault="001E2C1E" w:rsidP="00FD1645">
      <w:pPr>
        <w:numPr>
          <w:ilvl w:val="0"/>
          <w:numId w:val="9"/>
        </w:numPr>
        <w:shd w:val="clear" w:color="auto" w:fill="FFFFFF"/>
        <w:tabs>
          <w:tab w:val="clear" w:pos="720"/>
          <w:tab w:val="left" w:pos="851"/>
        </w:tabs>
        <w:ind w:left="851" w:hanging="284"/>
        <w:jc w:val="thaiDistribute"/>
        <w:rPr>
          <w:rFonts w:ascii="TH SarabunPSK" w:eastAsia="Times New Roman" w:hAnsi="TH SarabunPSK" w:cs="TH SarabunPSK"/>
          <w:color w:val="000000"/>
          <w:spacing w:val="3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 xml:space="preserve">สร้างสภาพแวดล้อมที่ปลอดภัยเพื่อการสื่อสารอย่างเปิดเผย </w:t>
      </w:r>
      <w:r w:rsidRPr="00137947">
        <w:rPr>
          <w:rFonts w:ascii="TH SarabunPSK" w:eastAsia="Times New Roman" w:hAnsi="TH SarabunPSK" w:cs="TH SarabunPSK" w:hint="cs"/>
          <w:spacing w:val="3"/>
          <w:sz w:val="32"/>
          <w:szCs w:val="32"/>
        </w:rPr>
        <w:t>(Creating an environment that makes it safe to openly communicate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</w:rPr>
        <w:t>)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 xml:space="preserve"> การปล</w:t>
      </w:r>
      <w:r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>ด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>ล็อกพลังแห่งความหลากหลายต้องใช้การรวมอยู่ด้วยกัน และหนึ่งในทฤษฎีที่มีประสิทธิภาพมากที่สุดของการสร้างการมีส่วนร่วมก็คือ สภาพแวดล้อมที่ผู้คนรู้สึกอิสระที่จะแสดงออก</w:t>
      </w:r>
    </w:p>
    <w:p w14:paraId="4436BD14" w14:textId="77777777" w:rsidR="001E2C1E" w:rsidRPr="00137947" w:rsidRDefault="001E2C1E" w:rsidP="00FD1645">
      <w:pPr>
        <w:numPr>
          <w:ilvl w:val="0"/>
          <w:numId w:val="9"/>
        </w:numPr>
        <w:shd w:val="clear" w:color="auto" w:fill="FFFFFF"/>
        <w:tabs>
          <w:tab w:val="clear" w:pos="720"/>
          <w:tab w:val="left" w:pos="851"/>
        </w:tabs>
        <w:ind w:left="851" w:hanging="284"/>
        <w:jc w:val="thaiDistribute"/>
        <w:rPr>
          <w:rFonts w:ascii="TH SarabunPSK" w:eastAsia="Times New Roman" w:hAnsi="TH SarabunPSK" w:cs="TH SarabunPSK"/>
          <w:color w:val="000000"/>
          <w:spacing w:val="3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 xml:space="preserve">การสื่อสาร 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</w:rPr>
        <w:t>(</w:t>
      </w:r>
      <w:r w:rsidRPr="00137947">
        <w:rPr>
          <w:rFonts w:ascii="TH SarabunPSK" w:eastAsia="Times New Roman" w:hAnsi="TH SarabunPSK" w:cs="TH SarabunPSK" w:hint="cs"/>
          <w:spacing w:val="3"/>
          <w:sz w:val="32"/>
          <w:szCs w:val="32"/>
        </w:rPr>
        <w:t>Communicating)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 xml:space="preserve">ผู้นำในองค์กรที่มีประสิทธิภาพสูงมีแนวโน้มมากกว่าในองค์กรที่มีประสิทธิภาพต่ำถึง 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</w:rPr>
        <w:t xml:space="preserve">4 </w:t>
      </w:r>
      <w:r w:rsidRPr="00137947">
        <w:rPr>
          <w:rFonts w:ascii="TH SarabunPSK" w:eastAsia="Times New Roman" w:hAnsi="TH SarabunPSK" w:cs="TH SarabunPSK" w:hint="cs"/>
          <w:color w:val="000000"/>
          <w:spacing w:val="3"/>
          <w:sz w:val="32"/>
          <w:szCs w:val="32"/>
          <w:cs/>
        </w:rPr>
        <w:t>เท่าในการสื่อสารที่กระตือรือร้นและมีประสิทธิภาพ (เช่น การทำให้พนักงานรู้ถึงข้อมูลความเชี่ยวชาญและผู้ที่จะติดต่อได้เมื่อเกิดความจำเป็น)</w:t>
      </w:r>
    </w:p>
    <w:p w14:paraId="0300906C" w14:textId="77777777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spacing w:val="3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pacing w:val="3"/>
          <w:sz w:val="32"/>
          <w:szCs w:val="32"/>
          <w:shd w:val="clear" w:color="auto" w:fill="FFFFFF"/>
          <w:cs/>
        </w:rPr>
        <w:t>พฤติกรรมเหล่านี้เกิดขึ้นตามธรรมชาติกับบุคคลบางคน แต่เช่นเดียวกับพฤติกรรมอื่นๆ ที่ไม่ควรสันนิษฐานว่าสิ่งเหล่านี้มีอยู่ในตัวของใครๆ</w:t>
      </w:r>
      <w:r w:rsidRPr="00137947">
        <w:rPr>
          <w:rFonts w:ascii="TH SarabunPSK" w:hAnsi="TH SarabunPSK" w:cs="TH SarabunPSK" w:hint="cs"/>
          <w:color w:val="000000"/>
          <w:spacing w:val="3"/>
          <w:sz w:val="32"/>
          <w:szCs w:val="32"/>
          <w:shd w:val="clear" w:color="auto" w:fill="FFFFFF"/>
        </w:rPr>
        <w:t> </w:t>
      </w:r>
      <w:r w:rsidRPr="00137947">
        <w:rPr>
          <w:rFonts w:ascii="TH SarabunPSK" w:hAnsi="TH SarabunPSK" w:cs="TH SarabunPSK" w:hint="cs"/>
          <w:color w:val="000000"/>
          <w:spacing w:val="3"/>
          <w:sz w:val="32"/>
          <w:szCs w:val="32"/>
          <w:shd w:val="clear" w:color="auto" w:fill="FFFFFF"/>
          <w:cs/>
        </w:rPr>
        <w:t xml:space="preserve">การช่วยให้มั่นใจว่าผู้นำได้จำลองพฤติกรรมการร่วมมือกันที่ถูกต้องนั้น องค์กรที่มีประสิทธิภาพสูงมีความเป็นไปได้มากกว่ากลุ่มที่มีประสิทธิภาพต่ำกว่าถึง </w:t>
      </w:r>
      <w:r w:rsidRPr="00137947">
        <w:rPr>
          <w:rFonts w:ascii="TH SarabunPSK" w:hAnsi="TH SarabunPSK" w:cs="TH SarabunPSK" w:hint="cs"/>
          <w:color w:val="000000"/>
          <w:spacing w:val="3"/>
          <w:sz w:val="32"/>
          <w:szCs w:val="32"/>
          <w:shd w:val="clear" w:color="auto" w:fill="FFFFFF"/>
        </w:rPr>
        <w:t xml:space="preserve">2.5 </w:t>
      </w:r>
      <w:r w:rsidRPr="00137947">
        <w:rPr>
          <w:rFonts w:ascii="TH SarabunPSK" w:hAnsi="TH SarabunPSK" w:cs="TH SarabunPSK" w:hint="cs"/>
          <w:color w:val="000000"/>
          <w:spacing w:val="3"/>
          <w:sz w:val="32"/>
          <w:szCs w:val="32"/>
          <w:shd w:val="clear" w:color="auto" w:fill="FFFFFF"/>
          <w:cs/>
        </w:rPr>
        <w:t>เท่า ในการรวมคำแนะนำในพฤติกรรมการร่วมมือกันไว้ในโครงการพัฒนาความเป็นผู้นำ</w:t>
      </w:r>
    </w:p>
    <w:p w14:paraId="47B11EC7" w14:textId="7A308858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bookmarkStart w:id="37" w:name="_Hlk60574460"/>
      <w:r w:rsidRPr="0013794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Cran (2017)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bookmarkEnd w:id="37"/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กล่าวถึงพฤติกรรมของทักษะ</w:t>
      </w:r>
      <w:r w:rsidR="003328B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ความร่วมมือ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ว่า เมื่อเร็ว ๆ นี้ฉันได้ประชุมทางโทรศัพท์กับลูกค้าที่ระบุว่าพวกเขามีวัฒนธรรมที่มีจิตวิญญาณของการทำงานร่วมกัน แต่ทีมของพวกเขาประสบความยุ่งยากกับพฤติกรรมของการทำงานร่วมกัน</w:t>
      </w:r>
    </w:p>
    <w:p w14:paraId="70F6A430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แล้วอะไรคือความแตกต่าง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?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องค์กรมีบรรทัดฐานทางวัฒนธรรมมากมาย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ิ่งเหล่านี้เป็นเครื่องบ่งชี่ที่มีเอกลักษณ์สำหรับองค์กรที่ไม่ถูกกล่าวไว้และแทรกซึมอยู่ในวัฒนธรรม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ตัวอย่างเช่น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Apple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มีวัฒนธรรมการขับเคลื่อนไปข้างหน้าเพื่อสร้างสรรค์สิ่งใหม่ ๆ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 Uber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มีวัฒนธรรมที่ไม่นิยมชมชอบความหลากหลาย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Disney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มีวัฒนธรรมแห่งความสนุกสนานและการเรียนรู้อย่างต่อเนื่อง</w:t>
      </w:r>
    </w:p>
    <w:p w14:paraId="4105CBDC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ทีมที่ทำงานร่วมกันอย่างสูงสามารถเป็นบรรทัดฐานทางวัฒนธรรมในฐานะแนวคิดหรือคำพูด แต่ถ้าไม่ได้นำไปปฏิบัติมันก็ไม่ได้ขับเคลื่อนผลลัพธ์</w:t>
      </w:r>
    </w:p>
    <w:p w14:paraId="166A8BAB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่อไปนี้คือสิ่งที่จะทำให้คุณรู้ว่าทั้งบรรทัดฐานทางวัฒนธรรมของการทำงานร่วมกันเป็นทีมและพฤติกรรมส่วนบุคคลของการทำงานร่วมกันนั้นมีความสอดคล้องกัน:</w:t>
      </w:r>
    </w:p>
    <w:p w14:paraId="107CE34F" w14:textId="77777777" w:rsidR="001E2C1E" w:rsidRPr="00137947" w:rsidRDefault="001E2C1E" w:rsidP="00FD1645">
      <w:pPr>
        <w:numPr>
          <w:ilvl w:val="0"/>
          <w:numId w:val="10"/>
        </w:numPr>
        <w:tabs>
          <w:tab w:val="clear" w:pos="720"/>
          <w:tab w:val="left" w:pos="851"/>
        </w:tabs>
        <w:ind w:left="851" w:hanging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บุคคลในทีมถูกเน้นให้รับข้อมูลจากหลายมุมมอง เช่น จากสมาชิกในทีมคนอื่น ๆ ในแผนก รับข้อมูลจากแผนกอื่น ๆ เช่น กฎหมาย ฝ่ายทรัพยากรบุคคล ไอที และมั่นใจได้ว่ามุมมองทั้งหมดกลายเป็นปัจจัยในการแก้ปัญหาใด ๆ ที่นำไปข้างหน้า</w:t>
      </w:r>
    </w:p>
    <w:p w14:paraId="22290C6B" w14:textId="77777777" w:rsidR="001E2C1E" w:rsidRPr="00137947" w:rsidRDefault="001E2C1E" w:rsidP="00FD1645">
      <w:pPr>
        <w:numPr>
          <w:ilvl w:val="0"/>
          <w:numId w:val="10"/>
        </w:numPr>
        <w:tabs>
          <w:tab w:val="clear" w:pos="720"/>
          <w:tab w:val="left" w:pos="851"/>
        </w:tabs>
        <w:ind w:left="851" w:hanging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นำทีมของทุกแผนกทำการสื่อสารและร่วมกันทำหน้าที่เป็นกลุ่มความคิดหลักและแบ่งปันการอัปเดตเกี่ยวกับสิ่งที่เกิดขึ้นภายในทีมของเขาหรือเธอเป็นประจำ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ในทางปฏิบัติหมายความว่าหัวหน้าทีมทุกคนเห็นการโต้ตอบในทีมที่นำไปสู่ด้านอื่น ๆ เป็นเรื่องสำคัญที่สุด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การประชุมประจำสัปดาห์พร้อมวาระการประชุมที่มีประเด็น ความคิดหรือโครงการที่ทำงานร่วมกับทีม</w:t>
      </w:r>
    </w:p>
    <w:p w14:paraId="1BCE19A0" w14:textId="77777777" w:rsidR="001E2C1E" w:rsidRPr="00137947" w:rsidRDefault="001E2C1E" w:rsidP="00FD1645">
      <w:pPr>
        <w:pStyle w:val="a3"/>
        <w:numPr>
          <w:ilvl w:val="0"/>
          <w:numId w:val="10"/>
        </w:numPr>
        <w:tabs>
          <w:tab w:val="clear" w:pos="720"/>
          <w:tab w:val="left" w:pos="851"/>
        </w:tabs>
        <w:ind w:left="851" w:hanging="284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หัวหน้าทีมนำข้อมูลที่ได้รับจากการประชุมหลักของ “หัวหน้าทีม” กลับมายังทีมของตนและแบ่งปันสาระสำคัญของสิ่งที่เกิดขึ้นในแผนกอื่น ๆ และสร้างโอกาสในการป้อนข้อมูลเข้าสู่การแก้ปัญหาสำหรับทีมและแผนกอื่นๆ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โดยมุ่งเน้นที่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'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แบ่งปันความคิดและการแก้ปัญหา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'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ในทุกๆ แผนก ไม่ใช่แค่เฉพาะในทีม</w:t>
      </w:r>
    </w:p>
    <w:p w14:paraId="4CB9BDCE" w14:textId="77777777" w:rsidR="001E2C1E" w:rsidRPr="00137947" w:rsidRDefault="001E2C1E" w:rsidP="00FD1645">
      <w:pPr>
        <w:pStyle w:val="a3"/>
        <w:numPr>
          <w:ilvl w:val="0"/>
          <w:numId w:val="10"/>
        </w:numPr>
        <w:tabs>
          <w:tab w:val="clear" w:pos="720"/>
          <w:tab w:val="left" w:pos="851"/>
        </w:tabs>
        <w:ind w:left="851" w:hanging="284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การทำงานร่วมกันได้รับผลตอบแทนและถูกวัดในการประเมินประสิทธิภาพ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หากการทำงานร่วมกันไม่ได้มีการถ่วงน้ำหนักที่สำคัญในการทบทวนประสิทธิภาพการทำงาน ก็จะไม่ได้รับความสนใจเท่าที่ควรในฐานะทักษะและพฤติกรรม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เมื่อทีมและกลุ่มสร้างผลลัพธ์ที่ยอดเยี่ยมก็จะมีการฉลอง ซึ่งจะถูกใช้เป็นกรณีศึกษาและทำหน้าที่เป็นผู้นำการเปลี่ยนแปลงในส่วนที่เหลือของบริษัท</w:t>
      </w:r>
    </w:p>
    <w:p w14:paraId="0CB367E6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ทีมที่มีประสิทธิภาพสูงเห็นได้ชัดว่าทำงานร่วมกันซึ่งกันและกัน ในระดับต่อไปของการทำงานร่วมกันคือ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'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ไม่มีไซโล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'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ซึ่งหมายความว่าทุกแผนกทำงานร่วมกันอย่างต่อเนื่อง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ลองคิดดูว่าองค์กรโดยรวมจะมีนวัตกรรมและมีประสิทธิผลมากขึ้นเพียงใดหากทีมต่างๆ ทำงานร่วมกันอย่างแท้จริง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ทีมการตลาดเชิญฝ่ายกฎหมายเป็นสมาชิกในทีม เพื่อจะได้รู้เกี่ยวกับรายการที่ถูกกฎหมายต่าง ๆ ล่วงหน้า หรือฝ่ายกฎหมายเชิญทีมการตลาดมาเป็นสมาชิกเพื่อทราบมุมมองก่อนที่จะกำหนดนโยบาย</w:t>
      </w:r>
    </w:p>
    <w:p w14:paraId="59A590C9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ความเร็วของการเปลี่ยนแปลงหมายถึงเวลาน้อยลงสำหรับการกลับไปวางแผนใหม่ - ทีมยิ่งทำงานร่วมกันมากขึ้นความคล่องตัวและความสามารถในการปรับตัวได้อย่างรวดเร็วก็มีมากยิ่งขึ้น</w:t>
      </w:r>
    </w:p>
    <w:bookmarkStart w:id="38" w:name="_Hlk60574484"/>
    <w:p w14:paraId="3FB04BA2" w14:textId="13CC3B37" w:rsidR="001E2C1E" w:rsidRPr="00137947" w:rsidRDefault="001E2C1E" w:rsidP="001E2C1E">
      <w:pPr>
        <w:pStyle w:val="1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9597B">
        <w:fldChar w:fldCharType="begin"/>
      </w:r>
      <w:r w:rsidRPr="00E9597B">
        <w:instrText xml:space="preserve"> HYPERLINK "https://translate.google.com/translate?hl=en&amp;prev=_t&amp;sl=en&amp;tl=th&amp;u=https://michaelsampson.net/" </w:instrText>
      </w:r>
      <w:r w:rsidRPr="00E9597B">
        <w:fldChar w:fldCharType="separate"/>
      </w:r>
      <w:r w:rsidRPr="00E9597B">
        <w:rPr>
          <w:rStyle w:val="a6"/>
          <w:rFonts w:ascii="TH SarabunPSK" w:hAnsi="TH SarabunPSK" w:cs="TH SarabunPSK" w:hint="cs"/>
          <w:color w:val="auto"/>
          <w:sz w:val="32"/>
          <w:szCs w:val="32"/>
          <w:u w:val="none"/>
        </w:rPr>
        <w:t>Sampson</w:t>
      </w:r>
      <w:r w:rsidRPr="00E9597B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E9597B">
        <w:rPr>
          <w:rFonts w:ascii="TH SarabunPSK" w:hAnsi="TH SarabunPSK" w:cs="TH SarabunPSK" w:hint="cs"/>
          <w:sz w:val="32"/>
          <w:szCs w:val="32"/>
        </w:rPr>
        <w:t> </w:t>
      </w:r>
      <w:r w:rsidRPr="00137947">
        <w:rPr>
          <w:rFonts w:ascii="TH SarabunPSK" w:hAnsi="TH SarabunPSK" w:cs="TH SarabunPSK" w:hint="cs"/>
          <w:sz w:val="32"/>
          <w:szCs w:val="32"/>
        </w:rPr>
        <w:t>(2010)</w:t>
      </w:r>
      <w:r w:rsidRPr="00137947">
        <w:rPr>
          <w:rFonts w:ascii="TH SarabunPSK" w:hAnsi="TH SarabunPSK" w:cs="TH SarabunPSK" w:hint="cs"/>
          <w:b w:val="0"/>
          <w:bCs w:val="0"/>
          <w:sz w:val="32"/>
          <w:szCs w:val="32"/>
        </w:rPr>
        <w:t> </w:t>
      </w:r>
      <w:bookmarkEnd w:id="38"/>
      <w:r w:rsidRPr="0013794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กล่าวถึงทักษะ</w:t>
      </w:r>
      <w:r w:rsidR="003328B6" w:rsidRPr="003328B6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shd w:val="clear" w:color="auto" w:fill="FFFFFF"/>
          <w:cs/>
        </w:rPr>
        <w:t>ความร่วมมือ</w:t>
      </w:r>
      <w:r w:rsidRPr="0013794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ว่า</w:t>
      </w:r>
      <w:r w:rsidRPr="00137947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"</w:t>
      </w:r>
      <w:r w:rsidRPr="0013794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การทำงานร่วมกัน" คืออะไร</w:t>
      </w:r>
      <w:r w:rsidRPr="00137947">
        <w:rPr>
          <w:rFonts w:ascii="TH SarabunPSK" w:hAnsi="TH SarabunPSK" w:cs="TH SarabunPSK" w:hint="cs"/>
          <w:b w:val="0"/>
          <w:bCs w:val="0"/>
          <w:sz w:val="32"/>
          <w:szCs w:val="32"/>
        </w:rPr>
        <w:t>? </w:t>
      </w:r>
      <w:r w:rsidRPr="0013794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เป็นคำถามที่พบ</w:t>
      </w:r>
      <w:r w:rsidRPr="0013794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บ่อย</w:t>
      </w:r>
      <w:r w:rsidRPr="0013794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  <w:t> </w:t>
      </w:r>
      <w:r w:rsidRPr="0013794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ซึ่งในชั้นเรียนติวเข้ม จะเริ่มด้วยการเขียนสั้นๆ ว่า</w:t>
      </w:r>
      <w:r w:rsidRPr="0013794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“ร่วมลงแรง” ในหนึ่งสไลด์บรรยาย</w:t>
      </w:r>
      <w:r w:rsidRPr="0013794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จากนั้นขยายความเป็น</w:t>
      </w:r>
      <w:r w:rsidRPr="0013794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“</w:t>
      </w:r>
      <w:r w:rsidRPr="00137947">
        <w:rPr>
          <w:rFonts w:ascii="TH SarabunPSK" w:hAnsi="TH SarabunPSK" w:cs="TH SarabunPSK" w:hint="cs"/>
          <w:b w:val="0"/>
          <w:bCs w:val="0"/>
          <w:i/>
          <w:iCs/>
          <w:color w:val="000000"/>
          <w:sz w:val="32"/>
          <w:szCs w:val="32"/>
          <w:cs/>
        </w:rPr>
        <w:t>การทำงานร่วมกัน หมายถึง คนที่ทำงานกับคนอื่น ๆ เพื่อผลลัพธ์ร่วมกัน</w:t>
      </w:r>
      <w:r w:rsidRPr="0013794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  <w:t xml:space="preserve">” </w:t>
      </w:r>
      <w:r w:rsidRPr="0013794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โดยไม่มีการกล่าวถึงเทคโนโลยีในคำนิยามนี้เลย แต่ปัญหาที่มีต่อคำจำกัดความของฉันข้างต้นก็คือ มันฟังดูกว้างมาก</w:t>
      </w:r>
      <w:r w:rsidRPr="0013794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</w:rPr>
        <w:t> </w:t>
      </w:r>
      <w:r w:rsidRPr="0013794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ครอบคลุมทุกอย่างที่เรากระทำต่องานร่วมกับคนอื่น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!</w:t>
      </w:r>
    </w:p>
    <w:p w14:paraId="69524CCE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คำนิยาม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ล่าสุด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137947">
        <w:rPr>
          <w:rFonts w:ascii="TH SarabunPSK" w:hAnsi="TH SarabunPSK" w:cs="TH SarabunPSK" w:hint="cs"/>
          <w:sz w:val="32"/>
          <w:szCs w:val="32"/>
        </w:rPr>
        <w:t>Wikipedia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สำหรับการทำงานร่วมกัน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 (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ซึ่งถูกอ้างอิงบ่อยครั้ง) เพิ่มด้วยการเกลาสำนวนเล็กน้อยเพื่อขจัดปัญหาที่ว่า “นิยาม – ครอบคลุมทุกอย่าง-แต่-ความหมาย-เหมือนไม่มีความหมาย: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  </w:t>
      </w:r>
    </w:p>
    <w:p w14:paraId="15597B91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137947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การทำงานร่วมกันเป็นกระบวนการแบบวนซ้ำที่คนหรือองค์กรจำนวนสองหรือมากกว่า ทำงานด้วยกันตรงจุดที่มีเป้าหมายร่วมกัน – ตัวอย่างเช่น ความพยายามที่ใช้สติปัญญาที่สร้างสรรค์เป็นนิสัย – โดยการแบ่งปันความรู้ การเรียนรู้และการสร้างฉันทามติ”</w:t>
      </w:r>
      <w:r w:rsidRPr="00137947">
        <w:rPr>
          <w:rFonts w:ascii="TH SarabunPSK" w:hAnsi="TH SarabunPSK" w:cs="TH SarabunPSK" w:hint="cs"/>
          <w:i/>
          <w:iCs/>
          <w:sz w:val="32"/>
          <w:szCs w:val="32"/>
        </w:rPr>
        <w:t xml:space="preserve"> (Collaboration is a recursive process where two or more people or organizations work together in an </w:t>
      </w:r>
      <w:r w:rsidRPr="00137947">
        <w:rPr>
          <w:rFonts w:ascii="TH SarabunPSK" w:hAnsi="TH SarabunPSK" w:cs="TH SarabunPSK" w:hint="cs"/>
          <w:i/>
          <w:iCs/>
          <w:sz w:val="32"/>
          <w:szCs w:val="32"/>
        </w:rPr>
        <w:lastRenderedPageBreak/>
        <w:t>intersection of common goals–for example, an intellectual endeavor that is creative in nature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)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ซึ่งการเกลาสำนวนที่ว่านี้จะมุ่งเน้นไปที่พฤติกรรมเฉพาะของมนุษย์สามประการ ได้แก่:</w:t>
      </w:r>
    </w:p>
    <w:p w14:paraId="24E61F67" w14:textId="77777777" w:rsidR="001E2C1E" w:rsidRPr="00137947" w:rsidRDefault="001E2C1E" w:rsidP="00FD1645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การแบ่งปันความรู้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 (</w:t>
      </w:r>
      <w:r w:rsidRPr="00137947">
        <w:rPr>
          <w:rFonts w:ascii="TH SarabunPSK" w:hAnsi="TH SarabunPSK" w:cs="TH SarabunPSK" w:hint="cs"/>
          <w:sz w:val="32"/>
          <w:szCs w:val="32"/>
        </w:rPr>
        <w:t>Sharing Knowledge)</w:t>
      </w:r>
    </w:p>
    <w:p w14:paraId="2B4F6EF6" w14:textId="77777777" w:rsidR="001E2C1E" w:rsidRPr="00137947" w:rsidRDefault="001E2C1E" w:rsidP="00FD1645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การเรียนรู้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</w:rPr>
        <w:t>(Learning)</w:t>
      </w:r>
    </w:p>
    <w:p w14:paraId="2160A438" w14:textId="77777777" w:rsidR="001E2C1E" w:rsidRPr="00137947" w:rsidRDefault="001E2C1E" w:rsidP="00FD1645">
      <w:pPr>
        <w:pStyle w:val="a5"/>
        <w:numPr>
          <w:ilvl w:val="0"/>
          <w:numId w:val="13"/>
        </w:numPr>
        <w:tabs>
          <w:tab w:val="left" w:pos="851"/>
        </w:tabs>
        <w:spacing w:before="0" w:beforeAutospacing="0" w:after="0" w:afterAutospacing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การสร้างฉันทามติ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</w:rPr>
        <w:t>(Building Consensus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1388AB73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และเช่นเคย ยังไม่มีการพูดถึงเทคโนโลยี</w:t>
      </w:r>
    </w:p>
    <w:p w14:paraId="7D26099B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มีอีกคำจำกัดความของการทำงานร่วมกัน นั่นคือ “</w:t>
      </w:r>
      <w:r w:rsidRPr="00137947">
        <w:rPr>
          <w:rFonts w:ascii="TH SarabunPSK" w:hAnsi="TH SarabunPSK" w:cs="TH SarabunPSK" w:hint="cs"/>
          <w:i/>
          <w:iCs/>
          <w:color w:val="000000"/>
          <w:sz w:val="32"/>
          <w:szCs w:val="32"/>
          <w:cs/>
        </w:rPr>
        <w:t>การกระทำที่ร่วมมือกันอย่างทรยศกับศัตรูที่ครอบครองประเทศ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” (</w:t>
      </w:r>
      <w:r w:rsidRPr="00137947">
        <w:rPr>
          <w:rFonts w:ascii="TH SarabunPSK" w:hAnsi="TH SarabunPSK" w:cs="TH SarabunPSK" w:hint="cs"/>
          <w:sz w:val="32"/>
          <w:szCs w:val="32"/>
        </w:rPr>
        <w:t>Word Net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, </w:t>
      </w:r>
      <w:r w:rsidRPr="00137947">
        <w:rPr>
          <w:rFonts w:ascii="TH SarabunPSK" w:hAnsi="TH SarabunPSK" w:cs="TH SarabunPSK" w:hint="cs"/>
          <w:sz w:val="32"/>
          <w:szCs w:val="32"/>
        </w:rPr>
        <w:t>Wikipedia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) 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ซึ่งพบว่าหน้าวิกิพีเดียในปัจจุบันวางคำบางคำไว้ในลักษณะเช่นนี้ โดยพยายามเตือนว่าการใช้คำๆ นั้นไม่ถูกต้องตามหลักภาษา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374B6D4E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การเกลาในสำนวนอื่นๆ </w:t>
      </w:r>
    </w:p>
    <w:p w14:paraId="63AD15B0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หากเราคิดเกี่ยวกับ “ทำงานด้วยกัน” หรือ “ลงแรงร่วมกัน” ในบริบทของ “เป้าหมายร่วมกัน” อีกวิธีหนึ่งในการเกลาสำนวนคำจำกัดความก็คือ ให้มองว่างานนั้นเป็นกระบวนการ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เราทำงานตามเหตุผลที่ระบุหรือหวังไว้บางประการ (ผลลัพธ์) ในวิธีการเฉพาะ (การลงมือปฏิบัติงาน) พร้อมด้วยหรือแยกออกจากคนอื่น ๆ (ทำงานร่วมกันหรือทำงานลำพัง)</w:t>
      </w:r>
    </w:p>
    <w:p w14:paraId="0225DE4D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ดังนั้นเราจึงสามารถแยกความต่างของ "ประเภทของการทำงานด้วยกัน" หรือ "ระดับของการทำงานร่วมกัน" หรือ "ประเภทของการทำงานร่วมกัน" ตามสิ่งที่เป็นจริงในแต่ละมิติเหล่านี้</w:t>
      </w:r>
    </w:p>
    <w:p w14:paraId="01CDEFE4" w14:textId="77777777" w:rsidR="001E2C1E" w:rsidRPr="00137947" w:rsidRDefault="001E2C1E" w:rsidP="00FD1645">
      <w:pPr>
        <w:pStyle w:val="a3"/>
        <w:numPr>
          <w:ilvl w:val="0"/>
          <w:numId w:val="8"/>
        </w:numPr>
        <w:tabs>
          <w:tab w:val="clear" w:pos="720"/>
          <w:tab w:val="left" w:pos="851"/>
        </w:tabs>
        <w:ind w:left="851" w:hanging="284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งานที่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“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ทำเพราะถูกบอกให้ทำ” </w:t>
      </w:r>
      <w:r w:rsidRPr="00137947">
        <w:rPr>
          <w:rFonts w:ascii="TH SarabunPSK" w:hAnsi="TH SarabunPSK" w:cs="TH SarabunPSK" w:hint="cs"/>
          <w:sz w:val="32"/>
          <w:szCs w:val="32"/>
        </w:rPr>
        <w:t>(Do What You’re Told” Work)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ไม่มีข้อมูลให้ระบุผลลัพธ์ (คนอื่นเป็นคนระบุและอาจบอกหรืออาจไม่บอกคุณว่ามันคืออะไร) ไม่ต้องรับผิดชอบในการกำหนดวิธีปฏิบัติงาน (ทำตามที่คุณถูกบอกให้ทำ) งานของคุณแยกออกจากคนอื่น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ตัวอย่างเช่น ผู้จัดการให้งานที่ต้องทำผ่านกระบวนการที่กำหนดไว้โดยเฉพาะ จากนั้นคุณให้คำตอบกลับไปยังผู้จัดการซึ่งจะรวบรวมคำตอบจากหลาย ๆ คน ในเรื่องที่ผู้จัดการกำลังดำเนินการอยู่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5478AEFC" w14:textId="77777777" w:rsidR="001E2C1E" w:rsidRPr="00137947" w:rsidRDefault="001E2C1E" w:rsidP="00FD1645">
      <w:pPr>
        <w:numPr>
          <w:ilvl w:val="0"/>
          <w:numId w:val="8"/>
        </w:numPr>
        <w:tabs>
          <w:tab w:val="clear" w:pos="720"/>
          <w:tab w:val="left" w:pos="851"/>
        </w:tabs>
        <w:ind w:left="851" w:hanging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การร่วมมือกัน </w:t>
      </w:r>
      <w:r w:rsidRPr="00137947">
        <w:rPr>
          <w:rFonts w:ascii="TH SarabunPSK" w:hAnsi="TH SarabunPSK" w:cs="TH SarabunPSK" w:hint="cs"/>
          <w:sz w:val="32"/>
          <w:szCs w:val="32"/>
        </w:rPr>
        <w:t>(Cooperation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)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ไม่มีข้อมูลให้ระบุผลลัพธ์ ไม่ต้องรับผิดชอบในการกำหนดวิธีปฏิบัติงาน แต่งานจะสำเร็จได้ในบริบทที่มีผู้อื่นด้วย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ตัวอย่างเช่น ผู้จัดการคนเดิมให้งานที่คุณต้องทำผ่านกระบวนการที่กำหนดไว้เฉพาะ แต่คุณต้องทำงานร่วมกับผู้อื่นเพื่อให้งานเสร็จ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34DDCA04" w14:textId="77777777" w:rsidR="001E2C1E" w:rsidRPr="00137947" w:rsidRDefault="001E2C1E" w:rsidP="00FD1645">
      <w:pPr>
        <w:numPr>
          <w:ilvl w:val="0"/>
          <w:numId w:val="8"/>
        </w:numPr>
        <w:tabs>
          <w:tab w:val="clear" w:pos="720"/>
          <w:tab w:val="left" w:pos="851"/>
        </w:tabs>
        <w:ind w:left="851" w:hanging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การทำงานที่ได้รับมอบหมายร่วมกัน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(Delegated Collaboration)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ไม่มีข้อมูลให้ระบุผลลัพธ์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รับผิดชอบร่วมกันในการกำหนดวิธีปฏิบัติงานและทำงานร่วมกับผู้อื่น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ซึ่งสิ่งเหล่านี้ทำให้เราเข้าสู่สถานการณ์ที่ต้องใช้ “การแบ่งปันความรู้”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,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“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การเรียนรู้” และ “การสร้างฉันทามติ”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ตัวอย่างเช่น ผู้จัดการสามารถกำหนดว่าพวกเขาต้องการบางสิ่ง แต่ขาดความเชี่ยวชาญในการรู้วิธีที่จะทำให้สำเร็จ (กำหนดวิธีปฏิบัติงาน) หรือลงมือทำมันเอง (ดำเนินการ)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เมื่อเกิดความซับซ้อนขึ้นก็ต้องใช้ทักษะหรือการตัดสินใจจากผู้เชี่ยวชาญ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3B9BD0CC" w14:textId="77777777" w:rsidR="001E2C1E" w:rsidRPr="00137947" w:rsidRDefault="001E2C1E" w:rsidP="00FD1645">
      <w:pPr>
        <w:numPr>
          <w:ilvl w:val="0"/>
          <w:numId w:val="8"/>
        </w:numPr>
        <w:tabs>
          <w:tab w:val="clear" w:pos="720"/>
          <w:tab w:val="left" w:pos="851"/>
        </w:tabs>
        <w:ind w:left="851" w:hanging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การทำงานร่วมกันอย่างสร้างสรรค์ </w:t>
      </w:r>
      <w:r w:rsidRPr="00137947">
        <w:rPr>
          <w:rFonts w:ascii="TH SarabunPSK" w:hAnsi="TH SarabunPSK" w:cs="TH SarabunPSK" w:hint="cs"/>
          <w:sz w:val="32"/>
          <w:szCs w:val="32"/>
        </w:rPr>
        <w:t>(Creative Collaboration)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กลุ่มที่ถูกกำหนดจะมีข้อมูลพอที่จะระบุผลลัพธ์ (แม้ว่าจะสามารถ "ระบุ" ไว้ล่วงหน้าได้อย่างรัดกุม หรือเป็นสิ่งที่ "เกิดฉับพลัน" แล้ว "ปรับเปลี่ยน" ไปเลย ซึ่งสามารถปรับแต่งขัดเกลาเพิ่มเติมได้) ซึ่งพวกเขา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รับผิดชอบร่วมกันในการกำหนดวิธีปฏิบัติงาน และพวกเขาจะต้องทำงานด้วยกัน – ใช้ความเชี่ยวชาญที่เกี่ยวข้องและความรู้เฉพาะด้าน - เพื่อให้บรรลุผล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63A5F7AD" w14:textId="64AE6294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Meinert (2017)</w:t>
      </w:r>
      <w:r w:rsidRPr="00137947">
        <w:rPr>
          <w:rFonts w:ascii="TH SarabunPSK" w:hAnsi="TH SarabunPSK" w:cs="TH SarabunPSK" w:hint="cs"/>
          <w:sz w:val="32"/>
          <w:szCs w:val="32"/>
        </w:rPr>
        <w:t> 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กล่าวถึงทักษะ</w:t>
      </w:r>
      <w:r w:rsidR="003328B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ความร่วมมือ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ว่า การทำงานร่วมกันได้กลายเป็นส่วนสำคัญที่สุดใน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หลายๆ องค์กร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เหนือสิ่งอื่นใด การศึกษาจำนวนมากได้เชื่อมโยงสิ่งนี้กับการเติบโตของรายได้และความพึงพอใจของลูกค้า</w:t>
      </w:r>
    </w:p>
    <w:p w14:paraId="711B9251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แต่ผู้นำบริษัทจำนวนมากได้สนับสนุนการทำงานร่วมกันเพื่อประโยชน์ของการทำงานร่วมกัน โดยไม่ได้คิดเลยว่าจะให้ทำอย่างไร</w:t>
      </w:r>
    </w:p>
    <w:p w14:paraId="49C931E6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ตัวอย่างเช่น พวกเขามักจะไม่คำนึงถึงวิธีการป้องกันไม่ให้คนชั้นนำของพวกเขาต้องเหนื่อยเกินไป จากการรับผิดชอบโครงการร่วมมากเกินไป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Kevin Oakes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ประธานเจ้าหน้าที่บริหารของที่ปรึกษาทางธุรกิจ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Institute for Corporate Productivity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i4cp)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ในซีแอตเทิลกล่าว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 </w:t>
      </w:r>
    </w:p>
    <w:p w14:paraId="468C23CA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ทำงานร่วมกันอย่างมีประสิทธิภาพเกิดขึ้นเมื่อผู้นำทำงานอย่างตั้งใจที่จะสร้างและสนับสนุนวัฒนธรรมที่เอื้อต่อการทำงานเป็นทีม ซึ่งนักวิจัย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i4cp 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เป็นผู้ค้นพบ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กล่าวอีกนัยหนึ่งก็คือ จะต้องทำอย่างตั้งใจ</w:t>
      </w:r>
    </w:p>
    <w:p w14:paraId="0945D10E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"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การทำงานร่วมกันอย่างมีจุดประสงค์เป็นความพยายามร่วมกันอย่างมากของบริษัทต่างๆ ในการมุ่งเน้นการทำงานร่วมกันในผลลัพธ์ทางธุรกิจ เพื่อฝึกอบรมบุคคลากรและผู้จัดการเกี่ยวกับวิธีการทำงานร่วมกันอย่างมีประสิทธิภาพและเพื่อให้ปลอดภัยในการรายงานถึงการทำงานร่วมกันที่มากจนเกินไป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"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Oakes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กล่าว “เราพบว่าองค์กรที่มีประสิทธิภาพสูงดำเนินการอย่างจริงจังและสร้างโปรแกรมที่ช่วยพัฒนาเทคนิคการทำงานร่วมกัน"</w:t>
      </w:r>
    </w:p>
    <w:p w14:paraId="5671C34D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นักวิจัยที่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I4CP 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ได้ศึกษาวิธีการทำงานร่วมกันขององค์กรมากกว่า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1,100 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แห่ง โดยความร่วมมือกับ </w:t>
      </w:r>
      <w:r w:rsidRPr="00137947">
        <w:rPr>
          <w:rFonts w:ascii="TH SarabunPSK" w:hAnsi="TH SarabunPSK" w:cs="TH SarabunPSK" w:hint="cs"/>
          <w:sz w:val="32"/>
          <w:szCs w:val="32"/>
        </w:rPr>
        <w:t>Rob Cross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รอง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ศาสตราจารย์ด้านความเป็นผู้นำระดับโลกที่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Babson College 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Babson Park, Massachusetts 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และผู้ร่วมเขียนบทความหนึ่งใน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Harvard Business Review 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ประจำปี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2559 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เรื่องการทำงานร่วมกันมากจนเกินไป</w:t>
      </w:r>
    </w:p>
    <w:p w14:paraId="655E4A2C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ในช่วงสองทศวรรษที่ผ่านมา เวลาที่พนักงานใช้ทำงานร่วมกับผู้อื่น โดยผ่านการประชุม อีเมล หรือโทรศัพท์ เพิ่มขึ้น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50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เปอร์เซ็นต์หรือมากกว่า ซึ่ง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Cross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ได้ระบุไว้ในบทความนั้น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แต่หนึ่งในสามขององค์กรที่มีประสิทธิภาพสูงและครึ่งหนึ่งขององค์กรที่มีประสิทธิภาพต่ำ รายงานว่า ไม่มีความพยายามที่จะระบุว่า ถ้าหรือที่ใดที่พนักงานมีภาระงานมากเกินไปจากการช่วยเหลือผู้อื่นแล้วทำให้พวกเขาไม่สามารถทำงานตัวเองให้เสร็จได้ ตามรายงานวิจัย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i4cp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ที่เผยแพร่ในเดือนกันยายน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(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เพื่อระบุองค์กร "ที่มีประสิทธิภาพสูง" นักวิจัยใช้รายงานรายรับหลายปีของบริษัท ความพึงพอใจของลูกค้าและตัวชี้วัดอื่น ๆ )</w:t>
      </w:r>
    </w:p>
    <w:p w14:paraId="6D5054B8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ผู้นำทุกระดับสามารถมีบทบาทสำคัญในการสร้างวัฒนธรรมบนพื้นฐานของความไว้วางใจ ซึ่งส่งเสริมการทำงานเป็นทีมที่มีประสิทธิผลและลดการทำงานร่วมกันที่มากเกินไป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แต่การฝึกอบรมก็เป็นสิ่งจำเป็นอย่างยิ่งสำหรับผู้จัดการระดับกลางและหัวหน้างานระดับต้น เนื่องจากพนักงานเหล่านี้ยุ่งเกินกว่าที่จะทำงานส่วนตัวให้เสร็จได้ ซึ่งนักวิจัย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I4CP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เป็นผู้พบเรื่องนี้</w:t>
      </w:r>
    </w:p>
    <w:p w14:paraId="3DCF15C6" w14:textId="77777777" w:rsidR="001E2C1E" w:rsidRPr="00137947" w:rsidRDefault="001E2C1E" w:rsidP="001E2C1E">
      <w:pPr>
        <w:ind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พวกเขาระบุ 4 วิธีที่ผู้นำในบริษัทที่มีประสิทธิภาพสูงใช้สร้างความมั่นใจในการทำงานร่วมกันที่มีประสิทธิผลมากขึ้นในองค์กรของพวกเขา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เพื่อส่งเสริมผลลัพธ์ที่คล้ายกันในองค์กรของคุณ คุณควรจะ:</w:t>
      </w:r>
    </w:p>
    <w:p w14:paraId="4C831B61" w14:textId="77777777" w:rsidR="001E2C1E" w:rsidRPr="00137947" w:rsidRDefault="001E2C1E" w:rsidP="00FD1645">
      <w:pPr>
        <w:numPr>
          <w:ilvl w:val="0"/>
          <w:numId w:val="11"/>
        </w:numPr>
        <w:tabs>
          <w:tab w:val="left" w:pos="851"/>
        </w:tabs>
        <w:ind w:left="851" w:hanging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สร้างต้นแบบพฤติกรรมการทำงานร่วมกัน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BB6C2D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(Model Collaborative Behaviors)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ใช้ตัวแทน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ลดจำนวนขั้นตอนที่พนักงานต้องผ่านเพื่อการตัดสินใจและทำให้ชัดเจนว่าใครเป็นผู้มีอำนาจตัดสินใจ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ดำเนินการประชุมที่มีประสิทธิภาพมากขึ้นโดยมีเป้าหมายที่ระบุไว้อย่างชัดเจน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สร้างสภาพแวดล้อมที่ผู้คนรู้สึกอิสระที่จะแสดงความคิดเห็น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ให้รางวัลผู้นำที่เป็นต้นแบบพฤติกรรมการทำงานร่วมกัน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5CBE38E5" w14:textId="77777777" w:rsidR="001E2C1E" w:rsidRPr="00137947" w:rsidRDefault="001E2C1E" w:rsidP="00FD1645">
      <w:pPr>
        <w:numPr>
          <w:ilvl w:val="0"/>
          <w:numId w:val="11"/>
        </w:numPr>
        <w:tabs>
          <w:tab w:val="left" w:pos="851"/>
        </w:tabs>
        <w:ind w:left="851" w:hanging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สร้างเครือข่ายที่แข็งแกร่ง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BB6C2D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(Build Strong Networks)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ช่วยเหลือสมาชิกในทีมของคุณโดยเฉพาะพนักงานใหม่ ให้เชื่อมต่อกับผู้คนในสาขาอื่นๆ เพื่อพัฒนาทักษะของพวกเขา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สอนผู้นำและผู้มีส่วนร่วมในการสร้างเครือข่ายที่มีประสิทธิภาพ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องค์กรที่มีประสิทธิภาพสูงมีแนวโน้มที่จะสอนสิ่งนี้ในโปรแกรมพัฒนาของพวกเขาถึงสามเท่า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คำนึงว่าผู้ที่มีเครือข่ายที่แข็งแกร่งที่สุดก็ไม่ได้อยู่ในตำแหน่งที่สูงในแผนภูมิองค์กรเสมอไป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08998F2C" w14:textId="77777777" w:rsidR="001E2C1E" w:rsidRPr="00137947" w:rsidRDefault="001E2C1E" w:rsidP="00FD1645">
      <w:pPr>
        <w:numPr>
          <w:ilvl w:val="0"/>
          <w:numId w:val="11"/>
        </w:numPr>
        <w:tabs>
          <w:tab w:val="left" w:pos="851"/>
        </w:tabs>
        <w:ind w:left="851" w:hanging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ส่งเสริมการทำงานร่วมกันทั่วทั้งองค์กร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BB6C2D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(Encourage Collaboration Across the Enterprise</w:t>
      </w:r>
      <w:r w:rsidRPr="00BB6C2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>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กระตุ้นให้พนักงานร่วมมือกันแก้ไขปัญหา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สร้างการเชื่อมต่อนอกแผนกของคุณเช่นเดียวกับลูกค้าและซัพพลายเออร์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061646A2" w14:textId="77777777" w:rsidR="001E2C1E" w:rsidRPr="00137947" w:rsidRDefault="001E2C1E" w:rsidP="00FD1645">
      <w:pPr>
        <w:numPr>
          <w:ilvl w:val="0"/>
          <w:numId w:val="11"/>
        </w:numPr>
        <w:tabs>
          <w:tab w:val="left" w:pos="851"/>
        </w:tabs>
        <w:ind w:left="851" w:hanging="28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จัดโครงสร้างงานเพื่อหลีกเลี่ยงการทำงานมากเกินไป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BB6C2D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(Structure the Work to Avoid Overload)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ตรวจสอบให้แน่ใจว่าพนักงานไม่ได้รับภาระจากการทำงานร่วมกันที่ไม่ก่อผล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มีการใช้เวลานานเกินไปในการประชุมหรือตอบอีเมลหรือไม่?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ให้บันทึกไว้เมื่อพนักงานที่เชื่อถือได้มักเริ่มมาสายในการประชุมหรือช้าในการตอบสนองต่อการร้องขอ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นั่นอาจเป็นสิ่งชี้ให้เห็นว่าเธอมีภาระงานมากเกินไป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ส่งเสริมให้คนปฏิบัติคล้ายกันในหน่วยงานหรือสถานที่ต่างกัน เพื่อแบ่งปันแนวปฏิบัติที่ดีที่สุดซึ่งกันและกัน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</w:p>
    <w:p w14:paraId="1FA05872" w14:textId="18C128B5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>Goman (2017)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</w:rPr>
        <w:t> 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กล่าวถึงทักษะ</w:t>
      </w:r>
      <w:r w:rsidR="003328B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ความร่วมมือ</w:t>
      </w:r>
      <w:r w:rsidRPr="00137947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ว่า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ผู้บริหารส่วนใหญ่เห็นว่าการทำงานร่วมกันมี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ความสำคัญมากขึ้นกว่าเดิมในสภาพแวดล้อมทางธุรกิจที่วุ่นวายในปัจจุบัน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ในความเป็นจริง การอยู่รอดอย่างมากของบริษัท อาจขึ้นอยู่กับความสามารถในการรวมศักยภาพของบุคลากรและคุณภาพของข้อมูลที่มีเข้ากับความสามารถและความเต็มใจในการแบ่งปันความรู้โดยตลอดทั้งองค์กร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งานวิจัยล่าสุดของ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Deloitte 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ในเรื่อง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Future of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Work 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พบว่า 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65% 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ของผู้บริหารระดับสูงที่สำรวจ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มีวัตถุประสงค์เชิงกลยุทธ์ในการเปลี่ยนวัฒนธรรมองค์กรของพวกเขาโดยมุ่งเน้นไปที่การเชื่อมโยง การสื่อสาร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และการทำงานร่วมกัน</w:t>
      </w:r>
    </w:p>
    <w:p w14:paraId="656DCB9A" w14:textId="77777777" w:rsidR="001E2C1E" w:rsidRPr="00137947" w:rsidRDefault="001E2C1E" w:rsidP="00FD1645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“ทลาย” การทำงานแบบไซโล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(</w:t>
      </w:r>
      <w:r w:rsidRPr="00137947">
        <w:rPr>
          <w:rFonts w:ascii="TH SarabunPSK" w:hAnsi="TH SarabunPSK" w:cs="TH SarabunPSK" w:hint="cs"/>
          <w:sz w:val="32"/>
          <w:szCs w:val="32"/>
        </w:rPr>
        <w:t>Silo “Busting”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การทำงานร่วมกันที่มีความสำคัญอย่างยิ่งต่อการมีส่วนร่วม นวัตกรรม และความสำเร็จทางการเงินนั้นถูกปิดกั้นโดยไซโล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(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รูปแบบการทำงานแบบ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Silo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คือ การทำงานแบบแยกส่วน) ที่เก็บสะสมความรู้ที่แยกกันอยู่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“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ไซโล” เป็นศัพท์ทางธุรกิจที่วนเวียนอยู่และถกกันในห้องประชุมคณะกรรมการบริหารในช่วง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30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ปีที่ผ่านมา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ซึ่งต่างจากวลียอดฮิตอื่นๆ ในด้านการบริหารจัดการ เพราะนี่เป็นปัญหาหนึ่งที่ไม่ได้หายไปไหน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ไซโลถูกมองว่าเป็นความยากลำบากที่เพิ่มขึ้นสำหรับองค์กรทุกขนาด</w:t>
      </w:r>
    </w:p>
    <w:p w14:paraId="4028CA02" w14:textId="77777777" w:rsidR="001E2C1E" w:rsidRPr="00137947" w:rsidRDefault="001E2C1E" w:rsidP="001E2C1E">
      <w:pPr>
        <w:pStyle w:val="a3"/>
        <w:tabs>
          <w:tab w:val="left" w:pos="1418"/>
        </w:tabs>
        <w:ind w:left="0"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ความคิดแบบไซโลได้อธิบายวิธีคิดที่แสดงออกเมื่อแผนก หน่วยงาน หรือภาคส่วนไม่แบ่งปันข้อมูลกับผู้อื่นใน บริษัทเดียวกัน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เมื่อใดก็ตามที่พบความคิดแบบไซโล มันจะกลายเป็นคำที่มีความหมายเดียวกับการแย่งชิงอำนาจ การขาดความร่วมมือ และการสูญเสียสมรรถนะ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ความคิดแบบไซโลสามารถทำให้องค์กรจัดสรรทรัพยากรผิดพลาด สื่อสารข้อความที่ไม่สอดคล้องกันไปยังตลาด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และไม่สามารถใช้ประโยชน์จากการประหยัดต่อขนาด (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scale economies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ได้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ไซโลอาจเป็นสิ่งที่ไม่มีประสิทธิภาพอย่างมาก และที่เลวร้ายกว่านั้นคือ เป็นอุปสรรคสำคัญต่อนวัตกรรม ผลกำไร และความพึงพอใจของลูกค้า</w:t>
      </w:r>
    </w:p>
    <w:p w14:paraId="77DA7A40" w14:textId="77777777" w:rsidR="001E2C1E" w:rsidRPr="00137947" w:rsidRDefault="001E2C1E" w:rsidP="001E2C1E">
      <w:pPr>
        <w:pStyle w:val="a3"/>
        <w:tabs>
          <w:tab w:val="left" w:pos="851"/>
          <w:tab w:val="left" w:pos="993"/>
        </w:tabs>
        <w:ind w:left="0"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ไซโลจะถูก “ทลาย” เมื่อผู้นำระดับสูงกำหนดเป้าหมายที่เป็นเอกภาพและส่งเสริมโครงสร้างผลตอบแทนที่เน้นความร่วมมือและความสำเร็จร่วมกั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นำหน่วยธุรกิจต้องเข้าใจเป้าหมายที่ครอบคลุมขององค์กรทั้งหมดและความสำคัญของการทำงานร่วมกันกับส่วนอื่น ๆ ของธุรกิจเพื่อให้บรรลุวัตถุประสงค์ที่สำคัญเหล่านั้น</w:t>
      </w:r>
    </w:p>
    <w:p w14:paraId="1390ED0D" w14:textId="77777777" w:rsidR="001E2C1E" w:rsidRPr="00137947" w:rsidRDefault="001E2C1E" w:rsidP="00FD1645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การสร้างความไว้วางใจ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</w:rPr>
        <w:t>(Building Trust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ทีมความร่วมมือไม่ใช่กลุ่มคนที่ทำงานด้วยกัน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แต่เป็นกลุ่มคนที่ทำงานด้วยกันซึ่งเชื่อใจกันและกัน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ความน่าเชื่อถือคือความเชื่อหรือความมั่นใจที่ฝ่ายหนึ่งมีต่อความน่าเชื่อถือ คุณธรรม และความซื่อสัตย์ของอีกฝ่าย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เป็นความคาดหวังว่าศรัทธาที่มีให้จะได้รับการให้เกียรติ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มันยังเป็นเหมือนกาวที่รวมกลุ่มเข้าด้วยกัน และเป็นรากฐานของการทำงานร่วมกันอย่างแท้จริง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หากไม่มีความไว้วางใจทีมจะสูญเสียความมั่นคงทางอารมณ์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ในสภาพแวดล้อมที่มีความคลางแคลงใจ ผู้คนจะไม่ยอมให้ข้อมูล ซ่อนอยู่หลังกำแพงความรู้สึก และถอนตัวจากการมีส่วนร่วม</w:t>
      </w:r>
    </w:p>
    <w:p w14:paraId="39E2D2AE" w14:textId="77777777" w:rsidR="001E2C1E" w:rsidRPr="00137947" w:rsidRDefault="001E2C1E" w:rsidP="001E2C1E">
      <w:pPr>
        <w:pStyle w:val="a3"/>
        <w:tabs>
          <w:tab w:val="left" w:pos="851"/>
          <w:tab w:val="left" w:pos="993"/>
        </w:tabs>
        <w:ind w:left="0"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ในฐานะผู้นำต้องการให้คนไว้วางใจ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แต่จะแสดงให้เห็นได้อย่างไรว่าวางใจ?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วิธีการจัดการข้อมูลจะเป็นสิ่งที่กำหนดว่ามันจะกลายเป็นอุปสรรคหรือสิ่งหนุนเสริมการทำงานร่วมกัน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ผู้นำบางคน (ซึ่งแสร้งเห็นค่าของการทำงานร่วมกัน) ได้ทำลายประสิทธิภาพของพวกเขาเองโดยการปกปิดข้อมูลหรือโยนข้อมูลให้เมื่อมีคน "จำเป็นต้องรู้"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หรือบางคนก็ขอข้อมูลแต่สิ่งที่พวกเขาต้องการจริงๆ คือ "ตราอนุมัติ" สำหรับการตัดสินใจที่ทำไปแล้ว</w:t>
      </w:r>
    </w:p>
    <w:p w14:paraId="4DB93793" w14:textId="77777777" w:rsidR="001E2C1E" w:rsidRPr="00137947" w:rsidRDefault="001E2C1E" w:rsidP="001E2C1E">
      <w:pPr>
        <w:pStyle w:val="a3"/>
        <w:tabs>
          <w:tab w:val="left" w:pos="851"/>
          <w:tab w:val="left" w:pos="993"/>
        </w:tabs>
        <w:ind w:left="0"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ผู้นำสร้างความไว้วางใจผ่านการสื่อสารที่ซื่อสัตย์และโปร่งใส – ซึ่งมักจะเป็นเรื่องที่พลิกแพลงกว่าที่คิด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ตัวอย่างเช่น เป็นการดีที่จะเน้นด้านบวกของสถานการณ์ แต่ก็ต้องระวังว่าไม่ได้ตัดทอนหรือ "กลบเกลื่อน" ด้านลบ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คุณอาจคิดว่าคุณกำลัง “ปกป้อง” คนอื่นด้วยการทำเช่นนั้น แต่สัญญาณที่คุณส่งจริงๆ คือคุณคิดว่าพวกเขาไม่สามารถจัดการความจริงนั้นได้</w:t>
      </w:r>
    </w:p>
    <w:p w14:paraId="5595DE7D" w14:textId="77777777" w:rsidR="001E2C1E" w:rsidRPr="00137947" w:rsidRDefault="001E2C1E" w:rsidP="001E2C1E">
      <w:pPr>
        <w:pStyle w:val="a3"/>
        <w:tabs>
          <w:tab w:val="left" w:pos="851"/>
          <w:tab w:val="left" w:pos="993"/>
        </w:tabs>
        <w:ind w:left="0"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ab/>
        <w:t>ในบรรยากาศของความไว้วางใจสูงที่การสื่อสารเป็นไปอย่างตรงไปตรงมานั้น มีการสร้างเป้าหมายร่วมกัน วิเคราะห์ความล้มเหลวเพื่อการเรียนรู้ (ไม่ใช่กล่าวโทษ) และมีการฉลองและแบ่งปันความสำเร็จ ผู้คนตอบสนองโดยการร่วมเป็นเจ้าของ (ใส่ใจและเป็นธุระ) มีส่วนร่วมและเตรียมพร้อมมากขึ้น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และไม่มีอะไรสร้างความไว้วางใจได้เร็วขึ้นในทีมผู้นำ (หรือทีมสำหรับเรื่องนั้นๆ) มากกว่าการทำความรู้จักกันและกันเป็นรายบุคคล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เมื่อคุณจัดกิจกรรมพักผ่อนนอกสถานที่หรือจัดงานในบริษัทก็อย่าลืมสร้างโอกาสให้กับช่วงเวลาทางสังคมในการพัฒนาหรือกระชับความสัมพันธ์ระหว่างกัน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การเสริมแรงให้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ความสัมพันธ์เหล่านี้ในช่วงเริ่มต้นของการริเริ่มใหม่ ๆ จะช่วยเพิ่มประสิทธิภาพตลอดกระบวนการนั้นๆ</w:t>
      </w:r>
    </w:p>
    <w:p w14:paraId="71854450" w14:textId="77777777" w:rsidR="001E2C1E" w:rsidRPr="00137947" w:rsidRDefault="001E2C1E" w:rsidP="00FD1645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ปรับภาษากายให้สอดคล้อง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</w:rPr>
        <w:t>(Aligning Body Language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มีการส่งภาษากายสองแบบที่ผู้คนมองหาในตัวผู้นำ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แบบแรกจะให้เห็นถึงความอบอุ่นและห่วงใย และอีกแบบจะส่งสัญญาณของพลังและสถานะ ซึ่งทั้งสองแบบมีความจำเป็นสำหรับผู้นำในทุกวันนี้ แต่หากคุณมีบทบาทในฐานะผู้บริหารผู้มีอิทธิพลล่ะก็ "ด้านอบอุ่น" ของการสื่อสารอวัจนภาษา (ซึ่งได้รับการประเมินค่าต่ำและ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ไม่ได้ใช้ประโยชน์โดยผู้นำที่กังวลกับการแสดงให้เห็นถึงความแข็งแกร่ง สถานะ และอำนาจมากไป) จะกลายเป็นศูนย์กลางในการสร้างความสัมพันธ์ของพนักงานที่ทำงานร่วมกันมากที่สุด</w:t>
      </w:r>
    </w:p>
    <w:p w14:paraId="209AA847" w14:textId="77777777" w:rsidR="001E2C1E" w:rsidRPr="00137947" w:rsidRDefault="001E2C1E" w:rsidP="001E2C1E">
      <w:pPr>
        <w:pStyle w:val="a3"/>
        <w:tabs>
          <w:tab w:val="left" w:pos="851"/>
          <w:tab w:val="left" w:pos="993"/>
        </w:tabs>
        <w:ind w:left="0"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ภาษากายของการรวมกันและความอบอุ่นจะรวมไปถึงการสบตาในเชิงบวก รอยยิ้มที่จริงใจ และท่าทางเปิดเผยที่ไม่ไขว่ห้าง และมีการวางแขนห่างจากตัว โดยฝ่ามือกางออกหรือวางอย่างผ่อนคลายบนโต๊ะ</w:t>
      </w:r>
    </w:p>
    <w:p w14:paraId="68365EF8" w14:textId="77777777" w:rsidR="001E2C1E" w:rsidRPr="00137947" w:rsidRDefault="001E2C1E" w:rsidP="00FD1645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ส่งเสริมความหลากหลาย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</w:rPr>
        <w:t>(Promoting Diversity)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การทดลองที่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University of Michigan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พบว่าเมื่อถูกท้าทายด้วยปัญหาที่ยุ่งยาก กลุ่มที่ประกอบด้วยสมาชิกที่มีความเชี่ยวชาญสูงนั้นจะทำงานได้แย่กว่ากลุ่มที่สมาชิกมีระดับทักษะและความรู้ที่แตกต่างกั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เหตุผลที่ทำให้เกิดผลลัพธ์แปลก ๆ นี้ดูเหมือนจะเกี่ยวข้องกับพลังของการคิดที่หลากหลาย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มาชิกในกลุ่มที่คิดเหมือนกันหรือได้รับการฝึกฝนในสาขาวิชาที่คล้ายกันที่มีฐานความรู้คล้ายกันจะเสี่ยงต่อการมีมุมมองที่แคบ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แทนที่จะสำรวจทางเลือกอื่นๆ พวกเขากลับยอมให้มีความลำเอียงเพื่อยืนยันความคิดตนเอง (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confirmation bias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) เข้ามาและมีแนวโน้มที่จะเสริมสร้างการจูงใจของกันและกัน</w:t>
      </w:r>
    </w:p>
    <w:p w14:paraId="08E62C42" w14:textId="77777777" w:rsidR="001E2C1E" w:rsidRPr="00137947" w:rsidRDefault="001E2C1E" w:rsidP="001E2C1E">
      <w:pPr>
        <w:pStyle w:val="a3"/>
        <w:tabs>
          <w:tab w:val="left" w:pos="851"/>
          <w:tab w:val="left" w:pos="993"/>
        </w:tabs>
        <w:ind w:left="0"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นวัตกรรมเกิดจากการผสมแบบข้ามสายงาน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การคิดค้นเชิงสร้างสรรค์เกิดขึ้นบ่อยครั้งเมื่อความคิดปะทะกันและรวมเข้าด้วยกัน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อย่างไรก็ตามนวัตกรรมที่ก้าวล้ำในวันนี้ไม่ได้เกิดขึ้นในห้องแล็บ แต่เป็นผลมาจากการสนทนากับลูกค้า (ภายในและภายนอก) ผู้จัดหา และ"บุคคลภายนอก" ที่รู้ปัญหามากพอที่จะเข้าไปช่วยได้ และนำมุมมองที่เป็นเอกลักษณ์มาใช้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ดังที่ผู้บริหาร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GE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คนหนึ่งกล่าวไว้ว่า “ทีมงานข้ามสายงานได้รับการปรับปรุงโดยผู้เชี่ยวชาญจากภายนอกที่รู้เพียงพอที่จะเข้าใจเงื่อนไขของคำถาม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แต่ก็ไม่ได้มากพอที่จะเข้าถึงอุปสรรคเช่นเดียวกับผู้เชี่ยวชาญในสาขานั้น ซึ่งปัญหาทางเคมีของ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GE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แทบไม่เคยถูกแก้ไขโดยนักเคมี”</w:t>
      </w:r>
    </w:p>
    <w:p w14:paraId="013CA37E" w14:textId="77777777" w:rsidR="001E2C1E" w:rsidRPr="00137947" w:rsidRDefault="001E2C1E" w:rsidP="00FD1645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การฝึกฝนทักษะด้าน “อารมณ์” ให้คม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</w:rPr>
        <w:t>(Sharpening “Soft” Skills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หน่วยงาน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Development Dimensions International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(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DDI)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ได้ศึกษาความเป็นผู้นำเป็นเวลา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46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ปี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ในการวิจัยล่าสุดของพวกเขากับผู้นำกว่า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15,000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คนจากกว่า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300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องค์กรใน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20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อุตสาหกรรมใน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18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ประเทศนั้น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DDI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ได้มองไปที่ทักษะการสนทนาของผู้นำที่มีผลกระทบสูงสุดต่อประสิทธิภาพโดยรวม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ซึ่งสิ่งบนสุดของรายการก็คือ ความเห็นอกเห็นใจ โดยเฉพาะความสามารถในการรับฟังและตอบสนองอย่างเห็นอกเห็นใจ</w:t>
      </w:r>
    </w:p>
    <w:p w14:paraId="0E58BF24" w14:textId="77777777" w:rsidR="001E2C1E" w:rsidRPr="00137947" w:rsidRDefault="001E2C1E" w:rsidP="001E2C1E">
      <w:pPr>
        <w:pStyle w:val="a3"/>
        <w:tabs>
          <w:tab w:val="left" w:pos="851"/>
          <w:tab w:val="left" w:pos="993"/>
        </w:tabs>
        <w:ind w:left="0"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>ในหนังสือ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Becoming a Person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ของนักจิตวิทยา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Carl Rogers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เขาเขียนว่า "การสื่อสารที่แท้จริงเกิดขึ้นเมื่อเราฟังด้วยความเข้าใจ – เพื่อให้ทราบความคิดและทัศนคติจากมุมมองของบุคคลอื่น เพื่อรับรู้ถึงความรู้สึกของพวกเขา เพื่อให้ได้มาซึ่งกรอบของการอ้างอิงในเรื่องที่พวกเขากำลังพูดถึง"</w:t>
      </w:r>
    </w:p>
    <w:p w14:paraId="7DA97B8D" w14:textId="77777777" w:rsidR="001E2C1E" w:rsidRPr="00137947" w:rsidRDefault="001E2C1E" w:rsidP="001E2C1E">
      <w:pPr>
        <w:pStyle w:val="a3"/>
        <w:tabs>
          <w:tab w:val="left" w:pos="851"/>
          <w:tab w:val="left" w:pos="993"/>
        </w:tabs>
        <w:ind w:left="0"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ab/>
        <w:t xml:space="preserve">การค้นพบเพิ่มเติมในรายงาน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DDI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ก็คือ มีเพียงสี่ในสิบของผู้นำที่พวกเขาศึกษาจากทั่วโลก ที่มีความเชี่ยวชาญหรือแข็งแกร่งในด้านความเห็นอกเห็นใจ ในฐานะผู้นำถ้าคุณมีความเห็นอกเห็นใจสูงแล้ว คุณจะได้รับความได้เปรียบทางวิชาชีพอย่างแท้จริง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แต่ถ้าไม่ล่ะก็ การฟังอย่างเห็นอกเห็นใจเป็นทักษะที่ควรค่าแก่การพัฒนา</w:t>
      </w:r>
    </w:p>
    <w:p w14:paraId="69F5D3C2" w14:textId="77777777" w:rsidR="001E2C1E" w:rsidRPr="00137947" w:rsidRDefault="001E2C1E" w:rsidP="00FD1645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ind w:left="0" w:firstLine="567"/>
        <w:contextualSpacing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การสร้าง “ความปลอดภัยทางจิตใจ”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</w:rPr>
        <w:t>(Creating “Psychological Safety”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)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มนุษย์มีสัญชาตญาณดั้งเดิมสองประการที่จะชี้นำความตั้งใจของเราที่จะร่วมมือกัน หรือไม่ร่วมมือ – ซึ่งทั้งสองอย่างถูกกระตุ้นภายใต้สถานการณ์ที่แตกต่างกันมาก</w:t>
      </w:r>
    </w:p>
    <w:p w14:paraId="16C9A18E" w14:textId="77777777" w:rsidR="001E2C1E" w:rsidRPr="00137947" w:rsidRDefault="001E2C1E" w:rsidP="001E2C1E">
      <w:pPr>
        <w:pStyle w:val="a3"/>
        <w:tabs>
          <w:tab w:val="left" w:pos="851"/>
          <w:tab w:val="left" w:pos="993"/>
        </w:tabs>
        <w:ind w:left="0"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lastRenderedPageBreak/>
        <w:t>สัญชาตญาณในการกักตุนสามารถสืบย้อนไปถึงมนุษย์ยุคแรก ๆ ที่กักตุนสิ่งของจำเป็น เช่น อาหาร เพราะกลัวว่าจะไม่พอ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ยิ่งพวกเขาสำรองไว้มาก ยิ่งรู้สึกปลอดภัยมากขึ้น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ถึงทุกวันนี้เมื่อใดก็ตามที่เรารู้สึกหวาดกลัว หวาดระแวง หรือไม่มั่นคง “สัญชาตญาณการกักตุน” ก็จะเตะเข้าเกียร์สูง กระตุ้นให้เรายึดมั่นในสิ่งที่เราครอบครอง รวมถึงความรู้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เมื่อข้อมูลเชิงลึกและความคิดเห็นถูกเยาะเย้ย วิพากษ์วิจารณ์ หรือเพิกเฉย ผู้คนจะรู้สึกว่าถูกคุกคาม – และพวกเขามักจะตอบโต้ด้วยการปฏิเสธที่จะให้ความช่วยเหลือต่อไป</w:t>
      </w:r>
    </w:p>
    <w:p w14:paraId="50478386" w14:textId="77777777" w:rsidR="001E2C1E" w:rsidRPr="00137947" w:rsidRDefault="001E2C1E" w:rsidP="001E2C1E">
      <w:pPr>
        <w:pStyle w:val="a3"/>
        <w:tabs>
          <w:tab w:val="left" w:pos="851"/>
          <w:tab w:val="left" w:pos="993"/>
        </w:tabs>
        <w:ind w:left="0"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ในทางกลับกัน .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. .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มนุษย์ยังเป็นเผ่าพันธุ์แห่งการเรียนรู้ การสอนและการแบ่งปันความรู้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ซึ่งนักจิตวิทยาวิวัฒนาการได้ระบุว่า ลักษณะนี้ถูกกำหนดมาโดยพันธุกรรมซึ่งเชื่อมโยงกลับไปเมื่อมนุษย์เริ่มรวมตัวครั้งแรกในกลุ่ม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ผู้นำจะกระตุ้น "สัญชาตญาณการแบ่งปัน" เมื่อพวกเขาสร้างสภาพแวดล้อมการทำงานที่ปลอดภัยทางจิตใจ ซึ่งผู้คนรู้สึกปลอดภัย มีคุณค่าและไว้ใจได้</w:t>
      </w:r>
    </w:p>
    <w:p w14:paraId="628D9BB2" w14:textId="77777777" w:rsidR="001E2C1E" w:rsidRPr="00137947" w:rsidRDefault="001E2C1E" w:rsidP="001E2C1E">
      <w:pPr>
        <w:pStyle w:val="a3"/>
        <w:tabs>
          <w:tab w:val="left" w:pos="851"/>
          <w:tab w:val="left" w:pos="993"/>
        </w:tabs>
        <w:ind w:left="0"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เป็นที่น่าสังเกตว่าในยุคของการเปลี่ยนแปลงที่เทคโนโลยีเข้ามามีส่วนร่วม แม้แต่บริษัทที่มีเทคโนโลยีสูงก็จำเป็นต้องมีความสามารถพิเศษที่เป็นทักษะด้านอารมณ์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ในการค้นคว้าสิ่งที่ทำให้ทีมประสบความสำเร็จ "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Project Aristotle"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ของ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Google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พบว่าความปลอดภัยทางจิตใจเป็นกุญแจสำคัญ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ทีมที่มีประสิทธิภาพมากที่สุดของ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 xml:space="preserve">Google 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ยังแสดง "ความอ่อนไหวทางสังคม" ซึ่งหมายความว่าสมาชิกได้พูดอย่างเท่าเทียมกัน (โดยปกติคือ "สั้นๆ ง่ายๆ") และสามารถรับความหมายระหว่างบุคคลของกันและกันรวมถึงภาษากาย</w:t>
      </w:r>
    </w:p>
    <w:p w14:paraId="6D9AEAB5" w14:textId="77777777" w:rsidR="001E2C1E" w:rsidRPr="00137947" w:rsidRDefault="001E2C1E" w:rsidP="001E2C1E">
      <w:pPr>
        <w:pStyle w:val="a3"/>
        <w:tabs>
          <w:tab w:val="left" w:pos="851"/>
          <w:tab w:val="left" w:pos="993"/>
        </w:tabs>
        <w:ind w:left="0" w:firstLine="567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ทุกวันนี้ทุกองค์กรดำรงอยู่ในมหาสมุทรที่มีการเปลี่ยนแปลงและซับซ้อนมากขึ้นเรื่อย ๆ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เป็นผลให้การทำงานร่วมกันไม่ได้เป็นปรัชญาขององค์กรแบบ “ดีที่มี”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แต่มันเป็นส่วนประกอบสำคัญสำหรับการอยู่รอดขององค์กร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</w:rPr>
        <w:t> </w:t>
      </w:r>
      <w:r w:rsidRPr="00137947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เป็นผลให้ผู้นำของการทำงานร่วมกัน (ในทุกระดับการจัดการ) อาจจำเป็นต้องกำหนดบทบาทใหม่และปรับปรุงทักษะของพวกเขา</w:t>
      </w:r>
    </w:p>
    <w:p w14:paraId="6B2B02EF" w14:textId="679FB70D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กล่าวโดยสรุป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4F0A" w:rsidRPr="008C4F0A">
        <w:rPr>
          <w:rFonts w:ascii="TH SarabunPSK" w:hAnsi="TH SarabunPSK" w:cs="TH SarabunPSK"/>
          <w:sz w:val="32"/>
          <w:szCs w:val="32"/>
          <w:cs/>
        </w:rPr>
        <w:t>ลักษณะหรือคุณลักษณะของคนที่มี</w:t>
      </w:r>
      <w:r w:rsidR="003328B6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3328B6">
        <w:rPr>
          <w:rFonts w:ascii="TH SarabunPSK" w:hAnsi="TH SarabunPSK" w:cs="TH SarabunPSK" w:hint="cs"/>
          <w:color w:val="000000" w:themeColor="text1"/>
          <w:sz w:val="32"/>
          <w:szCs w:val="32"/>
          <w:shd w:val="clear" w:color="auto" w:fill="FFFFFF"/>
          <w:cs/>
        </w:rPr>
        <w:t>ความร่วมมือ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Characteristics of Collaboration Person)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จากทัศนะดังกล่าวข้างต้น มีดังนี้  </w:t>
      </w:r>
    </w:p>
    <w:p w14:paraId="6C1C7B4A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การแบ่งปันความรู้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 (</w:t>
      </w:r>
      <w:r w:rsidRPr="00137947">
        <w:rPr>
          <w:rFonts w:ascii="TH SarabunPSK" w:hAnsi="TH SarabunPSK" w:cs="TH SarabunPSK" w:hint="cs"/>
          <w:sz w:val="32"/>
          <w:szCs w:val="32"/>
        </w:rPr>
        <w:t>Sharing Knowledge)</w:t>
      </w:r>
    </w:p>
    <w:p w14:paraId="1BB2B873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การเรียนรู้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</w:rPr>
        <w:t>(Learning)</w:t>
      </w:r>
    </w:p>
    <w:p w14:paraId="325AE347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การสร้างฉันทามติ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</w:rPr>
        <w:t>(Building Consensus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)</w:t>
      </w:r>
    </w:p>
    <w:p w14:paraId="63CDE9EA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งานที่ “ทำเพราะถูกบอกให้ทำ”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Do What You’re Told” Work) </w:t>
      </w:r>
    </w:p>
    <w:p w14:paraId="6D93AF04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การร่วมมือกัน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Cooperation) </w:t>
      </w:r>
    </w:p>
    <w:p w14:paraId="55AE13B4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การทำงานที่ได้รับมอบหมายร่วมกัน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Delegated Collaboration) </w:t>
      </w:r>
    </w:p>
    <w:p w14:paraId="1236C5EC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การทำงานร่วมกันอย่างสร้างสรรค์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Creative Collaboration)</w:t>
      </w:r>
    </w:p>
    <w:p w14:paraId="5A53A6EE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“</w:t>
      </w: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ทลาย” การทำงานแบบไซโล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Silo “Busting”)</w:t>
      </w:r>
    </w:p>
    <w:p w14:paraId="5637DB24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การสร้างความไว้วางใจ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Building Trust) </w:t>
      </w:r>
    </w:p>
    <w:p w14:paraId="37DED663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ปรับภาษากายให้สอดคล้อง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Aligning Body Language) </w:t>
      </w:r>
    </w:p>
    <w:p w14:paraId="7AD3536D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ส่งเสริมความหลากหลาย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Promoting Diversity) </w:t>
      </w:r>
    </w:p>
    <w:p w14:paraId="18347709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การฝึกฝนทักษะด้าน “อารมณ์” ให้คม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Sharpening “Soft” Skills) </w:t>
      </w:r>
    </w:p>
    <w:p w14:paraId="2FC74041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การสร้าง “ความปลอดภัยทางจิตใจ”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Creating “Psychological Safety”)</w:t>
      </w:r>
    </w:p>
    <w:p w14:paraId="09F8C8FF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การมอบหมาย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Delegating) </w:t>
      </w:r>
    </w:p>
    <w:p w14:paraId="284387C6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การจัดการการประชุม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Managing Meetings) </w:t>
      </w:r>
    </w:p>
    <w:p w14:paraId="41BC860E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สร้างสภาพแวดล้อมที่ปลอดภัยเพื่อการสื่อสารอย่างเปิดเผย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Creating an environment that makes it safe to openly communicate) </w:t>
      </w:r>
    </w:p>
    <w:p w14:paraId="786F99BB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สร้างต้นแบบพฤติกรรมการทำงานร่วมกัน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Model Collaborative Behaviors) </w:t>
      </w:r>
    </w:p>
    <w:p w14:paraId="6C69822F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สร้างเครือข่ายที่แข็งแกร่ง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Build Strong Networks) </w:t>
      </w:r>
    </w:p>
    <w:p w14:paraId="26B42A9B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after="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ส่งเสริมการทำงานร่วมกันทั่วทั้งองค์กร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 xml:space="preserve">Encourage Collaboration Across the Enterprise) </w:t>
      </w:r>
    </w:p>
    <w:p w14:paraId="68D33494" w14:textId="77777777" w:rsidR="001E2C1E" w:rsidRPr="00137947" w:rsidRDefault="001E2C1E" w:rsidP="00FD1645">
      <w:pPr>
        <w:pStyle w:val="a5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240" w:afterAutospacing="0"/>
        <w:ind w:left="993" w:hanging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/>
          <w:sz w:val="32"/>
          <w:szCs w:val="32"/>
          <w:cs/>
        </w:rPr>
        <w:t>จัดโครงสร้างงานเพื่อหลีกเลี่ยงการทำงานมากเกินไป (</w:t>
      </w:r>
      <w:r w:rsidRPr="00137947">
        <w:rPr>
          <w:rFonts w:ascii="TH SarabunPSK" w:hAnsi="TH SarabunPSK" w:cs="TH SarabunPSK" w:hint="cs"/>
          <w:color w:val="000000"/>
          <w:sz w:val="32"/>
          <w:szCs w:val="32"/>
        </w:rPr>
        <w:t>Structure the Work to Avoid Overload)</w:t>
      </w:r>
    </w:p>
    <w:p w14:paraId="0994FB6B" w14:textId="4F708A66" w:rsidR="001E2C1E" w:rsidRPr="00CD11EF" w:rsidRDefault="001E2C1E" w:rsidP="001E2C1E">
      <w:pPr>
        <w:shd w:val="clear" w:color="auto" w:fill="FFFFFF"/>
        <w:ind w:firstLine="567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</w:rPr>
      </w:pPr>
      <w:r w:rsidRPr="00CD11EF">
        <w:rPr>
          <w:rFonts w:ascii="TH SarabunPSK" w:hAnsi="TH SarabunPSK" w:cs="TH SarabunPSK" w:hint="cs"/>
          <w:b/>
          <w:bCs/>
          <w:color w:val="C00000"/>
          <w:sz w:val="32"/>
          <w:szCs w:val="32"/>
          <w:shd w:val="clear" w:color="auto" w:fill="FFFFFF"/>
          <w:cs/>
        </w:rPr>
        <w:t>แนวทางการพัฒนา</w:t>
      </w:r>
      <w:bookmarkStart w:id="39" w:name="_Hlk40181796"/>
      <w:r w:rsidRPr="00CD11EF">
        <w:rPr>
          <w:rFonts w:ascii="TH SarabunPSK" w:hAnsi="TH SarabunPSK" w:cs="TH SarabunPSK" w:hint="cs"/>
          <w:b/>
          <w:bCs/>
          <w:color w:val="C00000"/>
          <w:sz w:val="32"/>
          <w:szCs w:val="32"/>
          <w:shd w:val="clear" w:color="auto" w:fill="FFFFFF"/>
          <w:cs/>
        </w:rPr>
        <w:t>ทักษะ</w:t>
      </w:r>
      <w:r w:rsidR="003328B6" w:rsidRPr="00CD11EF"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  <w:cs/>
        </w:rPr>
        <w:t>ความร่วมมือ</w:t>
      </w:r>
      <w:r w:rsidR="003328B6" w:rsidRPr="00CD11EF">
        <w:rPr>
          <w:rFonts w:ascii="TH SarabunPSK" w:hAnsi="TH SarabunPSK" w:cs="TH SarabunPSK" w:hint="cs"/>
          <w:b/>
          <w:bCs/>
          <w:color w:val="C00000"/>
          <w:sz w:val="32"/>
          <w:szCs w:val="32"/>
          <w:shd w:val="clear" w:color="auto" w:fill="FFFFFF"/>
          <w:cs/>
        </w:rPr>
        <w:t xml:space="preserve"> </w:t>
      </w:r>
      <w:bookmarkEnd w:id="39"/>
    </w:p>
    <w:p w14:paraId="2B7A584D" w14:textId="77777777" w:rsidR="00CD11EF" w:rsidRPr="00CD11EF" w:rsidRDefault="00CD11EF" w:rsidP="001E2C1E">
      <w:pPr>
        <w:shd w:val="clear" w:color="auto" w:fill="FFFFFF"/>
        <w:ind w:firstLine="567"/>
        <w:jc w:val="thaiDistribute"/>
        <w:rPr>
          <w:rFonts w:ascii="TH SarabunPSK" w:hAnsi="TH SarabunPSK" w:cs="TH SarabunPSK"/>
          <w:b/>
          <w:bCs/>
          <w:sz w:val="18"/>
          <w:szCs w:val="18"/>
          <w:shd w:val="clear" w:color="auto" w:fill="FFFFFF"/>
        </w:rPr>
      </w:pPr>
    </w:p>
    <w:p w14:paraId="337DEFB2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62DA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>Robinson</w:t>
      </w:r>
      <w:r w:rsidRPr="00962DA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962DA2">
        <w:rPr>
          <w:rFonts w:ascii="TH SarabunPSK" w:hAnsi="TH SarabunPSK" w:cs="TH SarabunPSK" w:hint="cs"/>
          <w:b/>
          <w:bCs/>
          <w:sz w:val="32"/>
          <w:szCs w:val="32"/>
          <w:cs/>
        </w:rPr>
        <w:t>(2019)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ได้กล่าวถึงแนวทางพัฒนาการทำงานเป็นทีมว่า ในฐานะผู้บริหารเป็นหน้าที่ของคุณที่จะทำให้ทีมทำงานเสร็จทันเวลา ให้บริการหรือ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ทำให้บริษัทดำเนินการไปตามเป้าหมาย การทำให้สิ่งต่างๆ ราบรื่น คุณจำเป็นต้องรู้ว่ามีอะไรเกิดขึ้นในทุก ๆ เวลาของแต่ละแผนก แต่การลงไปจัดการกับเรื่องเล็ก ๆ และการชี้นำที่มากเกินไปมักส่งผลไม่ดีต่อผลิตผลและเป้าหมายส่วนใหญ่ขององค์กร</w:t>
      </w:r>
    </w:p>
    <w:p w14:paraId="01613F82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ผู้บริหารมักมีคำถามว่า “จะทำอย่างไรในการนำทีมด้วยฐานะที่อยู่กึ่งกลางระหว่างเผด็จการและการนำทีมให้สำเร็จ” กุญแจสำคัญคือการสร้างสภาพแวดล้อมของทีมที่ทำงานร่วมกันได้ดีแทนการเพิ่มผลผลิตผ่านการจัดการที่มีความยิบย่อย พนักงานของคุณจะสร้างประสิทธิผลและมีแรงจูงใจ คุณยังสามารถรักษาอำนาจและรักษาขอบเขตระหว่างกันไว้ได้ด้วย</w:t>
      </w:r>
    </w:p>
    <w:p w14:paraId="0ACE086A" w14:textId="77777777" w:rsidR="001E2C1E" w:rsidRPr="00137947" w:rsidRDefault="001E2C1E" w:rsidP="00FD1645">
      <w:pPr>
        <w:pStyle w:val="2"/>
        <w:keepNext w:val="0"/>
        <w:keepLines w:val="0"/>
        <w:numPr>
          <w:ilvl w:val="0"/>
          <w:numId w:val="15"/>
        </w:numPr>
        <w:shd w:val="clear" w:color="auto" w:fill="FFFFFF"/>
        <w:tabs>
          <w:tab w:val="left" w:pos="851"/>
        </w:tabs>
        <w:spacing w:before="0" w:line="240" w:lineRule="auto"/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>สร้างสภาพแวดล้อมแห่งการร่วมมือภายในทีม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 (Creating a Collaborative Team Environment)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ผู้บริหารหลายคนใช้พลังงานไปกับการเพิ่มทักษะของพนักงานให้สูงที่สุด หนึ่งในวิธีที่ดีที่สุดคือการสร้างสภาพแวดล้อมที่พวกเขารู้สึกสะดวกสบายในกลุ่มเพื่อนๆและผู้บังคับบัญชา ดังนั้น แทนที่จะใช้เวลาไปกับการจัดการรายละเอียดหรือทำให้ทุกคนพอใจ ควรรวมทีมที่มีคนที่สามารถพึ่งพากันและกันได้ การจะทำเช่นนี้เราแนะนำให้ทำดังต่อไปนี้</w:t>
      </w:r>
    </w:p>
    <w:p w14:paraId="1D25881A" w14:textId="77777777" w:rsidR="001E2C1E" w:rsidRPr="00137947" w:rsidRDefault="001E2C1E" w:rsidP="00FD164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134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กำหนดบทบาทให้ชัดเจน </w:t>
      </w:r>
      <w:r w:rsidRPr="005F511C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(Establish Roles Clearly)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คุณคือผู้บริหาร ผู้จัดการ หัวหน้าโครงการ ให้กำหนดบทบาทเฉพาะกับคนในทีมโดยพิจารณาจากจุดแข็งของพวกเขา ในบทบาทต้องมีคำอธิบายงานที่ทำด้วย วิธีการแบบนี้หากเกิดปัญหาใด ๆ ขึ้น ก็จะมีผู้รับผิดชอบเข้าไปทำการจัดการโดยทันที</w:t>
      </w:r>
    </w:p>
    <w:p w14:paraId="43E31843" w14:textId="77777777" w:rsidR="001E2C1E" w:rsidRPr="00137947" w:rsidRDefault="001E2C1E" w:rsidP="00FD164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134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ชัดเจนเกี่ยวกับเป้าหมายของทีมและบริษัท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5F511C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(Be Clear on the Team and Company Goals</w:t>
      </w:r>
      <w:r w:rsidRPr="005F511C">
        <w:rPr>
          <w:rFonts w:ascii="TH SarabunPSK" w:hAnsi="TH SarabunPSK" w:cs="TH SarabunPSK" w:hint="cs"/>
          <w:b/>
          <w:bCs/>
          <w:sz w:val="32"/>
          <w:szCs w:val="32"/>
        </w:rPr>
        <w:t xml:space="preserve">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เมื่อทุกคนรู้จักเป้าหมาย“ ภาพใหญ่” มันทำให้การทำงานในแต่ละวันมีทิศทางชัดเจนและนั่นทำให้งานของคุณง่ายขึ้นมาก วิธีนี้ยังช่วยเพิ่มมิตรภาพต่อเพื่อนร่วมงาน เพื่อนร่วมทีมเพื่อการทำงานไปสู่เป้าหมายเดียวกันด้วย</w:t>
      </w:r>
    </w:p>
    <w:p w14:paraId="7A26971E" w14:textId="77777777" w:rsidR="001E2C1E" w:rsidRPr="00137947" w:rsidRDefault="001E2C1E" w:rsidP="00FD164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134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พัฒนาความเชื่อมั่น </w:t>
      </w:r>
      <w:r w:rsidRPr="005F511C">
        <w:rPr>
          <w:rFonts w:ascii="TH SarabunPSK" w:hAnsi="TH SarabunPSK" w:cs="TH SarabunPSK" w:hint="cs"/>
          <w:sz w:val="32"/>
          <w:szCs w:val="32"/>
        </w:rPr>
        <w:t>(</w:t>
      </w:r>
      <w:r w:rsidRPr="005F511C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Develop Trust</w:t>
      </w:r>
      <w:r w:rsidRPr="00137947">
        <w:rPr>
          <w:rFonts w:ascii="TH SarabunPSK" w:hAnsi="TH SarabunPSK" w:cs="TH SarabunPSK" w:hint="cs"/>
          <w:sz w:val="32"/>
          <w:szCs w:val="32"/>
        </w:rPr>
        <w:t>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ในฐานะที่คุณคือผู้นำของพนักงาน สิ่งสำคัญคือพวกเขาจะต้องเชื่อมั่นคุณมากพอที่จะรับฟังและทำตามเป้าหมายที่คุณมอบให้พวกเขา ในการทำเช่นนี้คุณต้องพร้อมสำหรับการรับฟังความเห็น และการสื่อสาร ให้ข้อเสนอในด้านดี และไม่เลือกข้าง </w:t>
      </w:r>
    </w:p>
    <w:p w14:paraId="35805B13" w14:textId="77777777" w:rsidR="001E2C1E" w:rsidRPr="00137947" w:rsidRDefault="001E2C1E" w:rsidP="00FD1645">
      <w:pPr>
        <w:pStyle w:val="a5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134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คาดหวังการสื่อสารแบบไม่มีข้อจำกัด </w:t>
      </w:r>
      <w:r w:rsidRPr="005F511C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(Expect Open Communication</w:t>
      </w:r>
      <w:r w:rsidRPr="00137947">
        <w:rPr>
          <w:rFonts w:ascii="TH SarabunPSK" w:hAnsi="TH SarabunPSK" w:cs="TH SarabunPSK" w:hint="cs"/>
          <w:sz w:val="32"/>
          <w:szCs w:val="32"/>
        </w:rPr>
        <w:t>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ส่วนหนึ่งที่สำคัญของการกำหนดบทบาทและเป้าหมายคือพนักงานสามารถแสดงความเป็นตัวตนในที่ทำงานได้ หากพนักงานของคุณรู้สึกว่าไม่สามารถสื่อสารใดกับคุณได้ เขาก็มักจะไม่ให้ความร่วมมือ</w:t>
      </w:r>
    </w:p>
    <w:p w14:paraId="1832C770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สิ่งเหล่านี้คือขั้นตอนของการพัฒนาอย่างต่อเนื่อง ซึ่งไม่ใช่งานของใครคนใดคนหนึ่ง ในฐานะผู้บริหารคุณต้องมั่นใจว่าความสามารถในการทำงานร่วมกันจะแสดงผลในอนาคต</w:t>
      </w:r>
    </w:p>
    <w:p w14:paraId="6F19DDDD" w14:textId="1593D8AA" w:rsidR="001E2C1E" w:rsidRPr="00137947" w:rsidRDefault="001E2C1E" w:rsidP="00FD1645">
      <w:pPr>
        <w:pStyle w:val="2"/>
        <w:keepNext w:val="0"/>
        <w:keepLines w:val="0"/>
        <w:numPr>
          <w:ilvl w:val="0"/>
          <w:numId w:val="15"/>
        </w:numPr>
        <w:shd w:val="clear" w:color="auto" w:fill="FFFFFF"/>
        <w:tabs>
          <w:tab w:val="left" w:pos="851"/>
        </w:tabs>
        <w:spacing w:before="0" w:line="240" w:lineRule="auto"/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>หลีกเลี่ยงความสัมพันธ์ที่มากกว่าผู้ร่วมงาน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 (Avoid Crossing the “Just a Coworker” Line)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ผู้บริหารหลายคนใช้แนวทางการผ่อนคลายในการเป็นผู้นำ โดยคาดหวังว่าพนักงานของพวกเขาจะมีการตอบสนองที่ดีต่อบุคลิกที่สนุกสนานและเปิดกว้าง การสนับสนุนให้สมาชิกในทีมของคุณเข้าสังคมสามารถเพิ่มขวัญกำลังใจและเสริมสร้างความผูกพัน แต่อย่าลืมว่าคุณเองอยู่ในฐานะผู้นำทีม การผ่อนคลายเกินไปอาจทำให้สถานะการนำทีมของคุณมีปัญหา เป็นการยากที่จะตัดสินใจว่าจะเป็นเจ้านายที่ดีเพื่อให้พนักงานของคุณชอบหรือเป็นคนที่เข้าถึงยาก จำไว้ว่าคุณควรเป็นมิตรมากพอที่จะทำให้เกิดความไว้วางใจและมีการสื่อสารในการทำงาน แต่ไม่มากเกินไปจนลืมไปว่าใครคือผู้สั่งการ</w:t>
      </w:r>
    </w:p>
    <w:p w14:paraId="4E6160BE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เมื่อทีมงานพึ่งพากันและกันได้แล้ว ต้องตรวจสอบให้แน่ใจว่าพวกเขาสามารถทำงานอย่างเป็นระบบ โดยไม่มีคุณคอยควบคุมได้หรือไม่ ส่งเสริมการพัฒนาบทบาทในการทำงานและเปิดกว้างในการสื่อสารระหว่างพนักงาน ในขณะเดียวกันคุณก็ต้องพร้อมสำหรับการแก้ไขปัญหา การพัฒนางาน และการบรรลุเป้าหมายในระยะยาวด้วย วิธีนี้จะทำให้ทีมรู้สึกเป็นทีมเดียวกัน มีความมั่นใจในความคิดและความสามารถของตนเอง</w:t>
      </w:r>
    </w:p>
    <w:p w14:paraId="08C943CD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62DA2">
        <w:rPr>
          <w:rFonts w:ascii="TH SarabunPSK" w:hAnsi="TH SarabunPSK" w:cs="TH SarabunPSK" w:hint="cs"/>
          <w:b/>
          <w:bCs/>
          <w:sz w:val="32"/>
          <w:szCs w:val="32"/>
        </w:rPr>
        <w:t xml:space="preserve">Miller </w:t>
      </w:r>
      <w:r w:rsidRPr="00962D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(2014)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ได้กล่าวถึงแนวทางพัฒนาความร่วมมือว่า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การหาจุดที่เหมาะสมสำหรับทีมประสิทธิภาพสูงนั้นไม่ใช่กับการรวบรวมคนเก่ง ๆ เข้าด้วยกัน เพราะหากทีมไม่สามารถทำงานร่วมกันได้ ความสามารถระดับสูงเหล่านั้นก็จะเสียเปล่า บทความจาก </w:t>
      </w:r>
      <w:r w:rsidRPr="00137947">
        <w:rPr>
          <w:rFonts w:ascii="TH SarabunPSK" w:hAnsi="TH SarabunPSK" w:cs="TH SarabunPSK" w:hint="cs"/>
          <w:sz w:val="32"/>
          <w:szCs w:val="32"/>
        </w:rPr>
        <w:t>HR Zone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Pr="00137947">
        <w:rPr>
          <w:rFonts w:ascii="TH SarabunPSK" w:hAnsi="TH SarabunPSK" w:cs="TH SarabunPSK" w:hint="cs"/>
          <w:sz w:val="32"/>
          <w:szCs w:val="32"/>
        </w:rPr>
        <w:t>Brian Bacon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หน่วยพัฒนาผู้นำ มหาวิทยาลัย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Oxford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กล่าวว่า “แนวทางที่ทีมคุยกันนั่นแหละจะเป็นตัวตัดสินว่าพวกเขาจะทำได้ดีแค่ไหน หากไม่มีความเคารพกะนก็จะไม่มีการทำงานร่วมกัน”  </w:t>
      </w:r>
      <w:r w:rsidRPr="005F511C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(Collaboration is the Cog in the Engine of Team Performance</w:t>
      </w:r>
      <w:r w:rsidRPr="00137947">
        <w:rPr>
          <w:rFonts w:ascii="TH SarabunPSK" w:hAnsi="TH SarabunPSK" w:cs="TH SarabunPSK" w:hint="cs"/>
          <w:sz w:val="32"/>
          <w:szCs w:val="32"/>
        </w:rPr>
        <w:t>)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การทำงานร่วมกันเป็นเหมือนฟันเฟืองในเครื่องยนต์ของทีม แนวทางที่ทีมบรรลุเป้าหมายเป็นเครื่องแสดงให้เห็นว่าพวกเขาสื่อสารกันได้ดีเพียงใด รวมถึงการตอบโต้กับปัญหาเพื่อบรรลุเป้าหมาย ทั้งหมดนี่มันเกี่ยวข้องกับพฤติกรรม คุณต้องแสดงให้เห็นว่าทีมนั้นมีคุณค่า การสื่อสารนั้นจึงมีความสำคัญอย่างมากสามารถวัดผลงานแบบเป็นรูปธรรมได้ด้วย</w:t>
      </w:r>
    </w:p>
    <w:p w14:paraId="2C3ABCBB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งานแบบนี้มันเป็นเรื่องยาก เพราะทุก ๆ ทีมอาจจังพังลงได้ในรูปแบบที่คล้ายๆกันและนั่นส่งผลถึงประสิทธิภาพของทีม แม้แต่ทีมที่มีประสิทธิภาพสูงก็เกิดช่วง“ สตอร์มมิ่ง” ได้ </w:t>
      </w:r>
      <w:r w:rsidRPr="00137947">
        <w:rPr>
          <w:rFonts w:ascii="TH SarabunPSK" w:hAnsi="TH SarabunPSK" w:cs="TH SarabunPSK" w:hint="cs"/>
          <w:sz w:val="32"/>
          <w:szCs w:val="32"/>
        </w:rPr>
        <w:t>Tuckman’s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โมเดล กล่าวว่า เมื่อเกิด สตอร์มมิ่งขึ้น ให้ใช้วิธีดังนี้ </w:t>
      </w:r>
    </w:p>
    <w:p w14:paraId="646720AE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วิธีที่ชัดเจนจะสามารถรักษาประสิทธิภาพระดับสูงเอาไว้ได้ หรือจะสร้างวิธีการเพิ่มเติมเพื่อให้ทีมทำงานร่วมกันได้ และ ห้าข้อต่อไปนี้เป็นสิ่งที่ควรพิจารณาในฐานะผู้นำทีม </w:t>
      </w:r>
    </w:p>
    <w:p w14:paraId="635DAFBD" w14:textId="77777777" w:rsidR="001E2C1E" w:rsidRPr="00137947" w:rsidRDefault="001E2C1E" w:rsidP="00FD1645">
      <w:pPr>
        <w:pStyle w:val="a3"/>
        <w:numPr>
          <w:ilvl w:val="1"/>
          <w:numId w:val="23"/>
        </w:numPr>
        <w:shd w:val="clear" w:color="auto" w:fill="FFFFFF"/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เปิดช่องทางการสื่อสาร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</w:t>
      </w:r>
      <w:hyperlink r:id="rId13" w:tgtFrame="_blank" w:history="1">
        <w:r w:rsidRPr="00E9597B">
          <w:rPr>
            <w:rStyle w:val="a6"/>
            <w:rFonts w:ascii="TH SarabunPSK" w:hAnsi="TH SarabunPSK" w:cs="TH SarabunPSK" w:hint="cs"/>
            <w:color w:val="auto"/>
            <w:sz w:val="32"/>
            <w:szCs w:val="32"/>
            <w:u w:val="none"/>
          </w:rPr>
          <w:t>Open Communication </w:t>
        </w:r>
      </w:hyperlink>
      <w:r w:rsidRPr="005F511C">
        <w:rPr>
          <w:rStyle w:val="a9"/>
          <w:rFonts w:ascii="TH SarabunPSK" w:hAnsi="TH SarabunPSK" w:cs="TH SarabunPSK" w:hint="cs"/>
          <w:b w:val="0"/>
          <w:bCs w:val="0"/>
          <w:sz w:val="32"/>
          <w:szCs w:val="32"/>
        </w:rPr>
        <w:t>Lines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การทำงานร่วมกันที่ดีขึ้นอยู่กับการสื่อสาร นี่ไม่ได้หมายถึงการสื่อสารแบบบนลงล่างของผู้บริหารหรือเกิดขึ้นในรูปแบบการประชุมรายสัปดาห์ หากต้องการกระตุ้นการทำงานร่วมกัน คุณต้องเปิดช่องทางให้ทีมสามารถสื่อสารกันภายในได้ สมาชิกในทีมต้องสามารถสื่อสารกันได้อย่างเสมอภาค นั่นจะส่งเสริมการรู้สึกว่าเป็นเจ้าของทีม</w:t>
      </w:r>
    </w:p>
    <w:p w14:paraId="1C2BE185" w14:textId="77777777" w:rsidR="001E2C1E" w:rsidRPr="00137947" w:rsidRDefault="001E2C1E" w:rsidP="00FD1645">
      <w:pPr>
        <w:pStyle w:val="a3"/>
        <w:numPr>
          <w:ilvl w:val="1"/>
          <w:numId w:val="23"/>
        </w:numPr>
        <w:shd w:val="clear" w:color="auto" w:fill="FFFFFF"/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F511C">
        <w:rPr>
          <w:rStyle w:val="a9"/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พยายามทำให้รู้ถึงมุมมองส่วนบุคคล </w:t>
      </w:r>
      <w:r w:rsidRPr="005F511C">
        <w:rPr>
          <w:rStyle w:val="a9"/>
          <w:rFonts w:ascii="TH SarabunPSK" w:hAnsi="TH SarabunPSK" w:cs="TH SarabunPSK" w:hint="cs"/>
          <w:b w:val="0"/>
          <w:bCs w:val="0"/>
          <w:sz w:val="32"/>
          <w:szCs w:val="32"/>
        </w:rPr>
        <w:t xml:space="preserve">(Dive into Individual Perspectives ) </w:t>
      </w:r>
      <w:r w:rsidRPr="005F511C">
        <w:rPr>
          <w:rStyle w:val="a9"/>
          <w:rFonts w:ascii="TH SarabunPSK" w:hAnsi="TH SarabunPSK" w:cs="TH SarabunPSK" w:hint="cs"/>
          <w:b w:val="0"/>
          <w:bCs w:val="0"/>
          <w:sz w:val="32"/>
          <w:szCs w:val="32"/>
          <w:cs/>
        </w:rPr>
        <w:t>แสดงให้เห็นว่าทีมของคุณเต็มไปด้วยมุมมองที่หลากหลาย มีวิธีคิดที่แตกต่าง มีพฤติกรรมการทำงานที่แตกต่างกัน มีหลายอย่างที่ต้องจัดการ แต่นั่นเป็นเรื่องดี ทำให้ทุกคนในทีมเห็นชัดเจนว่ามุมมองของแต่ละคนมีความโดดเด่นและมีคุณค่า ลองใช้เครื่องมืออย่างแบบประเมิน</w:t>
      </w:r>
      <w:r w:rsidRPr="00137947">
        <w:rPr>
          <w:rStyle w:val="a9"/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Emergenetics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หรือแบบประเมินอื่น ๆ นั่นสามารถสร้างความชัดเจนเกี่ยวกับมุมมองและการทำงานกับพวกเขา </w:t>
      </w:r>
    </w:p>
    <w:p w14:paraId="5A776875" w14:textId="77777777" w:rsidR="001E2C1E" w:rsidRPr="00137947" w:rsidRDefault="001E2C1E" w:rsidP="00FD1645">
      <w:pPr>
        <w:pStyle w:val="a3"/>
        <w:numPr>
          <w:ilvl w:val="1"/>
          <w:numId w:val="23"/>
        </w:numPr>
        <w:shd w:val="clear" w:color="auto" w:fill="FFFFFF"/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คาดหวังความรับผิดชอบ</w:t>
      </w:r>
      <w:r w:rsidRPr="00137947">
        <w:rPr>
          <w:rStyle w:val="a9"/>
          <w:rFonts w:ascii="TH SarabunPSK" w:hAnsi="TH SarabunPSK" w:cs="TH SarabunPSK" w:hint="cs"/>
          <w:sz w:val="32"/>
          <w:szCs w:val="32"/>
        </w:rPr>
        <w:t xml:space="preserve"> </w:t>
      </w:r>
      <w:r w:rsidRPr="001D2D0A">
        <w:rPr>
          <w:rStyle w:val="a9"/>
          <w:rFonts w:ascii="TH SarabunPSK" w:hAnsi="TH SarabunPSK" w:cs="TH SarabunPSK" w:hint="cs"/>
          <w:b w:val="0"/>
          <w:bCs w:val="0"/>
          <w:sz w:val="32"/>
          <w:szCs w:val="32"/>
        </w:rPr>
        <w:t>(Expect Accountability)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ทีมที่ไม่มีการกำหนดความรับผิดชอบจะไม่มีประโยชน์ใด ๆ กับองค์กร ตรวจสอบให้แน่ใจว่ามีการกำหนดเป้าหมาย กำหนดบทบาทของทีม และจากนั้นคือการสนับสนุนให้ทีมทำงานร่วมกัน</w:t>
      </w:r>
    </w:p>
    <w:p w14:paraId="31EF32BC" w14:textId="77777777" w:rsidR="001E2C1E" w:rsidRPr="00137947" w:rsidRDefault="001E2C1E" w:rsidP="00FD1645">
      <w:pPr>
        <w:pStyle w:val="a3"/>
        <w:numPr>
          <w:ilvl w:val="1"/>
          <w:numId w:val="23"/>
        </w:numPr>
        <w:shd w:val="clear" w:color="auto" w:fill="FFFFFF"/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ทำให้การทำงานร่วมกันเป็นส่วนหนึ่งของการขับเคลื่อนทีม</w:t>
      </w:r>
      <w:r w:rsidRPr="00137947">
        <w:rPr>
          <w:rStyle w:val="a9"/>
          <w:rFonts w:ascii="TH SarabunPSK" w:hAnsi="TH SarabunPSK" w:cs="TH SarabunPSK" w:hint="cs"/>
          <w:sz w:val="32"/>
          <w:szCs w:val="32"/>
        </w:rPr>
        <w:t xml:space="preserve"> </w:t>
      </w:r>
      <w:r w:rsidRPr="001D2D0A">
        <w:rPr>
          <w:rStyle w:val="a9"/>
          <w:rFonts w:ascii="TH SarabunPSK" w:hAnsi="TH SarabunPSK" w:cs="TH SarabunPSK" w:hint="cs"/>
          <w:b w:val="0"/>
          <w:bCs w:val="0"/>
          <w:sz w:val="32"/>
          <w:szCs w:val="32"/>
        </w:rPr>
        <w:t>(Make Collaboration a</w:t>
      </w:r>
      <w:hyperlink r:id="rId14" w:tgtFrame="_blank" w:history="1">
        <w:r w:rsidRPr="001D2D0A">
          <w:rPr>
            <w:rStyle w:val="a6"/>
            <w:rFonts w:ascii="TH SarabunPSK" w:hAnsi="TH SarabunPSK" w:cs="TH SarabunPSK" w:hint="cs"/>
            <w:color w:val="auto"/>
            <w:sz w:val="32"/>
            <w:szCs w:val="32"/>
            <w:u w:val="none"/>
          </w:rPr>
          <w:t> Part of Your Team Dynamic</w:t>
        </w:r>
      </w:hyperlink>
      <w:r w:rsidRPr="00E9597B">
        <w:rPr>
          <w:rStyle w:val="a6"/>
          <w:rFonts w:ascii="TH SarabunPSK" w:hAnsi="TH SarabunPSK" w:cs="TH SarabunPSK" w:hint="cs"/>
          <w:color w:val="auto"/>
          <w:sz w:val="32"/>
          <w:szCs w:val="32"/>
          <w:u w:val="none"/>
        </w:rPr>
        <w:t xml:space="preserve">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อย่าเพิ่งด่วนยกเลิกการประชุม โลกนี้หมุนเร็ว ธุรกิจเองก็หมุนเร็วมากและนั่นทำให้คุณต้องลงแรงมากขึ้น แต่การทำงานร่วมกันนั้นต้องการเพียงแค่การประชุมเล็กๆ ที่ได้นั่งคุยกัน ลองใช้เทคโนโลยีอย่าง </w:t>
      </w:r>
      <w:r w:rsidRPr="00137947">
        <w:rPr>
          <w:rFonts w:ascii="TH SarabunPSK" w:hAnsi="TH SarabunPSK" w:cs="TH SarabunPSK" w:hint="cs"/>
          <w:sz w:val="32"/>
          <w:szCs w:val="32"/>
        </w:rPr>
        <w:t>Google Hangouts, Microsoft Lync, Yammer, iChat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หรืออื่นๆ เพื่อสร้างแนวคิดของการทำงานร่วมกัน ทีมของคุณจะพัฒนาความเป็นทีมกันมากขึ้น รวมถึงสามารถถ่ายทอดให้กับทีมอื่นๆ ด้วย </w:t>
      </w:r>
    </w:p>
    <w:p w14:paraId="407A3528" w14:textId="77777777" w:rsidR="001E2C1E" w:rsidRPr="00137947" w:rsidRDefault="001E2C1E" w:rsidP="00FD1645">
      <w:pPr>
        <w:pStyle w:val="a3"/>
        <w:numPr>
          <w:ilvl w:val="1"/>
          <w:numId w:val="23"/>
        </w:numPr>
        <w:shd w:val="clear" w:color="auto" w:fill="FFFFFF"/>
        <w:tabs>
          <w:tab w:val="left" w:pos="851"/>
        </w:tabs>
        <w:ind w:left="851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กำหนดมติและความร่วมมือ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D2D0A">
        <w:rPr>
          <w:rStyle w:val="a9"/>
          <w:rFonts w:ascii="TH SarabunPSK" w:hAnsi="TH SarabunPSK" w:cs="TH SarabunPSK" w:hint="cs"/>
          <w:b w:val="0"/>
          <w:bCs w:val="0"/>
          <w:sz w:val="32"/>
          <w:szCs w:val="32"/>
        </w:rPr>
        <w:t>(Define Consensus and Collaboration)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สิ่งนี้เป็นความแตกต่างที่ใหญ่มาก เป็นสิ่งที่จะกำหนดว่าทีมจะต้องเคารพและสื่อสารกัน หรือปรับปรุงงานที่ไม่ดีให้ดีขึ้นมาได้ ข้อนี้เป็นสิ่งที่ท้าทายและก่อให้เกิดความร่วมมือ  การที่ได้ข้อมูลมานั้นไม่ได้หมายความว่าคนในทีมจะเห็นด้วยทุกกรณี ถ้าเกิดความเห็นด้วยทุกกรณีนั่นไม่ใช่การร่วมมือ การทำงานร่วมกันคือการแสวงหาวิธีการทำงานใหม่ๆ แนวคิดใหม่ๆ มุมมองที่แตกต่างเพื่อบรรลุเป้าหมายที่มีความชัดเจน รวมถึงการหาวิธีแก้ปัญหาที่ดีขึ้น</w:t>
      </w:r>
    </w:p>
    <w:p w14:paraId="2B5617B9" w14:textId="77777777" w:rsidR="001E2C1E" w:rsidRPr="00137947" w:rsidRDefault="001E2C1E" w:rsidP="001E2C1E">
      <w:pPr>
        <w:pStyle w:val="2"/>
        <w:spacing w:before="0"/>
        <w:ind w:firstLine="567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962DA2">
        <w:rPr>
          <w:rFonts w:ascii="TH SarabunPSK" w:hAnsi="TH SarabunPSK" w:cs="TH SarabunPSK" w:hint="cs"/>
          <w:b/>
          <w:bCs/>
          <w:color w:val="auto"/>
          <w:sz w:val="32"/>
          <w:szCs w:val="32"/>
        </w:rPr>
        <w:t xml:space="preserve">Kashyap </w:t>
      </w:r>
      <w:r w:rsidRPr="00962DA2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(2018)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กล่าวถึง การจะสร้างการเติบโตของทีมที่ทำงานร่วมกันได้อย่างไร สิ่งที่ควรทำเพื่อเพิ่มศักยภาพให้กับทีมที่ทำงานร่วมกัน นี่คือเคล็ดลับในการสร้างสถานที่ทำงานร่วมกันเพื่อทำงานที่ยากขึ้น </w:t>
      </w:r>
    </w:p>
    <w:p w14:paraId="20D8E608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1: หาจุดแข็งของแต่ละคน </w:t>
      </w:r>
      <w:r w:rsidRPr="00137947">
        <w:rPr>
          <w:rFonts w:ascii="TH SarabunPSK" w:hAnsi="TH SarabunPSK" w:cs="TH SarabunPSK" w:hint="cs"/>
          <w:sz w:val="32"/>
          <w:szCs w:val="32"/>
        </w:rPr>
        <w:t>(Identify Their Individuals’ Strengths)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 ในสภาพแวดล้อมการทำงานร่วมกัน เป็นเรื่องสำคัญมากที่จะต้องคำนึงถึงจุดอ่อนของแต่ละคน เพื่อเริ่มการทำงานร่วมกัน สิ่งแรกควรเริ่มต้นด้วยการสร้างทีมงานที่ แต่ละคนเติมเต็มซึ่งกันและกัน สมาชิกหนึ่งคนสามารถชดเชยจุดด้อยของอีกคน  เราสามารถวิเคราะห์ได้ง่ายว่าสมาชิกในทีมคนใดจะมีส่วนร่วมในส่วนไหนของงาน ให้พวกเขาทำงานที่เหมาะกับจุดแข็งของพวกเขา</w:t>
      </w:r>
    </w:p>
    <w:p w14:paraId="3BFD81DF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ขั้นตอนที่ 2: สร้างความคาดหวังที่เป็นไปได้จริงและชี้แจงเป้าหมาย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(Establish Realistic Expectations &amp; Clarify Goals)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ความคาดหวังที่เป็นไปได้จริง พวกเขาจะสามารถเน้นไปที่งานและมี</w:t>
      </w: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ส่วนร่วมในการตัดสินใจได้มากขึ้น ทั้งทีมได้รับโอกาสในการแบ่งปันความคิดและได้การสนับสนุนในเวลาเดียวกัน จะชี้แจงเป้าหมายที่ชัดเจนให้สมาชิกแต่ละคนได้อย่างไร</w:t>
      </w:r>
    </w:p>
    <w:p w14:paraId="076C0E00" w14:textId="77777777" w:rsidR="001E2C1E" w:rsidRPr="00137947" w:rsidRDefault="001E2C1E" w:rsidP="00FD1645">
      <w:pPr>
        <w:numPr>
          <w:ilvl w:val="0"/>
          <w:numId w:val="25"/>
        </w:numPr>
        <w:ind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ทบทวนบทบาท</w:t>
      </w:r>
    </w:p>
    <w:p w14:paraId="5761BC23" w14:textId="77777777" w:rsidR="001E2C1E" w:rsidRPr="00137947" w:rsidRDefault="001E2C1E" w:rsidP="00FD1645">
      <w:pPr>
        <w:numPr>
          <w:ilvl w:val="0"/>
          <w:numId w:val="25"/>
        </w:numPr>
        <w:ind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ตรวจสอบความรับผิดชอบ</w:t>
      </w:r>
    </w:p>
    <w:p w14:paraId="5B7B7603" w14:textId="77777777" w:rsidR="001E2C1E" w:rsidRPr="00137947" w:rsidRDefault="001E2C1E" w:rsidP="00FD1645">
      <w:pPr>
        <w:numPr>
          <w:ilvl w:val="0"/>
          <w:numId w:val="25"/>
        </w:numPr>
        <w:ind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ถามความคาดหวังที่ชัดเจนจากพวกเขา</w:t>
      </w:r>
    </w:p>
    <w:p w14:paraId="2A6B2F20" w14:textId="77777777" w:rsidR="001E2C1E" w:rsidRPr="00137947" w:rsidRDefault="001E2C1E" w:rsidP="00FD1645">
      <w:pPr>
        <w:numPr>
          <w:ilvl w:val="0"/>
          <w:numId w:val="25"/>
        </w:numPr>
        <w:ind w:hanging="153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มีการเรียนรู้ข้ามแผนก</w:t>
      </w:r>
    </w:p>
    <w:p w14:paraId="6CFBB6E3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ขั้นตอนที่ 3: เครื่องมือช่วยการทำงานร่วมกัน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(Collaboration Tools)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บริษัท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Bosch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ใช้ซอฟต์แวร์ช่วยการทำงานร่วมกันแบบออนไลน์ในการสร้างสภาพแวดล้อมการทำงานร่วมกันเพื่อให้ทำงานได้ดีขึ้น เทคโนโลยีการทำงานร่วมกันบนคลาวด์ช่วยให้บริษัทสามารถเข้าถึงข้อมูลจากที่ใดก็ได้เพื่อให้แน่ใจว่าพนักงานทำงานร่วมกันในรูปแบบที่ควรจะเป็น ทีมสามารถแชร์งานได้พร้อม กันสื่อสารกันได้ทันทีและมีการทำงาน โต้ตอบกัน นั่นสามารถสร้างความคิดสร้างสรรค์ได้ </w:t>
      </w:r>
    </w:p>
    <w:p w14:paraId="0FA4219F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ขั้นตอนที่ 4: ส่งเสริมการเปิดใจ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(Encourage Open-Mindedness)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สถานที่ทำงานสมัยใหม่จะมีผู้คนจากหลากหลายที่ และหลากหลายประสบการณ์ ให้โอกาสพวกเขาแต่ละคนในการแสดงความคิดและพฤติกรรมที่เป็นตัวเขา เข้าถึงทุกสถานการณ์ในแบบของเขาและมุมมองที่แตกต่าง เมื่อบุคคลแบ่งปันประสบการณ์ด้วยกันจะช่วยสร้างความรู้สึกไว้ใจในทีม พวกเขาจะเคารพต่อวิธีการทำงานและส่งผลกระทบเชิงบวกต่อประสิทธิภาพงานโดยรวม</w:t>
      </w:r>
    </w:p>
    <w:p w14:paraId="26AA8DAE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ขั้นตอนที่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5: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ให้รางวัลกับนวัตกรรม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(Reward Innovation)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การสร้างนวัตกรรมแห่งนวัตกรรม องค์กรจำเป็นต้องสร้างนวัตกรรมให้เป็นการลงทุนกับพนักงาน คุณสามารถจัดความสำคัญของนวัตกรรมด้วยการเชื่อมโยงเข้ารางวัลของบริษัท นวัตกรรมเป็นกุญแจสำคัญในการรักษาความได้เปรียบในการแข่งขันในอุตสาหกรรมที่กำลังเติบโต ดังนั้นการสนับสนุนให้ทีมท้าทายกับสภาวะปกติที่กำลังเป็นอยู่นั้น นั่นหมายถึงการมีมาตรฐานที่เหมาะสม มันทำให้พนักงานรู้สึกมีคุณค่าถ้าคุณจดจำการคิดนอกกรอบของพวกเขาได้ </w:t>
      </w:r>
    </w:p>
    <w:p w14:paraId="780A1989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ขั้นตอนที่ 6: ฉลองความสำเร็จของทีมให้ผู้คนรับรู้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(Celebrate Teams Success Publicly)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อย่าลืมที่จะเฉลิมฉลองความสำเร็จของทีมเพื่อพัฒนาจิตวิญญาณและประสิทธิภาพของทีม ความสำเร็จส่วนใหญ่ไม่เกี่ยวข้องกับเงิน ความสำเร็จหนึ่งครั้งคือการบรรลุเป้าหมายหนึ่งครั้ง ลองพาทีมออกไปทานอาหารกลางวันหรือสั่งพิซซ่ามากิน กระตุ้นให้พวกเขาแบ่งปันเรื่องราวความสำเร็จในแบบที่จะสร้างความแตกต่างได้ สิ่งนี้มีแนวโน้มที่จะเพิ่มความมั่นใจและทำให้พวกเขามีแรงบันดาลใจมากขึ้นในการมีส่วนร่วมและทุ่มเทให้กับทีม แสดงให้พวกเขาเห็นว่าความพยายามของพวกเขามีความหมาย</w:t>
      </w:r>
    </w:p>
    <w:p w14:paraId="368287FE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ขั้นตอนที่ 7: สนับสนุนชุมชนที่เข้มแข็ง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(Support a Strong Sense of Community)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สิ่งสำคัญมากคือการที่จะแบ่งปันความรู้สึกดีของกลุ่มที่พนักงานรู้สึกปลอดภัย และได้รับการสนับสนุน ไม่มีใครอยากเป็นส่วนหนึ่งของทีมที่พวกเขารู้สึกเหมือนเป็นคนนอก เพราะนั่นจะทำลายการทำงานเป็นทีมและทำให้เกิดความยากที่จะทำสิ่งใดให้สำเร็จ ทำให้พวกเขารู้สึกถึงความเข้มแข็งของกลุ่มคน รู้สึกสบาย แบ่งปันความรู้และช่วยกันแก้ปัญหายากๆ ทีมจะมีความมุ่งมั่นมากขึ้นและมีมุมมองกว้างไกล</w:t>
      </w:r>
    </w:p>
    <w:p w14:paraId="48A7F26A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ขั้นตอนที่ 8: กระจายการมอบหมายหน้าที่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(Spread the Delegation of Tasks)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คุณไม่สามารถทำทุกอย่างได้ตามลำพัง และจะไม่มีคนเดิมๆ ที่โดดเด่นอยู่ตลอดเวลา เมื่อคุณเริ่มมอบหมายงาน พยายามทำให้พนักงานรู้สึกมีพลังเพราะพวกเขารู้สึกว่าการกระทำของพวกเขาจะส่งผลด้านดีต่อองค์กร พวกเขาจะมีแรงจูงใจมากขึ้นที่จะอยู่ในทีมและพยายามอย่างเต็มที่ พวกเขารู้สึกว่ามีคุณค่ามาก และรู้สึกว่าพวกเขามีบทบาทสำคัญในการทำงาน</w:t>
      </w:r>
    </w:p>
    <w:p w14:paraId="6E0BAFDC" w14:textId="77777777" w:rsidR="001E2C1E" w:rsidRPr="00E9597B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</w:pPr>
      <w:r w:rsidRPr="00962DA2">
        <w:rPr>
          <w:rFonts w:ascii="TH SarabunPSK" w:hAnsi="TH SarabunPSK" w:cs="TH SarabunPSK" w:hint="cs"/>
          <w:b/>
          <w:bCs/>
          <w:sz w:val="32"/>
          <w:szCs w:val="32"/>
        </w:rPr>
        <w:t>Conlan (2018)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ได้กล่าวถึงการสร้างวัฒนธรรมการทำงานร่วมกัน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เขากล่าวว่ามันเป็นมากกว่าการทลายกำแพงหรือการสร้างแผนงานบนกระดาน เพราะมันคือการสร้างชุดความคิด “วัฒนธรรมการทำงานร่วมกันที่ยอดเยี่ยมสามารถสร้างสภาพแวดล้อมที่ผู้คนช่วยเหลือซึ่งกันและกัน โดยคนเหล่านั้นต้องการสร้าง </w:t>
      </w:r>
      <w:r w:rsidRPr="00137947">
        <w:rPr>
          <w:rFonts w:ascii="TH SarabunPSK" w:hAnsi="TH SarabunPSK" w:cs="TH SarabunPSK" w:hint="cs"/>
          <w:sz w:val="32"/>
          <w:szCs w:val="32"/>
        </w:rPr>
        <w:t>'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สมองส่วนกลาง</w:t>
      </w:r>
      <w:r w:rsidRPr="00137947">
        <w:rPr>
          <w:rFonts w:ascii="TH SarabunPSK" w:hAnsi="TH SarabunPSK" w:cs="TH SarabunPSK" w:hint="cs"/>
          <w:sz w:val="32"/>
          <w:szCs w:val="32"/>
        </w:rPr>
        <w:t>'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ซึ่งเป็นสิ่งที่ความคิดดีๆ ของแต่ละบุคคลมารวมกัน คำพูดนี้กล่าว</w:t>
      </w:r>
      <w:r w:rsidRPr="00E9597B">
        <w:rPr>
          <w:rFonts w:ascii="TH SarabunPSK" w:hAnsi="TH SarabunPSK" w:cs="TH SarabunPSK" w:hint="cs"/>
          <w:sz w:val="32"/>
          <w:szCs w:val="32"/>
          <w:cs/>
        </w:rPr>
        <w:t xml:space="preserve">โดย </w:t>
      </w:r>
      <w:hyperlink r:id="rId15" w:history="1">
        <w:r w:rsidRPr="00E9597B">
          <w:rPr>
            <w:rStyle w:val="a6"/>
            <w:rFonts w:ascii="TH SarabunPSK" w:hAnsi="TH SarabunPSK" w:cs="TH SarabunPSK" w:hint="cs"/>
            <w:color w:val="auto"/>
            <w:sz w:val="32"/>
            <w:szCs w:val="32"/>
            <w:u w:val="none"/>
          </w:rPr>
          <w:t>Thea Spitzer</w:t>
        </w:r>
      </w:hyperlink>
      <w:r w:rsidRPr="00E9597B">
        <w:rPr>
          <w:rStyle w:val="a6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ผู้เขียนหนังสือ “ พลังแห่งความร่วมมือ: ข้อมูลเชิงลึกจาก </w:t>
      </w:r>
      <w:r w:rsidRPr="00E9597B">
        <w:rPr>
          <w:rStyle w:val="a6"/>
          <w:rFonts w:ascii="TH SarabunPSK" w:hAnsi="TH SarabunPSK" w:cs="TH SarabunPSK" w:hint="cs"/>
          <w:color w:val="auto"/>
          <w:sz w:val="32"/>
          <w:szCs w:val="32"/>
          <w:u w:val="none"/>
        </w:rPr>
        <w:t xml:space="preserve">Silicon Valley </w:t>
      </w:r>
      <w:r w:rsidRPr="00E9597B">
        <w:rPr>
          <w:rStyle w:val="a6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สู่การเติบโตของกลุ่มคนที่ประสบความสำเร็จเสริมสร้างพันธมิตร และเพิ่มศักยภาพของทีม” “ สิ่งที่สำคัญที่สุดคือการทำงานร่วมกัน เมื่อทำได้ดีจะช่วยเพิ่มความตื่นเต้นให้คนทำงาน และจะทำให้ผู้คนรู้สึกว่าไม่ได้ปฏิบัติตามใคร จนนำไปสู่ความมุ่งมั่น” </w:t>
      </w:r>
    </w:p>
    <w:p w14:paraId="51668594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นี่คือข้อมูลเชิงลึกในการสร้างวัฒนธรรมการทำงานร่วมกัน</w:t>
      </w:r>
    </w:p>
    <w:p w14:paraId="651F65F1" w14:textId="77777777" w:rsidR="001E2C1E" w:rsidRPr="00137947" w:rsidRDefault="001E2C1E" w:rsidP="00FD1645">
      <w:pPr>
        <w:pStyle w:val="2"/>
        <w:keepNext w:val="0"/>
        <w:keepLines w:val="0"/>
        <w:numPr>
          <w:ilvl w:val="0"/>
          <w:numId w:val="19"/>
        </w:numPr>
        <w:tabs>
          <w:tab w:val="left" w:pos="851"/>
          <w:tab w:val="left" w:pos="1134"/>
        </w:tabs>
        <w:spacing w:before="0" w:line="240" w:lineRule="auto"/>
        <w:ind w:left="0" w:firstLine="567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>กำหนดว่าการทำงานร่วมกันมีความหมายต่อคุณอย่างไร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 (Define What Collaboration Means to You)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มันเหมือนกับการสร้างเป้าหมายทางธุรกิจ วัฒนธรรมและค่านิยมของคุณแตกต่างจากบริษัทอื่นอย่างไร วัฒนธรรมการทำงานร่วมกันก็มีความแตกต่างจากคนอื่นๆ เช่นกัน ที่ 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Facebook 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การทำงานร่วมกันนั้นแสดงออกอย่างตรงไปตรงมา 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>Spitzer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กล่าวว่า ทุกคนได้รับข้อมูลชุดเดียวกันและนั่นสร้างความรู้สึกว่าทุกคนอยู่มีส่วนร่วมกับข้อมูลนั้น ส่วนที่ 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Google 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การทำงานร่วมกันเกิดขึ้นจากการถกเถียงความคิดเห็น ที่ได้มาจากสถานที่ทำงานที่สนุกสนาน ผู้คนมีการพบปะกันในสถานที่ที่เรียกว่าห้องนวัตกรรม คุณต้องหาให้เจอว่า 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>“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แก่นแท้ของความร่วมมือ” อันไหนในองค์กรของคุณที่มีความสนุกและมีกระบวนการที่เปิดเผย 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>Spitzer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กล่าวต่ออีกว่า ลองเสียเวลาซักหน่อยเพื่อหาคุณค่าของทีมที่ทุกคนมองเห็น</w:t>
      </w:r>
    </w:p>
    <w:p w14:paraId="0096ACF7" w14:textId="77777777" w:rsidR="001E2C1E" w:rsidRPr="00137947" w:rsidRDefault="001E2C1E" w:rsidP="00FD1645">
      <w:pPr>
        <w:pStyle w:val="2"/>
        <w:keepNext w:val="0"/>
        <w:keepLines w:val="0"/>
        <w:numPr>
          <w:ilvl w:val="0"/>
          <w:numId w:val="19"/>
        </w:numPr>
        <w:tabs>
          <w:tab w:val="left" w:pos="851"/>
          <w:tab w:val="left" w:pos="1134"/>
        </w:tabs>
        <w:spacing w:before="0" w:line="240" w:lineRule="auto"/>
        <w:ind w:left="0" w:firstLine="567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>กำจัดอุปสรรคในการทำงานกลุ่ม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 (Clear Out Obstacles to Group Work)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แนวปฏิบัติขององค์กรต้องสนับสนุนการทำงานร่วมกัน 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>Spitzer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กล่าวว่า บ่อยครั้งเวลาที่พนักงานทำงาน แล้วมีทักษะเพิ่มขึ้นมานั่นอาจจะทำลายโครงสร้างการทำงานเป็นทีม นั่นเป็นเพราะองค์กรพยายามให้ความสำคัญกับเป้าหมายส่วนบุคคล เป้าหมายร่วมควรสนับสนุนวัตถุประสงค์ส่วนบุคคลและธุรกิจขององค์กร วิธีที่ผู้จัดการให้ความเห็นและกำกับดูแล ควรสนับสนุนการทำงานร่วมกันมากกว่าการที่จะทำให้หมดกำลังใจ</w:t>
      </w:r>
    </w:p>
    <w:p w14:paraId="2F762E1D" w14:textId="77777777" w:rsidR="001E2C1E" w:rsidRPr="001D2D0A" w:rsidRDefault="001E2C1E" w:rsidP="001E2C1E">
      <w:pPr>
        <w:pStyle w:val="a5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 xml:space="preserve"> “ช่วยให้พนักงานเรียนรู้วิธีการทำงานให้ดีที่สุด จากนั้นกระตุ้นให้พวกเขาเรียนรู้ที่จะสื่อสารความต้องการ กับผู้ที่ทำงานร่วมกัน” </w:t>
      </w:r>
      <w:hyperlink r:id="rId16" w:tgtFrame="_blank" w:history="1">
        <w:r w:rsidRPr="001D2D0A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Amma Marfo</w:t>
        </w:r>
      </w:hyperlink>
      <w:r w:rsidRPr="001D2D0A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 ผู้เชี่ยวชาญด้านความเป็นผู้นำและพลวัตกลุ่ม และผู้แต่งหนังสือ“ ฝึกฝนความคิดสร้างสรรค์”  บุคลิกภาพส่วนตัวและการประเมินผล จะมีประโยชน์  เขากล่าวต่อว่า </w:t>
      </w:r>
      <w:r w:rsidRPr="001D2D0A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“</w:t>
      </w:r>
      <w:r w:rsidRPr="001D2D0A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>โอกาสที่ทำให้พวกเขาเรียนรู้ว่าพวกเขามีความแตกต่างในด้านการทำงานจากผู้อื่นอย่างไร ความแตกต่างนั้นต้องไม่ใช่แค่ฉลากบนตัวของพวกเขา</w:t>
      </w:r>
      <w:r w:rsidRPr="001D2D0A">
        <w:rPr>
          <w:rStyle w:val="a6"/>
          <w:rFonts w:ascii="TH SarabunPSK" w:hAnsi="TH SarabunPSK" w:cs="TH SarabunPSK"/>
          <w:color w:val="auto"/>
          <w:sz w:val="32"/>
          <w:szCs w:val="32"/>
          <w:u w:val="none"/>
        </w:rPr>
        <w:t>”</w:t>
      </w:r>
      <w:r w:rsidRPr="001D2D0A">
        <w:rPr>
          <w:rStyle w:val="a6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</w:t>
      </w:r>
    </w:p>
    <w:p w14:paraId="63D3D2B8" w14:textId="77777777" w:rsidR="001E2C1E" w:rsidRPr="00137947" w:rsidRDefault="001E2C1E" w:rsidP="001E2C1E">
      <w:pPr>
        <w:pStyle w:val="a5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กระตุ้นให้ผู้คนกล่าวถึงความคิดดีๆ ของกันและกัน จากนั้นทำงานกับความคิดนั้นโดยไม่มีการทำคะแนน กังวลเกี่ยวกับผลแพ้ชนะ  </w:t>
      </w:r>
      <w:r w:rsidRPr="00137947">
        <w:rPr>
          <w:rFonts w:ascii="TH SarabunPSK" w:hAnsi="TH SarabunPSK" w:cs="TH SarabunPSK" w:hint="cs"/>
          <w:sz w:val="32"/>
          <w:szCs w:val="32"/>
        </w:rPr>
        <w:t>Spitzer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กล่าวว่า อาจต้องมีการเปลี่ยนแปลงวัฒนธรรมภายใน</w:t>
      </w: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องค์กรของคุณ เพื่อให้ทีมงานรับรู้และให้รางวัลพฤติกรรมที่สนับสนุนการทำงานร่วมกัน ซึ่งคุณต้องกำหนดขึ้นมาเอง</w:t>
      </w:r>
    </w:p>
    <w:p w14:paraId="5047CD6C" w14:textId="77777777" w:rsidR="001E2C1E" w:rsidRPr="00137947" w:rsidRDefault="001E2C1E" w:rsidP="001E2C1E">
      <w:pPr>
        <w:pStyle w:val="a5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ผู้จัดการควรทราบด้วยว่าการทำงานร่วมกันนั้นต้องใช้เวลานานกว่าการทำงานคนเดียว </w:t>
      </w:r>
      <w:r w:rsidRPr="00137947">
        <w:rPr>
          <w:rFonts w:ascii="TH SarabunPSK" w:hAnsi="TH SarabunPSK" w:cs="TH SarabunPSK" w:hint="cs"/>
          <w:sz w:val="32"/>
          <w:szCs w:val="32"/>
        </w:rPr>
        <w:t>Marfo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กล่าวว่า ผู้จัดการต้องปรับความคาดหวังของพวกเขาตามรูปแบบนี้ด้วย แน่นอนว่างานต้องมีเวลาจำกัดแต่ต้องหาสมดุลระหว่างความเร่งด่วนและความอดทน </w:t>
      </w:r>
    </w:p>
    <w:p w14:paraId="6DA09208" w14:textId="638D70B0" w:rsidR="001E2C1E" w:rsidRPr="00137947" w:rsidRDefault="001E2C1E" w:rsidP="00FD1645">
      <w:pPr>
        <w:pStyle w:val="2"/>
        <w:keepNext w:val="0"/>
        <w:keepLines w:val="0"/>
        <w:numPr>
          <w:ilvl w:val="0"/>
          <w:numId w:val="19"/>
        </w:numPr>
        <w:tabs>
          <w:tab w:val="left" w:pos="851"/>
          <w:tab w:val="left" w:pos="1134"/>
        </w:tabs>
        <w:spacing w:before="0" w:line="240" w:lineRule="auto"/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>เสริมสร้างจิตวิญญาณแห่งความไว้วางใจ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 (Foster a Spirit of Trust)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ผู้คนจะไม่ออกความเห็นกับคนที่พวกเขาไม่ไว้ใจ ไม่ว่าจะเป็นความเห็นด้านบวกหรือลบ “ ความร่วมมือจะเกิดขึ้นก็ต่อเมื่อมีวัตถุประสงค์และความไว้วางใจเท่านั้น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>”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>Joe Carella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ผู้ช่วยคณบดีฝ่ายการศึกษาที่ 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Eller College of Management 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>ที่มหาวิทยาลัยแอริโซนา  กล่าวไว้ว่า “ พิจารณาทิศทางที่นำทีมและองค์กรไปสู่ความสำเร็จระดับสูงขึ้น หากปราศจากสิ่งนี้ นักประสาทวิทยาก็บอกว่า แต่ละคนนั้นให้ความสนใจกับเป้าหมายระยะสั้นเท่านั้น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440F2907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วัฒนธรรมการทำงานร่วมกันจะล้มเหลวหากไม่สร้างความไว้วางใจ ผู้คนจะไม่แสดงพฤติกรรมที่ทำให้ </w:t>
      </w:r>
      <w:r w:rsidRPr="00137947">
        <w:rPr>
          <w:rFonts w:ascii="TH SarabunPSK" w:hAnsi="TH SarabunPSK" w:cs="TH SarabunPSK" w:hint="cs"/>
          <w:sz w:val="32"/>
          <w:szCs w:val="32"/>
        </w:rPr>
        <w:t>“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ขับเคลื่อน” การทำงานเป็นทีม ยกตัวอย่างเช่นทักษะการฟังความเห็น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Spitzer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กล่าวว่า องค์กรต้องสร้างวัฒนธรรมที่ทำให้คนทดลองล้มเหลว สนับสนุนพฤติกรรมที่ดีและคุณลักษณะที่สร้างพื้นฐานของกลุ่ม</w:t>
      </w:r>
    </w:p>
    <w:p w14:paraId="14A5CF95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อย่างไรก็ตามความเชื่อใจไม่ได้ป้องกันความขัดแย้ง ความขัดแย้งย่อมเกิดขึ้นเสมอ </w:t>
      </w:r>
      <w:r w:rsidRPr="00137947">
        <w:rPr>
          <w:rFonts w:ascii="TH SarabunPSK" w:hAnsi="TH SarabunPSK" w:cs="TH SarabunPSK" w:hint="cs"/>
          <w:sz w:val="32"/>
          <w:szCs w:val="32"/>
        </w:rPr>
        <w:t>Marfo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กล่าวว่า </w:t>
      </w:r>
      <w:r w:rsidRPr="00137947">
        <w:rPr>
          <w:rFonts w:ascii="TH SarabunPSK" w:hAnsi="TH SarabunPSK" w:cs="TH SarabunPSK" w:hint="cs"/>
          <w:sz w:val="32"/>
          <w:szCs w:val="32"/>
        </w:rPr>
        <w:t>“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แม้แต่คนที่ชอบสิ่งเดียวกันมาทำโครงการเดียวกันก็จะทะเลาะกัน” เมื่อเกิดเหตุการณ์นี้ให้ลดความเชื่อพวกเขาลง สร้างแนวทางการทำงานและมอบหมายงานตามส่วนที่รับผิดชอบ สิ่งสำคัญคือหากพนักงานมีเป้าหมายเดียวกัน การแก้ปัญหานี้จะง่ายขึ้น</w:t>
      </w:r>
    </w:p>
    <w:p w14:paraId="38193908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การสร้างวัฒนธรรมของการทำงานร่วมกันอาจฟังดูเกินจริง </w:t>
      </w:r>
      <w:r w:rsidRPr="00137947">
        <w:rPr>
          <w:rFonts w:ascii="TH SarabunPSK" w:hAnsi="TH SarabunPSK" w:cs="TH SarabunPSK" w:hint="cs"/>
          <w:sz w:val="32"/>
          <w:szCs w:val="32"/>
        </w:rPr>
        <w:t>Spitzer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กล่าวว่า บริษัทส่วนใหญ่ทำเรื่องเหล่านี้ตลอดเวลา พวกเขาไม่ได้ใส่ใจกับความสามารถในการทำงานร่วมกัน “การทำงานร่วมกันไม่ใช่การเพิ่มภาระงานเป็นแค่การทำงานร่วมกับคนอื่น”</w:t>
      </w:r>
    </w:p>
    <w:p w14:paraId="3AADC0B2" w14:textId="5DA0C2D9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962DA2">
        <w:rPr>
          <w:rFonts w:ascii="TH SarabunPSK" w:hAnsi="TH SarabunPSK" w:cs="TH SarabunPSK" w:hint="cs"/>
          <w:b/>
          <w:bCs/>
          <w:spacing w:val="2"/>
          <w:sz w:val="32"/>
          <w:szCs w:val="32"/>
        </w:rPr>
        <w:t>Boyer (2015)</w:t>
      </w:r>
      <w:r w:rsidRPr="00137947">
        <w:rPr>
          <w:rFonts w:ascii="TH SarabunPSK" w:hAnsi="TH SarabunPSK" w:cs="TH SarabunPSK" w:hint="cs"/>
          <w:spacing w:val="2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ได้กล่าวถึง</w:t>
      </w:r>
      <w:r w:rsidR="003328B6" w:rsidRPr="003328B6">
        <w:rPr>
          <w:rFonts w:ascii="TH SarabunPSK" w:hAnsi="TH SarabunPSK" w:cs="TH SarabunPSK"/>
          <w:spacing w:val="2"/>
          <w:sz w:val="32"/>
          <w:szCs w:val="32"/>
          <w:cs/>
        </w:rPr>
        <w:t>ความร่วมมือ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จะช่วยให้คุณสร้างทีมงานที่ส่งเสริมสภาพแวดล้อมในการทำงานที่ดี และนั่นส่งผลถึงความพึงพอใจในการทำงานด้วย แต่มันก็เป็นงานที่ท้าทายเพราะการเสริมสภาพแวดล้อมแห่งการทำงานร่วมกันเป็นการเปลี่ยนวิธีการคิด และกระบวนทัศน์ จากเดิมที่มุ่งเน้นความสำเร็จส่วนบุคคล เปลี่ยนเป็นมุ่งเน้นความสำเร็จของทีม</w:t>
      </w:r>
    </w:p>
    <w:p w14:paraId="36C64FDF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ตามที่กล่าวไว้ว่าการทำงานร่วมกันเป็นทักษะที่สามารถสอนกันได้ สิ่งที่ทีมต้องทำคือใส่จุดแข็งของทีมเข้าไปเพื่อบรรลุวัตถุประสงค์ขององค์กร จริงๆ แล้วมันก็คือจุดแข็งของสมาชิกแต่ละคนในทีม ซึ่งทำงานร่วมกัน ทำให้บริษัทประสบความสำเร็จ ลักษณะอื่นๆ ขององค์กร เช่น กลยุทธ์ที่แตกต่าง นวัตกรรมองค์กร ความคิดสร้างสรรค์ ความเป็นผู้นำที่ดี ความเชื่อมั่น และวัฒนธรรมการทำงาน สิ่งเหล่านี้เป็นสิ่งสำคัญในการกำหนดความสำเร็จของบริษัท ในขณะเดียวกัน การทำงานร่วมกันเป็นทีม มีบทบาทสำคัญมาก มันจำเป็นสำหรับธุรกิจทุกขนาดและทุกรูปแบบ</w:t>
      </w:r>
    </w:p>
    <w:p w14:paraId="70F2E45E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ทีมของคุณมีทักษะและประสบการณ์สูงอยู่แล้ว ควรจะเข้าใจเรื่องคุณค่าของการทำงานเป็นทีมด้วย รวมถึงเข้าใจความสามารถของการสื่อสาร เพื่อสร้างความเชื่อมั่นให้กับทีม ทีมมีความสำคัญมากยิ่งขึ้นในปัจจุบัน องค์กรส่วนใหญ่เน้นฝึกการทำงานเป็นทีมในสถานการณ์จริงเพื่อสร้างผู้เชี่ยวชาญทักษะสูงและมีความหลากหลาย เพื่อประโยชน์ในการบริหารโครงการที่ท้าทาย</w:t>
      </w:r>
    </w:p>
    <w:p w14:paraId="312FD97E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lastRenderedPageBreak/>
        <w:t>สภาพแวดล้อมการทำงานร่วมกันช่วยให้สมาชิกในทีมสามารถสื่อสารกันได้อย่างอิสระ เข้าใจในเรื่องของความฉลาดทางอารมณ์ แบ่งปันความคิดและความรู้ รวมถึงแบ่งปันทรัพยากร เรียนรู้ซึ่งกันและกัน ที่สำคัญกว่านั้นคือช่วยให้ทีมมีความยืดหยุ่น</w:t>
      </w:r>
    </w:p>
    <w:p w14:paraId="13B78D9E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คำถามคือ </w:t>
      </w:r>
      <w:r w:rsidRPr="00137947">
        <w:rPr>
          <w:rFonts w:ascii="TH SarabunPSK" w:hAnsi="TH SarabunPSK" w:cs="TH SarabunPSK" w:hint="cs"/>
          <w:spacing w:val="2"/>
          <w:sz w:val="32"/>
          <w:szCs w:val="32"/>
        </w:rPr>
        <w:t xml:space="preserve">: 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วิธีสร้างทีมซึ่งทำงานร่วมกันนั้นทำอย่างไร ผู้ประกอบการหรือผู้จัดการควรทำอะไรเพื่อสนับสนุนให้ทีมทำงานร่วมกัน</w:t>
      </w:r>
    </w:p>
    <w:p w14:paraId="03C0ADE2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เคล็ดลับต่อไปนี้จะช่วยเสริมความสามารถขององค์กรในการทำงานที่ซับซ้อนยิ่งขึ้น</w:t>
      </w:r>
    </w:p>
    <w:p w14:paraId="11DB7585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</w:rPr>
        <w:t xml:space="preserve">1. 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สนับสนุนการเป็นผู้นำ </w:t>
      </w:r>
      <w:r w:rsidRPr="00137947">
        <w:rPr>
          <w:rFonts w:ascii="TH SarabunPSK" w:hAnsi="TH SarabunPSK" w:cs="TH SarabunPSK" w:hint="cs"/>
          <w:sz w:val="32"/>
          <w:szCs w:val="32"/>
        </w:rPr>
        <w:t>(Provide Leadership Support</w:t>
      </w:r>
      <w:r w:rsidRPr="00137947">
        <w:rPr>
          <w:rFonts w:ascii="TH SarabunPSK" w:hAnsi="TH SarabunPSK" w:cs="TH SarabunPSK" w:hint="cs"/>
          <w:spacing w:val="2"/>
          <w:sz w:val="32"/>
          <w:szCs w:val="32"/>
        </w:rPr>
        <w:t>)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ความสำเร็จของความร่วมมือในทีม ส่วนใหญ่จะขึ้นอยู่กับปรัชญาของผู้บริหารและผู้นำระดับสูงในองค์กรของคุณ เป็นหน้าที่ของพวกเขาที่ต้องสร้างการสนับสนุนความสัมพันธ์ทางสังคมกับสมาชิกภายในทีม และแสดงให้เห็นถึงพฤติกรรมการทำงานร่วมกันในทุกๆ ระดับของการทำงาน พนักงานของคุณควรมีความสามารถในการมีปฏิสัมพันธ์กับผู้นำและเพื่อนร่วมงาน  ได้รับประสบการณ์ที่มีคุณค่าและมีความหมาย เรื่องนี้เป็นเรื่องที่ผู้นำควรมีความยืดหยุ่น การสนับสนุนให้คนทำงานตามที่ได้รับมอบหมายและรักษาความสัมพันธ์ที่ดีต่อกันเป็นสิ่งจำเป็นที่ทำให้การทำงานมีประสิทธิภาพ</w:t>
      </w:r>
    </w:p>
    <w:p w14:paraId="2B382E8F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</w:rPr>
        <w:t xml:space="preserve">2. 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ตั้งกฎพื้นฐานขึ้นมา </w:t>
      </w:r>
      <w:r w:rsidRPr="00137947">
        <w:rPr>
          <w:rFonts w:ascii="TH SarabunPSK" w:hAnsi="TH SarabunPSK" w:cs="TH SarabunPSK" w:hint="cs"/>
          <w:spacing w:val="2"/>
          <w:sz w:val="32"/>
          <w:szCs w:val="32"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Set Ground Rules</w:t>
      </w:r>
      <w:r w:rsidRPr="00137947">
        <w:rPr>
          <w:rFonts w:ascii="TH SarabunPSK" w:hAnsi="TH SarabunPSK" w:cs="TH SarabunPSK" w:hint="cs"/>
          <w:spacing w:val="2"/>
          <w:sz w:val="32"/>
          <w:szCs w:val="32"/>
        </w:rPr>
        <w:t>)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การตั้งบรรทัดฐานของทีมขึ้นมาเป็นเรื่องสำคัญ เพราะเป็นตัวกำหนดว่าสมาชิกแต่ละคนจะมีปฏิสัมพันธ์ต่อกัน และปฏิบัติต่อกันอย่างไร การตั้งบรรทัดฐานของทีมทำให้พวกเขาแสดงออกในสิ่งที่สำคัญและมีความจำเป็นต่อการเรียนรู้โดยไม่ขัดกับวัฒนธรรมการทำงาน  นอกจากนี้ยังมีผลสำคัญในความสำเร็จของโครงการ การมีกฎเกณฑ์พื้นฐานก่อนที่จะเริ่มโครงการจะทำให้เกิดบริบทสำหรับการอภิปรายปัญหาในอนาคต ซึ่งจะทำให้ลดการโต้เถียงหรือความขัดแย้งที่เกิดจากความเข้าใจผิด อีกทั้งกฎเกณฑ์ยังสามารถลดความตึงเครียดและทำให้ทีมให้ความสำคัญกับผลงาน</w:t>
      </w:r>
    </w:p>
    <w:p w14:paraId="255EE31E" w14:textId="77777777" w:rsidR="001E2C1E" w:rsidRPr="00137947" w:rsidRDefault="001E2C1E" w:rsidP="001D2D0A">
      <w:pPr>
        <w:pStyle w:val="last-item"/>
        <w:tabs>
          <w:tab w:val="left" w:pos="993"/>
        </w:tabs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</w:rPr>
        <w:t xml:space="preserve">3. 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สร้างความคาดหวังที่เป็นไปได้จริงและชี้แจงเป้าหมายให้ชัดเจน</w:t>
      </w:r>
      <w:r w:rsidRPr="00137947">
        <w:rPr>
          <w:rFonts w:ascii="TH SarabunPSK" w:hAnsi="TH SarabunPSK" w:cs="TH SarabunPSK" w:hint="cs"/>
          <w:spacing w:val="2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</w:rPr>
        <w:t>(Establish Realistic Expectations &amp; Clarify Goals</w:t>
      </w:r>
      <w:r w:rsidRPr="00137947">
        <w:rPr>
          <w:rFonts w:ascii="TH SarabunPSK" w:hAnsi="TH SarabunPSK" w:cs="TH SarabunPSK" w:hint="cs"/>
          <w:spacing w:val="2"/>
          <w:sz w:val="32"/>
          <w:szCs w:val="32"/>
        </w:rPr>
        <w:t>)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ในสภาพแวดล้อมการทำงานร่วมกัน สมาชิกในทีมแต่ละคนจะเข้าใจบทบาทและรับผิดชอบงานที่ได้รับมอบหมาย อย่างไรก็ตาม คุณต้องตั้งความคาดหวังที่ชัดเจน เพื่อให้สมาชิกในทีมเข้าใจถึงบทบาทตนเองในภาพรวม และยังช่วยให้สมาชิกแต่ละคนมุ่งเน้นไปที่งานส่วนตัวที่ได้รับ ความคาดหวังที่เป็นไปได้จะสร้างพื้นฐานของทีมที่มีประสิทธิภาพและมีความยืดหยุ่น </w:t>
      </w:r>
    </w:p>
    <w:p w14:paraId="443BAE18" w14:textId="77777777" w:rsidR="001E2C1E" w:rsidRPr="00137947" w:rsidRDefault="001E2C1E" w:rsidP="001D2D0A">
      <w:pPr>
        <w:pStyle w:val="last-item"/>
        <w:tabs>
          <w:tab w:val="left" w:pos="993"/>
        </w:tabs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ต่อไปคือการอธิบายบทบาทของสมาชิกในทีมให้ชัดเจน และนี่คือสิ่งที่คุณต้องทำ </w:t>
      </w:r>
    </w:p>
    <w:p w14:paraId="4092B166" w14:textId="77777777" w:rsidR="001E2C1E" w:rsidRPr="00137947" w:rsidRDefault="001E2C1E" w:rsidP="00FD1645">
      <w:pPr>
        <w:pStyle w:val="last-item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เชื่อมโยงความคาดหวังของสมาชิกแต่ละคนกับวัตถุประสงค์โดยรวมของทีม</w:t>
      </w:r>
    </w:p>
    <w:p w14:paraId="56AC785C" w14:textId="77777777" w:rsidR="001E2C1E" w:rsidRPr="00137947" w:rsidRDefault="001E2C1E" w:rsidP="00FD1645">
      <w:pPr>
        <w:pStyle w:val="last-item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ชี้แจงความรับผิดชอบเมื่อมีการทำแผนการทำงาน</w:t>
      </w:r>
    </w:p>
    <w:p w14:paraId="31924740" w14:textId="77777777" w:rsidR="001E2C1E" w:rsidRPr="00137947" w:rsidRDefault="001E2C1E" w:rsidP="00FD1645">
      <w:pPr>
        <w:pStyle w:val="last-item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ทบทวนบทบาทของสมาชิกอยู่เสมอ</w:t>
      </w:r>
    </w:p>
    <w:p w14:paraId="53C43652" w14:textId="77777777" w:rsidR="001E2C1E" w:rsidRPr="00137947" w:rsidRDefault="001E2C1E" w:rsidP="00FD1645">
      <w:pPr>
        <w:pStyle w:val="last-item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ส่งเสริมและอนุญาตให้สมาชิกเรียนรู้จากสมาชิกคนอื่น ๆ</w:t>
      </w:r>
    </w:p>
    <w:p w14:paraId="2964B9FD" w14:textId="77777777" w:rsidR="001E2C1E" w:rsidRPr="00137947" w:rsidRDefault="001E2C1E" w:rsidP="00FD1645">
      <w:pPr>
        <w:pStyle w:val="last-item"/>
        <w:numPr>
          <w:ilvl w:val="0"/>
          <w:numId w:val="14"/>
        </w:numPr>
        <w:tabs>
          <w:tab w:val="left" w:pos="993"/>
        </w:tabs>
        <w:spacing w:before="0" w:beforeAutospacing="0" w:after="0" w:afterAutospacing="0"/>
        <w:ind w:left="0"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ช่วยเหลือกัน</w:t>
      </w:r>
    </w:p>
    <w:p w14:paraId="183FDC5B" w14:textId="77777777" w:rsidR="001E2C1E" w:rsidRPr="00137947" w:rsidRDefault="001E2C1E" w:rsidP="001D2D0A">
      <w:pPr>
        <w:pStyle w:val="a5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</w:rPr>
        <w:t xml:space="preserve">4. 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การจัดระเบียบกระบวนการ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(Organize the Process)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เป็นไปไม่ได้ที่จะสร้างสภาพแวดล้อมการทำงานร่วมที่ดี จนกว่าคุณจะจัดระเบียบปฏิบัติงานและกระบวนการต่าง ๆ ของคุณให้เสร็จ การให้การสนับสนุนและชี้แจงบทบาทและความรับผิดชอบของสมาชิกในทีมแต่ละคนก็เป็นสิ่งที่จำเป็น คุณต้องสร้างรูปแบบแก่พวกเขาเพื่อให้มีพื้นที่ในการแสดงความเห็นและ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lastRenderedPageBreak/>
        <w:t xml:space="preserve">ข้อเสนอแนะ ทีมของคุณเป็นกลุ่มคนแปลกหน้าที่มาร่วมงานกัน จนกว่าคุณจะให้พวกเขามีส่วนร่วมในการตัดสินใจและคิดไปในทางเดียวกัน ให้สมาชิกในทีมของคุณตัดสินใจสิ่งสำคัญที่เกี่ยวข้องกับโครงการที่พวกเขากำลังทำงานอยู่ ให้พวกเขาสื่อสารการทำงานและสภาพการทำงานจริง การสัมมนาช่วยสนับสนุนวัตถุประสงค์ของทีมและองค์กร สำหรับคนทำงานที่อยู่ไกลและพนักงานที่ทำงานในหลาย ๆ ที่ คุณต้องลงทุนในเครื่องมือสำหรับการบริหารจัดการโครงการที่มีประสิทธิภาพ ตัวเลือกที่ดีที่สุดที่นี่คือการมีเครื่องมือการจัดการโครงการที่คล่องตัวที่สนับสนุนวิธีการ  </w:t>
      </w:r>
      <w:r w:rsidRPr="00137947">
        <w:rPr>
          <w:rFonts w:ascii="TH SarabunPSK" w:hAnsi="TH SarabunPSK" w:cs="TH SarabunPSK" w:hint="cs"/>
          <w:spacing w:val="2"/>
          <w:sz w:val="32"/>
          <w:szCs w:val="32"/>
        </w:rPr>
        <w:t xml:space="preserve">Scrum 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>หรือ</w:t>
      </w:r>
      <w:r w:rsidRPr="00137947">
        <w:rPr>
          <w:rFonts w:ascii="TH SarabunPSK" w:hAnsi="TH SarabunPSK" w:cs="TH SarabunPSK" w:hint="cs"/>
          <w:spacing w:val="2"/>
          <w:sz w:val="32"/>
          <w:szCs w:val="32"/>
        </w:rPr>
        <w:t xml:space="preserve"> Kanban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เพื่อให้องค์กรมีความยืดหยุ่น เครื่องมือดังกล่าวช่วยให้ธุรกิจสร้างสภาพแวดล้อมในการทำงานร่วมกันของทุกๆ คน (นั่นรวมถึงทีมขององค์กรและทีมจากภายนอก)  </w:t>
      </w:r>
    </w:p>
    <w:p w14:paraId="64F5406F" w14:textId="77777777" w:rsidR="001E2C1E" w:rsidRPr="00137947" w:rsidRDefault="001E2C1E" w:rsidP="001E2C1E">
      <w:pPr>
        <w:pStyle w:val="a5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pacing w:val="2"/>
          <w:sz w:val="32"/>
          <w:szCs w:val="32"/>
        </w:rPr>
        <w:t xml:space="preserve">5. 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สร้างความเชื่อมั่น </w:t>
      </w:r>
      <w:r w:rsidRPr="00137947">
        <w:rPr>
          <w:rFonts w:ascii="TH SarabunPSK" w:hAnsi="TH SarabunPSK" w:cs="TH SarabunPSK" w:hint="cs"/>
          <w:spacing w:val="2"/>
          <w:sz w:val="32"/>
          <w:szCs w:val="32"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Build Trust)</w:t>
      </w:r>
      <w:r w:rsidRPr="001379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ในการเริ่มต้นสร้างทีมทำงานร่วมกัน คุณต้องสร้างสภาพแวดล้อมการทำงานโดยมีความไว้วางใจกันก่อน การไว้วางใจซึ่งกันและกัน และไว้วางใจในองค์กรเป็นสิ่งสำคัญในการส่งเสริมความคิดสร้างสรรค์และนวัตกรรม ทั้งสองสิ่งนี้มีความเสี่ยงที่เกี่ยวข้องกันอยู่ เพราะความคิดสร้างสรรค์และนวัตกรรมเกิดจากจุดเริ่มต้นคือความคิดเห็นและข้อเสนอแนะ ซึ่งมันอาจดูโง่และตลกมากในระยะแรกๆ แต่คุณต้องเชื่อใจพนักงานของคุณ และสื่อสารความคิดต่อกันได้อย่างอิสระ สิ่งนี้ไม่สามารถเกิดขึ้นได้หากไม่มีสภาพแวดล้อมของความไว้วางใจ คุณไม่สามารถบังคับให้สมาชิกในทีมของคุณเข้าร่วมหรือแบ่งปันแนวคิดของพวกเขา จนกว่าพวกเขาจะรู้สึกเชื่อถือและเคารพต่อคุณ ที่แย่ที่สุดคือพวกเขามักจะกลัวการถูกเยาะเย้ย ซึ่งนั่นปิดกันความคิดสร้างสรรค์ ควรส่งเสริมความเป็นอิสระของทีม เพราะจะช่วยให้สมาชิกแต่ละคนค้นพบวิธีที่ดีกว่าในการบรรลุเป้าหมายของพวกเขา แม้ว่าพวกเขาจะทำผิดพลาดหรือตัดสินใจผิด คุณจะไม่เสียหายมากเท่าไหร่นัก เพราะพวกเขาจะเรียนรู้จากความผิดพลาดเสมอ</w:t>
      </w:r>
    </w:p>
    <w:p w14:paraId="2FB5D710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62DA2">
        <w:rPr>
          <w:rFonts w:ascii="TH SarabunPSK" w:hAnsi="TH SarabunPSK" w:cs="TH SarabunPSK" w:hint="cs"/>
          <w:b/>
          <w:bCs/>
          <w:sz w:val="32"/>
          <w:szCs w:val="32"/>
        </w:rPr>
        <w:t xml:space="preserve">Lucco </w:t>
      </w:r>
      <w:r w:rsidRPr="00962DA2">
        <w:rPr>
          <w:rFonts w:ascii="TH SarabunPSK" w:hAnsi="TH SarabunPSK" w:cs="TH SarabunPSK" w:hint="cs"/>
          <w:b/>
          <w:bCs/>
          <w:sz w:val="32"/>
          <w:szCs w:val="32"/>
          <w:cs/>
        </w:rPr>
        <w:t>(2019)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ได้กล่าวถึง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8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วิธีการทำงานร่วมกันสำหรับทีมที่ประสบความสำเร็จ</w:t>
      </w:r>
    </w:p>
    <w:p w14:paraId="6E085A80" w14:textId="77777777" w:rsidR="001E2C1E" w:rsidRPr="00137947" w:rsidRDefault="001E2C1E" w:rsidP="00FD1645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ลงทุนในการสร้างรูปแบบของความสัมพันธ์ในทีม </w:t>
      </w:r>
      <w:r w:rsidRPr="001D2D0A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(Invest in Signature Relationship Practices</w:t>
      </w:r>
      <w:r w:rsidRPr="00137947">
        <w:rPr>
          <w:rFonts w:ascii="TH SarabunPSK" w:hAnsi="TH SarabunPSK" w:cs="TH SarabunPSK" w:hint="cs"/>
          <w:sz w:val="32"/>
          <w:szCs w:val="32"/>
        </w:rPr>
        <w:t>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รูปแบบของความสัมพันธ์ในทีมจะเป็นเอกลักษณ์เฉพาะองค์กรของคุณ มันจะเข้ากันได้ดีกับวัฒนธรรมองค์กรของคุณ เป็นเรื่องยากสำหรับที่อื่นในการลอกเลียนรูปแบบ เนื่องจากความแตกต่างขององค์กร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ารฝึกสร้างความสัมพันธ์แบบนี้จะเน้นการทำงานเป็นทีมและสร้างประสบการณ์ที่ดีกับผู้ร่วมฝึกโดยทำให้เห็นว่าเราลงทุนกับการฝึก ความเป็นผู้นำเป็นสิ่งสำคัญที่จะสร้างพฤติกรรมการทำงานเป็นทีมรวมถึงการเสริมพลังให้เกิดการทำงานเป็นทีมด้วย</w:t>
      </w:r>
    </w:p>
    <w:p w14:paraId="5184CA99" w14:textId="75B08E82" w:rsidR="001E2C1E" w:rsidRPr="00137947" w:rsidRDefault="001E2C1E" w:rsidP="00FD1645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ต้นแบบการสร้างพฤติกรรมการทำงานร่วมกัน</w:t>
      </w:r>
      <w:r w:rsidRPr="00137947">
        <w:rPr>
          <w:rStyle w:val="a9"/>
          <w:rFonts w:ascii="TH SarabunPSK" w:eastAsiaTheme="majorEastAsia" w:hAnsi="TH SarabunPSK" w:cs="TH SarabunPSK" w:hint="cs"/>
          <w:sz w:val="32"/>
          <w:szCs w:val="32"/>
        </w:rPr>
        <w:t xml:space="preserve"> </w:t>
      </w:r>
      <w:r w:rsidRPr="001D2D0A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(Model Collaborative Behavior</w:t>
      </w:r>
      <w:r w:rsidRPr="00137947">
        <w:rPr>
          <w:rFonts w:ascii="TH SarabunPSK" w:hAnsi="TH SarabunPSK" w:cs="TH SarabunPSK" w:hint="cs"/>
          <w:sz w:val="32"/>
          <w:szCs w:val="32"/>
        </w:rPr>
        <w:t>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อย่างที่ทราบกันดี ในองค์กรจะมีคนที่เป็นผู้นำที่สามารถแสดงออกถึงความสามารถในการทำงานร่วมกันอยู่ ถ้าคุ</w:t>
      </w:r>
      <w:r w:rsidR="00F11FAB">
        <w:rPr>
          <w:rFonts w:ascii="TH SarabunPSK" w:hAnsi="TH SarabunPSK" w:cs="TH SarabunPSK" w:hint="cs"/>
          <w:sz w:val="32"/>
          <w:szCs w:val="32"/>
          <w:cs/>
        </w:rPr>
        <w:t>ณ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เห็นเช่นนั้นให้คุณสร้างทีม มันไม่ได้มีความยากอะไร หลายๆครั้งเห็นตัวอย่างได้จากผู้บริหาร เวลาที่ผู้บริหารแสดงให้เห็นนั่นก็ไม่ได้หมายถึงพนักงานทั่วไปจะทำไม่ได้</w:t>
      </w:r>
    </w:p>
    <w:p w14:paraId="6E5D3136" w14:textId="77777777" w:rsidR="001E2C1E" w:rsidRPr="00137947" w:rsidRDefault="001E2C1E" w:rsidP="00FD1645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สร้าง "วัฒนธรรมการให้ของขวัญ"</w:t>
      </w:r>
      <w:r w:rsidRPr="00137947">
        <w:rPr>
          <w:rStyle w:val="a9"/>
          <w:rFonts w:ascii="TH SarabunPSK" w:eastAsiaTheme="majorEastAsia" w:hAnsi="TH SarabunPSK" w:cs="TH SarabunPSK" w:hint="cs"/>
          <w:sz w:val="32"/>
          <w:szCs w:val="32"/>
        </w:rPr>
        <w:t xml:space="preserve"> </w:t>
      </w:r>
      <w:r w:rsidRPr="001D2D0A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(Create a "Gift Culture")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"วัฒนธรรมของขวัญ" หมายถึงการให้คำปรึกษาและการฝึกสอนที่เกิดขึ้นภายในองค์กร "ของขวัญ" เป็นประสบการณ์และความรู้ที่ถ่ายทอดระหว่างพนักงานในบริษัท การให้คำปรึกษาเป็นสิ่งสำคัญ โดยเฉพาะการให้คำปรึกษาที่ไม่เป็นทางการ การให้คำปรึกษาแบบไม่เป็นทางการจะ</w:t>
      </w: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สร้างการสนทนาสองฝั่ง ระหว่างผู้ให้คำปรึกษาและผู้รับคำปรึกษา ซึ่งนั่นส่งเสริมการเรียนรู้และการทำงานร่วมกันในระดับที่สูงขึ้น</w:t>
      </w:r>
    </w:p>
    <w:p w14:paraId="0835D876" w14:textId="77777777" w:rsidR="001E2C1E" w:rsidRPr="00137947" w:rsidRDefault="001E2C1E" w:rsidP="00FD1645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เน้นในทักษะที่จำเป็น</w:t>
      </w:r>
      <w:r w:rsidRPr="00137947">
        <w:rPr>
          <w:rStyle w:val="a9"/>
          <w:rFonts w:ascii="TH SarabunPSK" w:eastAsiaTheme="majorEastAsia" w:hAnsi="TH SarabunPSK" w:cs="TH SarabunPSK" w:hint="cs"/>
          <w:sz w:val="32"/>
          <w:szCs w:val="32"/>
        </w:rPr>
        <w:t xml:space="preserve"> </w:t>
      </w:r>
      <w:r w:rsidRPr="001D2D0A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(Ensure the Requisite Skills</w:t>
      </w:r>
      <w:r w:rsidRPr="00137947">
        <w:rPr>
          <w:rFonts w:ascii="TH SarabunPSK" w:hAnsi="TH SarabunPSK" w:cs="TH SarabunPSK" w:hint="cs"/>
          <w:sz w:val="32"/>
          <w:szCs w:val="32"/>
        </w:rPr>
        <w:t>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การสร้างทีมทำงานร่วมกันนั้นต้องใช้ทักษะและคุณลักษณะที่จำเป็นเพื่อให้งานเดินหน้าไปได้ ผู้นำสามารถสอนพนักงานให้สร้างความสัมพันธ์ที่ดี รู้จักขอบคุณผู้อื่น มีทักษะการสื่อสาร และแก้ไขปัญหาความขัดแย้งด้วยวิธีที่ฉลาด หากมีสิ่งเหล่านี้ ทีมมีแนวโน้มที่จะพัฒนาบรรยากาศการทำงานร่วมกันได้ง่าย</w:t>
      </w:r>
    </w:p>
    <w:p w14:paraId="14BDD374" w14:textId="77777777" w:rsidR="001E2C1E" w:rsidRPr="00137947" w:rsidRDefault="001E2C1E" w:rsidP="00FD1645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thaiDistribute"/>
        <w:rPr>
          <w:rFonts w:ascii="TH SarabunPSK" w:eastAsiaTheme="majorEastAsia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สนับสนุนชุมชนที่เข้มแข็ง</w:t>
      </w:r>
      <w:r w:rsidRPr="00137947">
        <w:rPr>
          <w:rStyle w:val="a9"/>
          <w:rFonts w:ascii="TH SarabunPSK" w:eastAsiaTheme="majorEastAsia" w:hAnsi="TH SarabunPSK" w:cs="TH SarabunPSK" w:hint="cs"/>
          <w:sz w:val="32"/>
          <w:szCs w:val="32"/>
        </w:rPr>
        <w:t xml:space="preserve"> </w:t>
      </w:r>
      <w:r w:rsidRPr="001D2D0A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(Support a Strong Sense of Community</w:t>
      </w:r>
      <w:r w:rsidRPr="00137947">
        <w:rPr>
          <w:rFonts w:ascii="TH SarabunPSK" w:eastAsiaTheme="majorEastAsia" w:hAnsi="TH SarabunPSK" w:cs="TH SarabunPSK" w:hint="cs"/>
          <w:sz w:val="32"/>
          <w:szCs w:val="32"/>
        </w:rPr>
        <w:t>)</w:t>
      </w:r>
      <w:r w:rsidRPr="00137947">
        <w:rPr>
          <w:rFonts w:ascii="TH SarabunPSK" w:eastAsiaTheme="majorEastAsia" w:hAnsi="TH SarabunPSK" w:cs="TH SarabunPSK" w:hint="cs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คุณเคยเป็นส่วนหนึ่งของทีมที่คุณรู้สึกเหมือนเป็นคนนอกไหม มันทำให้เกิดความหงุดหงิดและยากที่จะทำสิ่งต่างๆ ที่ยิ่งใหญ่ องค์กรที่สร้างความรู้สึกที่เข้มแข็งให้กับทีมงาน พนักงานจะรู้สึกสะดวกสบายในการติดต่อกับผู้อื่น แบ่งปันความรู้ และช่วยกันแก้ปัญหา</w:t>
      </w:r>
    </w:p>
    <w:p w14:paraId="5165BF8A" w14:textId="77777777" w:rsidR="001E2C1E" w:rsidRPr="00137947" w:rsidRDefault="001E2C1E" w:rsidP="00FD1645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มอบงานให้หัวหน้าทีมที่เน้นผลงานและมุ่งเน้นการสร้างความสัมพันธ์</w:t>
      </w:r>
      <w:r w:rsidRPr="00137947">
        <w:rPr>
          <w:rStyle w:val="a9"/>
          <w:rFonts w:ascii="TH SarabunPSK" w:eastAsiaTheme="majorEastAsia" w:hAnsi="TH SarabunPSK" w:cs="TH SarabunPSK" w:hint="cs"/>
          <w:sz w:val="32"/>
          <w:szCs w:val="32"/>
        </w:rPr>
        <w:t xml:space="preserve"> </w:t>
      </w:r>
      <w:r w:rsidRPr="001D2D0A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(Assign Team Leaders That are Both Task-Oriented and Relationship-Oriented</w:t>
      </w:r>
      <w:r w:rsidRPr="00137947">
        <w:rPr>
          <w:rFonts w:ascii="TH SarabunPSK" w:hAnsi="TH SarabunPSK" w:cs="TH SarabunPSK" w:hint="cs"/>
          <w:sz w:val="32"/>
          <w:szCs w:val="32"/>
        </w:rPr>
        <w:t>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ความสามารถในการรวมความคิดและมอบหมายงานเพื่อให้เกิดผลผลิต จะอยู่ในผู้นำที่ถูกฝึกมาแล้ว การรักษาความสัมพันธ์และการมอบหมายความรับผิดชอบเป็นทักษะที่จำเป็นสำหรับผู้นำ ทีมที่มีความสร้างสรรค์และมีนวัตกรรม มักจะนำโดยคนที่ให้ความสำคัญกับงานที่รับผิดชอบและความสัมพันธ์กับทีม</w:t>
      </w:r>
    </w:p>
    <w:p w14:paraId="4771E607" w14:textId="77777777" w:rsidR="001E2C1E" w:rsidRPr="00137947" w:rsidRDefault="001E2C1E" w:rsidP="00FD1645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สร้างการเก็บสะสมความสัมพันธ์ </w:t>
      </w:r>
      <w:r w:rsidRPr="001D2D0A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(Build on Heritage Relationships)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ความสามารถในการใช้ประโยชน์จากความสัมพันธ์ที่มี หรือเรียกว่าความสัมพันธ์ที่สะสมไว้ มีบทบาทสำคัญในการถ่ายทอดทักษะและความรู้ในสถาบัน ในหน่วยธุรกิจ หรือกลุ่มลูกค้า ตรวจสอบให้แน่ใจว่าความสัมพันธ์เหล่านี้มีอยู่ในทีมของคุณ โดยเฉพาะอย่างยิ่งเมื่อคุณรับพนักงานใหม่เข้ามาในทีม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ความสามารถในการรวมสมาชิกใหม่เข้ากับทีมนั้นไม่เพียงแต่ส่งผลกับความสำเร็จของบุคคล แต่ส่งผลต่ออนาคตขององค์กรด้วย </w:t>
      </w:r>
    </w:p>
    <w:p w14:paraId="77926CA9" w14:textId="77777777" w:rsidR="001E2C1E" w:rsidRPr="00137947" w:rsidRDefault="001E2C1E" w:rsidP="00FD1645">
      <w:pPr>
        <w:pStyle w:val="a5"/>
        <w:numPr>
          <w:ilvl w:val="0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851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เข้าใจบทบาทอย่างชัดเจนและความไม่ชัดเจนของงานบางส่วน</w:t>
      </w:r>
      <w:r w:rsidRPr="00137947">
        <w:rPr>
          <w:rStyle w:val="a9"/>
          <w:rFonts w:ascii="TH SarabunPSK" w:eastAsiaTheme="majorEastAsia" w:hAnsi="TH SarabunPSK" w:cs="TH SarabunPSK" w:hint="cs"/>
          <w:sz w:val="32"/>
          <w:szCs w:val="32"/>
        </w:rPr>
        <w:t xml:space="preserve"> </w:t>
      </w:r>
      <w:r w:rsidRPr="001D2D0A">
        <w:rPr>
          <w:rStyle w:val="a9"/>
          <w:rFonts w:ascii="TH SarabunPSK" w:eastAsiaTheme="majorEastAsia" w:hAnsi="TH SarabunPSK" w:cs="TH SarabunPSK" w:hint="cs"/>
          <w:b w:val="0"/>
          <w:bCs w:val="0"/>
          <w:sz w:val="32"/>
          <w:szCs w:val="32"/>
        </w:rPr>
        <w:t>(Understand Role Clarity and Task Ambiguity)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จะมีการพัฒนาขึ้นอย่างมากเมื่อสมาชิกในทีมแต่ละคนกำหนดบทบาทและความรับผิดชอบของตนเองไว้อย่างชัดเจน ทีมจะบรรลุเป้าหมายได้ง่ายมากหากเป้าหมายนั้นเห็นชัดเจนและมีการกำหนดไว้แล้ว ในส่วนของวิธีการนั้นสามารถยืดหยุ่นได้ตามความสามารถของแต่ละคน นั่นเพื่อพัฒนาความสามารถของการบริหารกิจการ แต่อย่างไรก็ตามเป้าหมายที่กำหนดไว้ต้องมีความชัดเจน </w:t>
      </w:r>
    </w:p>
    <w:p w14:paraId="475F9298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แปดประเด็นข้างต้นเน้นย้ำคุณลักษณะของทีมที่ทำงานร่วมกันในระดับสูง เราสามารถนำไปใช้กับองค์กรของคุณเพื่อสร้างทีมที่ทำงานร่วมกันได้ดีและนั่นจะส่งผลถึงประสิทธิภาพของผู้บริหารในการกำหนดกลยุทธ์ได้ดีขึ้นอีกด้วย หากคุณอยู่ในช่วงเริ่มต้นของการพัฒนาทีม ขอให้สังเกตและเริ่มสร้างการทำงานร่วมกัน เราหวังว่าเคล็ดลับเหล่านี้จะช่วยพัฒนาทีมของคุณได้</w:t>
      </w:r>
    </w:p>
    <w:p w14:paraId="3887AD28" w14:textId="77777777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color w:val="212121"/>
          <w:sz w:val="32"/>
          <w:szCs w:val="32"/>
          <w:cs/>
        </w:rPr>
      </w:pPr>
      <w:r w:rsidRPr="00962DA2">
        <w:rPr>
          <w:rFonts w:ascii="TH SarabunPSK" w:eastAsia="Times New Roman" w:hAnsi="TH SarabunPSK" w:cs="TH SarabunPSK" w:hint="cs"/>
          <w:b/>
          <w:bCs/>
          <w:color w:val="212121"/>
          <w:sz w:val="32"/>
          <w:szCs w:val="32"/>
        </w:rPr>
        <w:t>Stapper (2018)</w:t>
      </w:r>
      <w:r w:rsidRPr="00137947">
        <w:rPr>
          <w:rFonts w:ascii="TH SarabunPSK" w:eastAsia="Times New Roman" w:hAnsi="TH SarabunPSK" w:cs="TH SarabunPSK" w:hint="cs"/>
          <w:color w:val="212121"/>
          <w:sz w:val="32"/>
          <w:szCs w:val="32"/>
        </w:rPr>
        <w:t xml:space="preserve"> </w:t>
      </w:r>
      <w:r w:rsidRPr="00137947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ได้กล่าวถึงแนวทางพัฒนาความร่วมมือว่า จากการศึกษาแล้วทีมที่ท่านร่วมกันนั้นทำงานได้มากกว่าทีมที่แบ่งหน้าที่กันทำในเฉพาะในส่วนของตนเอง เขาเคยเห็นกับตาว่าการแบ่งปันแนวคิดให้กับเพื่อนๆ สามารถนำไปสู่การสร้างนวัตกรรมได้ การทำงานร่วมกันนั้นสามารถ</w:t>
      </w:r>
      <w:r w:rsidRPr="00137947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lastRenderedPageBreak/>
        <w:t>สร้างความไว้วางใจและนั่นทำให้มีโอกาสที่ธุรกิจจะบรรลุเป้าหมายมากขึ้น นี่คือเคล็ดลับสำหรับสร้างทีมเพื่อเพิ่มประสิทธิภาพในการทำงานของธุรกิจคุณ</w:t>
      </w:r>
    </w:p>
    <w:p w14:paraId="480AAC80" w14:textId="77777777" w:rsidR="001E2C1E" w:rsidRPr="00137947" w:rsidRDefault="001E2C1E" w:rsidP="00FD1645">
      <w:pPr>
        <w:pStyle w:val="a3"/>
        <w:numPr>
          <w:ilvl w:val="1"/>
          <w:numId w:val="8"/>
        </w:numPr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แบ่งปันวิสัยทัศน์ </w:t>
      </w:r>
      <w:r w:rsidRPr="00137947">
        <w:rPr>
          <w:rFonts w:ascii="TH SarabunPSK" w:hAnsi="TH SarabunPSK" w:cs="TH SarabunPSK" w:hint="cs"/>
          <w:sz w:val="32"/>
          <w:szCs w:val="32"/>
        </w:rPr>
        <w:t>(Share a Vision)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ทีมที่ดีจะมีเป้าหมายที่ยิ่งใหญ่กว่างานที่พวกเขาทำในแต่ละวัน ทำให้ทีมของคุณคิดใหญ่กว่าตัวเองเพื่อทำให้พวกเขาเก่งขึ้น ขอฟังวิสัยทัศน์ของพวกเขาเกี่ยวกับงานที่มอบให้ นั่นจะช่วยให้สมาชิกแต่ละคนเข้าใกล้เป้าหมายและสร้างแรงบันดาลใจในการประสบความสำเร็จ ยกตัวอย่างเช่น ฉันให้ทุกคนในทีมอธิบายความคิดของพวกเขา รวมถึงความเห็นของพวกเขาในทุกๆ รอบการประชุมของแต่ละสัปดาห์ เรานั่งรวมกันเป็นกลุ่มและแสดงความคิดเห็น รวมถึงอธิบายปัญหาด้วย</w:t>
      </w:r>
    </w:p>
    <w:p w14:paraId="5C888397" w14:textId="77777777" w:rsidR="001E2C1E" w:rsidRPr="00137947" w:rsidRDefault="001E2C1E" w:rsidP="00FD1645">
      <w:pPr>
        <w:pStyle w:val="a3"/>
        <w:numPr>
          <w:ilvl w:val="1"/>
          <w:numId w:val="8"/>
        </w:numPr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อธิบายความคาดหวังตั้งแต่เริ่มต้น </w:t>
      </w:r>
      <w:r w:rsidRPr="00137947">
        <w:rPr>
          <w:rFonts w:ascii="TH SarabunPSK" w:hAnsi="TH SarabunPSK" w:cs="TH SarabunPSK" w:hint="cs"/>
          <w:sz w:val="32"/>
          <w:szCs w:val="32"/>
        </w:rPr>
        <w:t>(Set Expectations Early)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พนักงานของคุณอาจจะไม่เข้าใจว่าการทำงานเป็นทีมที่คุณพยายามสร้างนั้นเป็นอย่างไร มันสำคัญมากที่คุณต้องตั้งความคาดหวังและอธิบายความคาดหวังนั้นให้กับทีมเพื่อให้สมาชิกแต่ละคนรู้ว่าสิ่งที่เราคาดหวังนั้นคืออะไรและทำอย่างไรทีมเราจะไปถึงจุดนั้น สิ่งหนึ่งที่เราพยายามทำในการประชุมทีมทุกสัปดาห์ คือการใช้เวลาสองนาทีเพื่ออธิบายเป้าหมายและทรัพยากรที่เรามีให้กับทีม หากมีพนักงานใหม่ภายในทีม ก็ให้โอกาสเขาซักถามข้อสงสัยได้</w:t>
      </w:r>
    </w:p>
    <w:p w14:paraId="7C2D1091" w14:textId="77777777" w:rsidR="001E2C1E" w:rsidRPr="00137947" w:rsidRDefault="001E2C1E" w:rsidP="00FD1645">
      <w:pPr>
        <w:pStyle w:val="a3"/>
        <w:numPr>
          <w:ilvl w:val="1"/>
          <w:numId w:val="8"/>
        </w:numPr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สร้างตัวชี้วัดความสำเร็จ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(Establish Metrics)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แน่นอนว่าหากคุณมีความคาดหวังกับทีม เป็นเรื่องสำคัญมากที่แต่ละคนต้องมีความรับผิดชอบในส่วนของตนเอง ซึ่งต้องโปร่งใสด้วย เพื่อให้ทุกคนรู้ว่าผลงานของพวกเขาจะได้รับการประเมินอย่างเท่าเทียม ให้สร้างตัวชี้วัดที่สามารถวัดได้ เช่นกรอบเวลา กรอบเวลาจะช่วยพัฒนาความมีประสิทธิภาพของงาน ว่าใช้เวลาเท่าไหร่ในการทำแต่ละอย่าง ทำให้ง่ายต่อการทำงานร่วมกันและอาจปรับเปลี่ยนได้หากมีความจำเป็น  เพื่อสร้างระบบที่สมดุลมากขึ้น ตัวชี้วัดประสิทธิภาพควรขึ้นอยู่กับว่าแต่ละคนทำงานได้ดีเพียงใด และไม่ควรใช้ใครบางคนเป็นมาตรฐาน</w:t>
      </w:r>
    </w:p>
    <w:p w14:paraId="67E18D46" w14:textId="77777777" w:rsidR="001E2C1E" w:rsidRPr="00137947" w:rsidRDefault="001E2C1E" w:rsidP="00FD1645">
      <w:pPr>
        <w:pStyle w:val="a3"/>
        <w:numPr>
          <w:ilvl w:val="0"/>
          <w:numId w:val="8"/>
        </w:numPr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ใช้ประโยชน์จากจุดแข็ง </w:t>
      </w:r>
      <w:r w:rsidRPr="00137947">
        <w:rPr>
          <w:rFonts w:ascii="TH SarabunPSK" w:hAnsi="TH SarabunPSK" w:cs="TH SarabunPSK" w:hint="cs"/>
          <w:sz w:val="32"/>
          <w:szCs w:val="32"/>
        </w:rPr>
        <w:t>(Capitalize on Strengths)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สมาชิกแต่ละคนมีข้อแตกต่างด้านจุดแข็งและจุดอ่อน ให้หาจุดแข็งของสมาชิกแต่ละคน จดจำไว้ คุณอาจต้องจำให้ได้ว่าแต่ละคนในทีมเก่งเรื่องอะไร หลังจากนั้นมอบงานที่สร้างโอกาสในการใช้จุดแข็งนั้นๆ เพื่อให้บรรลุวัตถุประสงค์ของทีม วิธีนี้คุณจะได้รับประโยชน์สูงสุดจากทีมของคุณและพวกเขาจะรู้สึกว่ามีพลังที่จะทำให้ได้ดีที่สุด</w:t>
      </w:r>
    </w:p>
    <w:p w14:paraId="52F5A759" w14:textId="77777777" w:rsidR="001E2C1E" w:rsidRPr="00137947" w:rsidRDefault="001E2C1E" w:rsidP="00FD1645">
      <w:pPr>
        <w:pStyle w:val="a3"/>
        <w:numPr>
          <w:ilvl w:val="0"/>
          <w:numId w:val="8"/>
        </w:numPr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ส่งเสริมแนวคิดใหม่ ๆ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(Encourage New Ideas)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อนุญาตให้สมาชิกในทีมของคุณแบ่งปันแนวคิด ทุกๆคนในทีมคุณมีความคิดและประสบการณ์ที่แตกต่างกัน ความคิดของพวกเขาอาจนำวิธีแก้ปัญหาใหม่มาสู่ทีม คุณต้องสร้างความมั่นใจว่าพวกเขามีความรู้สึกสบายใจมากพอที่จะแสดงความเห็นต่อหน้าทีม</w:t>
      </w:r>
    </w:p>
    <w:p w14:paraId="3521D0E8" w14:textId="77777777" w:rsidR="001E2C1E" w:rsidRPr="00137947" w:rsidRDefault="001E2C1E" w:rsidP="00FD1645">
      <w:pPr>
        <w:pStyle w:val="a3"/>
        <w:numPr>
          <w:ilvl w:val="0"/>
          <w:numId w:val="8"/>
        </w:numPr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สร้างกลุ่มงานข้ามสายงาน </w:t>
      </w:r>
      <w:r w:rsidRPr="00137947">
        <w:rPr>
          <w:rFonts w:ascii="TH SarabunPSK" w:hAnsi="TH SarabunPSK" w:cs="TH SarabunPSK" w:hint="cs"/>
          <w:sz w:val="32"/>
          <w:szCs w:val="32"/>
        </w:rPr>
        <w:t>(Create Cross-Functional Work Groups)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เพื่อการสร้างความเชื่อมั่นและการทำงานร่วมกันเป็นกลุ่ม กำหนดเป้าหมายให้กับสมาชิกกลุ่มเล็กๆ ตัวอย่างเช่น ถ้าสมาชิกคนหนึ่งถนัดงานศิลปะ ให้ทำงานศิลปะสำหรับที่ทำงาน อีกคนหนึ่งทำงานโปสเตอร์เพื่อนำเสนอ พวกเขาอาจทำงานร่วมกันเพื่อสร้างการออกแบบโปสเตอร์ที่ดีได้ พวกเขาจะรับรู้ถึงความชอบและทักษะของผู้อื่น ซึ่งจะช่วยให้พวกเขาเรียนรู้จากกันและกัน สามารถทำงานร่วมกันอย่างมีประสิทธิภาพมากขึ้นสำหรับในโครงการในอนาคต </w:t>
      </w: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วิธีการนี้จะเปิดโอกาสให้เพื่อนร่วมทีม มีโอกาสทำงานร่วมกัน และเรียนรู้ส่วนงานต่างๆในธุรกิจ วิธีนี้ทำให้พวกเขามองเห็นว่า ความรับผิดชอบส่วนเล็กๆของพวกเขาส่งผลอย่างไรต่อธุรกิจ และความสำเร็จโดยรวมของทีม </w:t>
      </w:r>
    </w:p>
    <w:p w14:paraId="6D582A5F" w14:textId="77777777" w:rsidR="001E2C1E" w:rsidRPr="00137947" w:rsidRDefault="001E2C1E" w:rsidP="00FD1645">
      <w:pPr>
        <w:pStyle w:val="a3"/>
        <w:numPr>
          <w:ilvl w:val="0"/>
          <w:numId w:val="8"/>
        </w:numPr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รักษาสัญญา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(Keep Your Promises)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ในฐานหัวหน้าทีม คุณให้พนักงานของคุณรับความเสี่ยงโดยการนำเสนอความคิดเห็น ความเสี่ยงที่ว่าคือความเสี่ยงด้านความน่าเชื่อถือของพนักงานซึ่งเกิดจากการสื่อสารและสร้างการทำงานเป็นทีม เพื่อให้พวกเขาเต็มใจที่จะรับความเสี่ยงนั้น พวกเขาจะต้องเชื่อใจคุณในเรื่องของการทำตามสัญญาที่ให้ไว้ พวกเขาจะต้องเชื่อใจว่าคุณจะไม่โกรธหรือทำให้เขาอับอาย ตัวอย่างเช่นหากแนวคิดของพวกเขาไม่มีประโยชน์กับทีม สัญญาที่คุณต้องให้คือยังคงให้การสนับสนุนเขาเช่นเดิม</w:t>
      </w:r>
    </w:p>
    <w:p w14:paraId="6A5E7366" w14:textId="77777777" w:rsidR="001E2C1E" w:rsidRPr="00137947" w:rsidRDefault="001E2C1E" w:rsidP="00FD1645">
      <w:pPr>
        <w:pStyle w:val="a3"/>
        <w:numPr>
          <w:ilvl w:val="0"/>
          <w:numId w:val="8"/>
        </w:numPr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สร้างความสัมพันธ์แบบทีมหลังเลิกงาน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(Build Team Relationships After Work)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ทุกๆคนได้ทดลองทีมซึ่งอาจจะไม่คุ้นเคยและอึดอัด คุณต้องรู้จักทีมของคุณให้ดีและออกแบบงานที่เหมาะกับบุคลิกของเขาแต่ละคน นั่นจะทำให้พวกเขามีความผูกพันธ์โดยไม่ต้องบังคับ ลองแนะนำให้พวกเขาไปทำกิจกรรมที่มีความสุขหลังเลิกงานด้วยกัน เข้าร่วมกิจกรรมด้วยกัน ทำกิจกรรมเช่น ปีนเขา หรือท่องเที่ยวในช่วงสั้นๆ ตอนวันหยุด ประสบการณ์ประเภทนี้สามารถสร้างความรู้สึกดีของการทำงานร่วมกันอย่างมากระหว่างสมาชิกในทีม และเสริมสร้างขวัญกำลังใจด้วย</w:t>
      </w:r>
    </w:p>
    <w:p w14:paraId="447DF7AE" w14:textId="77777777" w:rsidR="001E2C1E" w:rsidRPr="00137947" w:rsidRDefault="001E2C1E" w:rsidP="00FD1645">
      <w:pPr>
        <w:pStyle w:val="a3"/>
        <w:numPr>
          <w:ilvl w:val="0"/>
          <w:numId w:val="8"/>
        </w:numPr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ฉลองความสำเร็จของการทำงานร่วมกัน </w:t>
      </w:r>
      <w:r w:rsidRPr="00137947">
        <w:rPr>
          <w:rFonts w:ascii="TH SarabunPSK" w:hAnsi="TH SarabunPSK" w:cs="TH SarabunPSK" w:hint="cs"/>
          <w:sz w:val="32"/>
          <w:szCs w:val="32"/>
        </w:rPr>
        <w:t>(Celebrate Collaboration)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เมื่อไหร่ก็ตามที่สมาชิกในทีมทำงานร่วมกัน และเพิ่มผลงานในทิศทางที่ถูกต้อง ส่งผลให้เกิดเรื่องดีกับธุรกิจ และทีมเข้าใกล้ความสำเร็จ ต้องมีการสร้างการฉลองในทีมเกิดขึ้น คุณอาจจะทำสิ่งง่ายๆเช่นส่งข้อความแสดงความยินดีให้กับทุกคนในทีม รวมถึงหัวหน้าทีมด้วย หรืออาจจะเป็นการเรียกเสียงปรบมือในห้องประชุม การแสดงออกง่าย ๆ เหล่านี้มีความหมายอย่างมากต่อสมาชิกในทีมและเป็นแบบอย่างให้ผู้อื่นด้วย  คุณมีวิธีง่ายๆเหล่านี้แล้ว ลองฝึกเก้าวิธีง่ายๆนี้ในการสร้างทีมซึ่งทำงานร่วมกัน หากคุณเลือกวิธีที่เหมาะสม รับฟังคำแนะนำจากพนักงาน ผลงานระยะยาวอาจไม่สำคัญก็ได้</w:t>
      </w:r>
    </w:p>
    <w:p w14:paraId="2F93B012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962DA2">
        <w:rPr>
          <w:rFonts w:ascii="TH SarabunPSK" w:hAnsi="TH SarabunPSK" w:cs="TH SarabunPSK" w:hint="cs"/>
          <w:b/>
          <w:bCs/>
          <w:sz w:val="32"/>
          <w:szCs w:val="32"/>
        </w:rPr>
        <w:t>DeRosa (</w:t>
      </w:r>
      <w:r w:rsidRPr="00962DA2">
        <w:rPr>
          <w:rFonts w:ascii="TH SarabunPSK" w:hAnsi="TH SarabunPSK" w:cs="TH SarabunPSK" w:hint="cs"/>
          <w:b/>
          <w:bCs/>
          <w:sz w:val="32"/>
          <w:szCs w:val="32"/>
          <w:cs/>
        </w:rPr>
        <w:t>2018)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ได้กล่าวถึงเรื่องความร่วมมือในทีม กลายเป็นหนึ่งในตัวขับเคลื่อนหลักสำหรับนวัตกรรมในอุตสาหกรรมต่างๆ วิธีการคือการแบ่งปันแนวคิดและทำงานร่วมกันเพื่อพัฒนาแนวทางแก้ไขปัญหาเฉพาะ ทีมแสดงให้เห็นว่าพวกเขามีความสามารถในการใช้ทรัพยากรอย่างมีประสิทธิภาพและใช้ประโยชน์จากทรัพยากรได้หลากหลาย เหมาะสำหรับความท้าทายทางธุรกิจที่หลากหลายในปัจจุบัน </w:t>
      </w:r>
    </w:p>
    <w:p w14:paraId="4FD65E8E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หากจะบอกว่าบริษัทต่าง ๆกำลังมองหาวิธีการใหม่ๆ อยู่เสมอเพื่อส่งเสริมให้พนักงานทำงานร่วมกันอย่างมีประสิทธิภาพยิ่งขึ้นมันก็ไม่ผิดนัก บริษัทจึงเน้นการให้การฝึกอบรมและพัฒนาพนักงานเพื่อให้มั่นใจว่าพนักงานมีทักษะที่จำเป็น มีการสื่อสารที่ดีและทำงานเป็นทีมได้ องค์กรยังสามารถนำกลยุทธ์ไปใช้เพื่อสร้างวัฒนธรรมซึ่งสนับสนุนการทำงานร่วมกันอย่างมีประสิทธิภาพ </w:t>
      </w:r>
    </w:p>
    <w:p w14:paraId="6DF65A61" w14:textId="77777777" w:rsidR="001E2C1E" w:rsidRPr="00137947" w:rsidRDefault="001E2C1E" w:rsidP="00FD1645">
      <w:pPr>
        <w:pStyle w:val="2"/>
        <w:keepNext w:val="0"/>
        <w:keepLines w:val="0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line="240" w:lineRule="auto"/>
        <w:ind w:left="851" w:hanging="284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>นำทีมงานเข้าร่วมการคัดเลือกพนักงานใหม่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 (Involve Your Team in Hiring)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ทีมอยากจะรู้ว่าคนที่จะมาทำงานกับพวกเขานั้นเป็นอย่างไร มีความคิดที่หลากหลายเหมาะกับงานหรือไม่ เมื่อถึงเวลาต้องนำสมาชิกใหม่เข้ามา การนำทีมเข้ามามีส่วนในการคัดเลือกด้วยจะมี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>ประโยชน์อย่างมาก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ประโยชน์ที่ว่าหมายถึงประโยชน์ต่อทีมและผู้สมัคร เพราะสมาชิกในทีมจะมองไปที่เพื่อนร่วมงานใหม่ที่มีศักยภาพ รวมถึงให้ข้อเสนอแนะที่เกี่ยวกับตัวผู้สมัคร กระบวนการจ้างงานก็เปลี่ยนเป็นกระบวนการทำงานร่วมกันไปโดยปริยาย ทีมงานอาจถามคำถามที่ชี้ชัดว่าผู้สัมภาษณ์อาจไม่ได้รับการพิจารณา ซึ่งสามารถช่วยในการประเมินความเหมาะสมของตำแหน่งได้ ผู้สมัครจะได้พบกับผู้คนที่พวกเขาจะทำงานด้วยและดูว่าวัฒนธรรมองค์กรส่งเสริมการทำงานร่วมกันอย่างไร รวมถึงจะได้พูดคุยเกี่ยวกับงานที่พวกเขาจะได้ทำจริงในแต่ละวัน   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</w:p>
    <w:p w14:paraId="1EF6318D" w14:textId="77777777" w:rsidR="001E2C1E" w:rsidRPr="00137947" w:rsidRDefault="001E2C1E" w:rsidP="00FD1645">
      <w:pPr>
        <w:pStyle w:val="2"/>
        <w:keepNext w:val="0"/>
        <w:keepLines w:val="0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line="240" w:lineRule="auto"/>
        <w:ind w:left="851" w:hanging="284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>มีความโปร่งใส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 (Be Transparent)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หากองค์กรต้องการส่งเสริมการสื่อสารและการทำงานร่วมกันที่ดีขึ้น สามารถเริ่มได้จากการมีความโปร่งในที่มากขึ้น พนักงานมักรู้สึกว่าพวกเขาไม่รู้เรื่องราวเกี่ยวกับบริษัท ดังนั้นการเปิดเผยว่ามีอะไรเกิดขึ้นกับบริษัทบ้าง  รวมถึงเป้าหมายของบริษัทและความท้าทายของบริษัท ช่วยให้พวกเขารู้สึกเชื่อถือบริษัทและรู้สึกว่าได้รับข้อมูลที่สำคัญ หากบริษัทประสบปัญหาให้แบ่งปันข้อมูลกับพนักงานและลองถามว่าพวกเขามีวิธีแก้ปัญหาอย่างไรบ้าง นั่นแสดงให้เห็นว่าบริษัทมีวัฒนธรรมการทำงานร่วมกันอย่างไร และทุกระดับในองค์กรมีความมุ่งมั่นในการแก้ไขปัญหาอย่างไร ผลจากการสำรวจพบว่าพนักงานร้อยละ 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40 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>คิดว่าผู้บริหารมองข้ามความเห็นที่ดีไปหลายอย่าง การสนทนากับพนักงานจะช่วยให้พวกเขารู้สึกว่าเขาเป็นส่วนหนึ่งของทีม</w:t>
      </w:r>
    </w:p>
    <w:p w14:paraId="65D7C0DE" w14:textId="49467665" w:rsidR="001E2C1E" w:rsidRPr="00137947" w:rsidRDefault="001E2C1E" w:rsidP="00FD1645">
      <w:pPr>
        <w:pStyle w:val="2"/>
        <w:keepNext w:val="0"/>
        <w:keepLines w:val="0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line="240" w:lineRule="auto"/>
        <w:ind w:left="851" w:hanging="284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>ใช้ทีมข้ามสายงาน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 (Implement Cross-Functional Teams)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ารใช้งานทีมข้ามสายงานเป็นวิธีที่มีประสิทธิภาพในการจัดการกับงานที่มีความซับซ้อนซึ่งต้องการทักษะจากหลายแผนก วิธีนี้ยังช่วยให้พนักงานได้รับแนวคิดและวิธีการใหม่ๆในการแก้ไขปัญหา การสร้างทีมที่ทำงานร่วมกันและบังคับให้พวกเขาออกไปนอกเขตที่พวกเขารู้สึกปลอดภัยของพวกเขา พวกเขาเรียนรู้มากมายและพัฒนาความสัมพันธ์ที่ดีกับผู้อื่นทั่วทั้งองค์กร ทีมข้ามสายงานมักจะเกิดขึ้นในกรณีที่มีงานเฉพาะแบบ บริษัทไหนที่ต้องการส่งเสริมจิตวิญญาณของการทำงานร่วมกันอย่างมีประสิทธิภาพอาจจะต้องการพิจารณาหาโอกาสให้แผนกต่างๆมาทำงานร่วมกัน การทำแบบนี้จะมอบประสบการณ์การเรียนรู้สำหรับทุกคนที่เกี่ยวข้องและสร้างจิต</w:t>
      </w:r>
      <w:r w:rsidR="00174DE2"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>วิญญาณ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>ของบริษัทเอง</w:t>
      </w:r>
    </w:p>
    <w:p w14:paraId="210EEBE7" w14:textId="77777777" w:rsidR="001E2C1E" w:rsidRPr="00137947" w:rsidRDefault="001E2C1E" w:rsidP="00FD1645">
      <w:pPr>
        <w:pStyle w:val="2"/>
        <w:keepNext w:val="0"/>
        <w:keepLines w:val="0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line="240" w:lineRule="auto"/>
        <w:ind w:left="851" w:hanging="284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คิดทบทวนเกี่ยวกับสภาพแวดล้อม 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>(Think About Your Environment)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การออกแบบสภาพแวดล้อมของสำนักงานอาจมีผลอย่างมากต่อการทำงานร่วมกันของทีม รูปแบบสำนักงานจำนวนมากก่อให้เกิดการแข่งขันระหว่างพนักงานและทำให้พนักงานทำงานเป็นทีมได้ยาก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ใช้การออกแบบสำนักงานที่มีพื้นที่มากขึ้น ผสมผสานพื้นที่การประชุมเข้าไปในพื้นที่ทำงาน ตัวอย่างเช่น ห้องประชุม พื้นที่ใช้สอยเพิ่มเติม ห้องประชุมกลุ่มย่อย เป็นต้น องค์กรสามารถสร้างโอกาสให้พนักงานได้ฝึกทำงานร่วมมือกับผู้อื่น แม้ว่าเราจะวิจารณ์เกี่ยวกับการจัดพื้นที่ในสำนักงาน แต่การศึกษาเรื่องนี้ก็พบว่าพนักงานร้อยละ 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50 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ชอบการทำงานร่วมกัน และอีกร้อยละ 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34 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ชอบการพูดคุยงานมากกว่าการตอบอีเมลเกี่ยวกับงาน สำหรับผู้ที่ทำงานอยู่ไกลคุณก็สามารถสร้างสิ่งนี้ได้ด้วยการใช้การประชุมผ่านวีดีโอหรือระบบการสื่อสารที่ทันสมัยเพื่อให้การสื่อสารเป็นไปได้ดี </w:t>
      </w:r>
    </w:p>
    <w:p w14:paraId="547CBBEF" w14:textId="77777777" w:rsidR="001E2C1E" w:rsidRPr="00137947" w:rsidRDefault="001E2C1E" w:rsidP="00FD1645">
      <w:pPr>
        <w:pStyle w:val="2"/>
        <w:keepNext w:val="0"/>
        <w:keepLines w:val="0"/>
        <w:numPr>
          <w:ilvl w:val="0"/>
          <w:numId w:val="17"/>
        </w:numPr>
        <w:shd w:val="clear" w:color="auto" w:fill="FFFFFF"/>
        <w:tabs>
          <w:tab w:val="left" w:pos="851"/>
          <w:tab w:val="left" w:pos="993"/>
        </w:tabs>
        <w:spacing w:before="0" w:line="240" w:lineRule="auto"/>
        <w:ind w:left="851" w:hanging="284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lastRenderedPageBreak/>
        <w:t>สนับสนุนทีมงานที่ร่วมงานกันได้ดี</w:t>
      </w:r>
      <w:r w:rsidRPr="00137947">
        <w:rPr>
          <w:rFonts w:ascii="TH SarabunPSK" w:hAnsi="TH SarabunPSK" w:cs="TH SarabunPSK" w:hint="cs"/>
          <w:color w:val="auto"/>
          <w:sz w:val="32"/>
          <w:szCs w:val="32"/>
        </w:rPr>
        <w:t xml:space="preserve"> (Encourage Cohesive Teams)</w:t>
      </w:r>
      <w:r w:rsidRPr="0013794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การทำงานร่วมกันเป็นส่วนสำคัญที่จะสร้างวัฒนธรรมองค์กร อย่างไรก็ตามเพียงแค่การจัดพนักงานเป็นทีมในภารกิจที่ชัดเจนนั้นไม่เพียงพอที่จะส่งเสริมการทำงานร่วมกันที่มีประสิทธิภาพ การประชุมประจำวันและซอฟต์แวร์การจัดการงานช่วยให้ทีมมีการประชุมกันเป็นประจำ ทำให้พวกเขารู้สึกถึงความเป็นทีมเดียวกันและมีวัตถุประสงค์เดียวกัน สร้างทีมขนาดเล็ก ให้แต่ละคนมีบทบาทเฉพาะ จะช่วยให้ทีมลดความกังวลเกี่ยวกับการแข่งขันและการถูกคัดลอกผลงาน ทำเช่นนี้จะทำให้งานง่ายขึ้นสำหรับพวกเขา เขาจะจดจ่อกับงานที่ทำอยู่และไม่มีความกังวลเกี่ยวกับการทำงานที่ได้รับมอบหมาย อย่าลืมเปิดช่องทางให้พวกเขาได้สื่อสารและแลกเปลี่ยนเรื่องในโครงการ นั่นจะทำให้เกิดความร่วมมือและบรรลุเป้าหมายที่ตั้งไว้</w:t>
      </w:r>
    </w:p>
    <w:p w14:paraId="50429072" w14:textId="77777777" w:rsidR="001E2C1E" w:rsidRPr="00137947" w:rsidRDefault="001E2C1E" w:rsidP="001E2C1E">
      <w:pPr>
        <w:pStyle w:val="a5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องค์กรต่าง ๆ ให้ความสำคัญกับหลักสูตรการศึกษาและการพัฒนามาก นั่นก็เพื่อให้พนักงานของพวกเขาสร้างทักษะที่นอกเหนือจากการทำงาน เพื่อให้ทำงานกับผู้อื่นได้ มีขั้นตอนอีกมากที่เราสามารถทำได้เพื่อสร้างวัฒนธรรมของการทำงานร่วมกัน  ยกตัวอย่างเช่นการใช้กลยุทธ์สำคัญสองสามประการ องค์กรสามารถช่วยให้ทีมของพวกเขาร่วมมือกันและพัฒนานวัตกรรมสำหรับแก้ปัญหาเพื่อความสำเร็จขององค์กร </w:t>
      </w:r>
    </w:p>
    <w:p w14:paraId="24AC5057" w14:textId="77777777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62DA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</w:rPr>
        <w:t xml:space="preserve">Bogler </w:t>
      </w:r>
      <w:r w:rsidRPr="00962DA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(2016)</w:t>
      </w:r>
      <w:r w:rsidRPr="00137947">
        <w:rPr>
          <w:rFonts w:ascii="TH SarabunPSK" w:eastAsia="Times New Roman" w:hAnsi="TH SarabunPSK" w:cs="TH SarabunPSK" w:hint="cs"/>
          <w:color w:val="000000" w:themeColor="text1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ได้กล่าวถึง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แนวทางพัฒนาความร่วมมือในทีมว่า โรงเรียนใช้การเรียนรู้ที่เน้นโครงการเป็นหลัก แม้ว่ามันอาจดูเหมือนเป็นแค่กระแส แต่มันก็เกิดขึ้นจากการพัฒนาวิธีการสอนในช่วงห้าสิบปีที่ผ่านมา ซึ่งเปลี่ยนจากวิธีการสอนแบบเฉี่ยชาในรูปแบบเดิมๆ กลายเป็นผู้เรียนมีส่วนร่วมในการสร้างความรู้ขึ้นเอง ซึ่งวิธีนี้เปลี่ยนแปลงรูปแบบการสอนไปตลอดกาล แต่การปฏิบัติจริงนั้นทำได้ยากเนื่องจากเหตุผลหลายประการ  อย่างเช่นการทำอย่างไรให้ครูและนักเรียนปรับวิธีการเรียนการสอนแบบใหม่นี้ แม้แต่โรงเรียนที่มีความพร้อมในด้านทรัพยากรในระดับสูงก็ล้มเหลวในการจัดโครงการต่างๆ หากโรงเรียนและครูไม่ได้เตรียมการเพื่อให้นักเรียนได้ทำงานร่วมกัน</w:t>
      </w:r>
    </w:p>
    <w:p w14:paraId="0192D4CE" w14:textId="77777777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ความร่วมมือคืออะไร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(What is Collaboration)</w:t>
      </w:r>
    </w:p>
    <w:p w14:paraId="78FA82FA" w14:textId="77777777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การทำงานร่วมกันเป็นความพยายามของนักเรียน ครู และสมาชิกในสังคมที่ใช้ความคิดร่วมกัน มองหาปัญหาที่เกิดขึ้นและสร้างความเข้าใจ ความร่วมมือจะเกิดขึ้นก็ต่อเมื่อมีความเท่าเทียม มีการทำงานร่วมกัน และมีการสร้างความหมายของการร่วมมือ ทำให้เกิดความเข้าใจ สมาชิกของกลุ่มควรมีส่วนร่วมอย่างเท่าเทียมกันในโครงการ ต้องมีการติดตามด้วยว่าพวกเขาไม่ออกนอกเป้าหมายหลักของโครงการ รวมถึงมีความพยายามในการสร้างความเข้าใจกับนักเรียน สร้างบรรยากาศการทำงานเป็นกลุ่มซึ่งสมาชิกทุกคนสามารถปฏิบัติตามกฎของกลุ่มได้ บรรยากาศการทำงานกลุ่มเป็นเรื่องแรกที่ครูต้องคำนึงถึงหากอยากประสบความสำเร็จ</w:t>
      </w:r>
    </w:p>
    <w:p w14:paraId="3D7FAE1A" w14:textId="77777777" w:rsidR="001E2C1E" w:rsidRPr="00137947" w:rsidRDefault="001E2C1E" w:rsidP="00FD1645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567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การสร้างสภาพแวดล้อมการทำงานร่วมกัน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(Creating a Collaborative Environment)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การทำงานร่วมกันไม่มีทางเกิดขึ้นลอยๆ ครูต้องลงแรงเพื่อสร้างสภาพแวดล้อมการทำงานร่วมกันขึ้นมา นั่นเป็นเพราะว่านักเรียนไม่คุ้นเคยการเรียนรูปแบบนี้ ครูต้องพยายามสอดแทรกการทำงานเป็นกลุ่มตลอดทั้งปีเพื่อสร้างประสบการณ์ให้มากที่สุดเท่าที่จะทำได้ สิ่งนี้เป็นสิ่งสำคัญในการรับประกันว่าการทำงานร่วมกันจะประสบความสำเร็จ ในการชี้นำนักเรียนว่าจะทำงานร่วมกันอย่างไร ครูจำเป็นต้องพิจารณาองค์ประกอบของกลุ่ม เพื่อพัฒนาทักษะการทำงานร่วมกัน สร้างความเชื่อมั่น และเพิ่มทักษะการสื่อสาร</w:t>
      </w:r>
    </w:p>
    <w:p w14:paraId="6646F56F" w14:textId="7CA0B22C" w:rsidR="001E2C1E" w:rsidRPr="00137947" w:rsidRDefault="001E2C1E" w:rsidP="00FD1645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567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  <w:cs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ข้อควรพิจารณาในการสร้างกลุ่ม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(Group Forming Considerations)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การตั้งกลุ่มมีหลายสิ่งที่ต้องพิจารณา ยกตัวอย่างเช่น การให้นักเรียนที่มีความสามารถทางวิชาการต่างกันมารวมกันหรือไม่ ความสามารถทั่วไปที่ต่างกัน บุคลิกส่วนตัวแบบเหมือนหรือต่างกัน หรือแม้กระทั่งจะให้กลุ่มมีเพศเดียวกันหรือต่างกันอย่างไร การทำงานร่วมกันอย่างมีประสิทธิภาพเกิดขึ้นในกลุ่มที่มีความหลากหลาย เช่น ความสามารถที่แตกต่าง บุคลิกแตกต่างและประสบการณ์ที่แตกต่าง การจัดกลุ่มนักเรียนที่มีความรู้เข้าไปในกลุ่มจะช่วยเพิ่มมุมมองที่แตกต่างและช่วยนักเรียนที่เรียนได้ไม่ดีพัฒนาความรู้และการเรียนรู้ เราชี้ให้เห็นว่ากลุ่มดังกล่าว ไม่เพียงนักเรียนที่เรียนอ่อนเท่านั้นที่ได้ประโยชน์ นักเรียนที่เรียนเก่งก็ได้ปรับความรู้ของตัวเองจากประสบการณ์ในการสอนนักเรียนที่อ่อนกว่าด้วย อย่างไรก็ตามความแตกต่างที่มากเกินไปอาจก่อให้เกิดความผิดหวัง เราแนะนำว่าควรใช้การผสมแบบใกล้เคียงค่าเฉลี่ยจะดรที่สุด การรวมสองเพศในกลุ่มเดียวกันก็อาจก่อปัญหาได้ เนื่องจากเด็กผู้ชายมีแนวโน้มที่เผด็จการมากกว่า สามารถทำลายความสามารถของผู้หญิงที่อาจจะเฉิดฉายและลดการมีส่วนร่วมอย่างเท่าเทียมกัน มีงานวิจัยแสดงให้เห็นว่าเด็กผู้หญิงโดยเฉพาะเด็กประถมและมัธยมต้นมีส่วนร่วมมากขึ้นและรู้สึกมั่นใจมากขึ้นเมื่อทำงานกับผู้หญิงด้วยกัน</w:t>
      </w:r>
    </w:p>
    <w:p w14:paraId="4B4282EF" w14:textId="77777777" w:rsidR="001E2C1E" w:rsidRPr="00137947" w:rsidRDefault="001E2C1E" w:rsidP="001E2C1E">
      <w:pPr>
        <w:shd w:val="clear" w:color="auto" w:fill="FFFFFF"/>
        <w:tabs>
          <w:tab w:val="left" w:pos="851"/>
        </w:tabs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ขนาดของกลุ่มก็เป็นประเด็นที่ต้องพิจารณาเช่นกัน ตามที่สำรวจผลออกมาว่าเด็กนักเรียนอายุน้อยรู้สึกดีเมื่อทำงานในกลุ่มเล็กๆประมาณ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2-4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คน เพราะพวกเขายังไม่คุ้นเคยกับการแสดงความคิดเห็นกับนักเรียนกลุ่มใหญ่ นอกจากนี้การดูแลพฤติกรรมของนักเรียนไม่เกินสี่คนนั้นง่ายกว่ากลุ่มใหญ่ เนื่องจากหากกลุ่มใหญ่เกินไปจะมีนักเนียนที่ตามการเปลี่ยนแปลงไม่ทัน</w:t>
      </w:r>
    </w:p>
    <w:p w14:paraId="51A5DBF9" w14:textId="77777777" w:rsidR="001E2C1E" w:rsidRPr="00137947" w:rsidRDefault="001E2C1E" w:rsidP="001E2C1E">
      <w:pPr>
        <w:shd w:val="clear" w:color="auto" w:fill="FFFFFF"/>
        <w:tabs>
          <w:tab w:val="left" w:pos="851"/>
        </w:tabs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หลังจากการสร้างกลุ่ม นักเรียนต้องการความไว้วางใจและความสามัคคี ซึ่งสามารถสร้างได้โดยครูผู้สอนโดยการหาตัวตนของทีม ให้นักเรียนตั้งชื่อกลุ่ม สร้างสัญลักษณ์ของทีม เขียนข้อความให้กำลังใจเพื่อนในทีม และสร้างข้อความประจำทีม</w:t>
      </w:r>
    </w:p>
    <w:p w14:paraId="62F4AE6E" w14:textId="77777777" w:rsidR="001E2C1E" w:rsidRPr="00137947" w:rsidRDefault="001E2C1E" w:rsidP="00FD1645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567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การพัฒนาทักษะความร่วมมือ</w:t>
      </w:r>
      <w:r w:rsidRPr="00137947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</w:rPr>
        <w:t xml:space="preserve">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(Developing Collaborative Skills)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นักเรียนต้องเรียนรู้ทักษะการทำงานร่วมกันเพื่อให้สามารถทำงานร่วมกันได้อย่างมีประสิทธิภาพ  พวกเขาต้องได้เรียนทักษะการทำงานร่วมกันเช่นเดียวกับทักษะทางการศึกษาอื่น ๆ การพานักเรียนทำงานร่วมกันเป็นสิ่งจำเป็น เพราะนักเรียนไม่เคยมีประสบการณ์พูดคุยกันเกี่ยวกับแนวคิดของแต่ละคน รวมถึงการทำงานที่ได้รับมอบหมายจากกลุ่มย่อย ครูต้องสร้างสภาพแวดล้อมที่นักเรียนไว้วางใจ ทำให้เขารู้สึกสบายใจในการแบ่งปันแนวคิดและให้ข้อเสนอแนะในลักษณะที่เคารพความรู้สึกของนักเรียนคนอื่น ๆด้วยเช่นกัน </w:t>
      </w:r>
    </w:p>
    <w:p w14:paraId="5FD49D08" w14:textId="77777777" w:rsidR="001E2C1E" w:rsidRPr="00137947" w:rsidRDefault="001E2C1E" w:rsidP="001E2C1E">
      <w:pPr>
        <w:shd w:val="clear" w:color="auto" w:fill="FFFFFF"/>
        <w:tabs>
          <w:tab w:val="left" w:pos="851"/>
        </w:tabs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การทำงานร่วมกันไม่ได้เป็นเพียงการแลกเปลี่ยนความคิด โครงการคืองานที่มีปริมาณมาก สมาชิกในทีมทุกคนต้องรับผิดชอบอย่างเท่าเทียมกันสำหรับงานนั้น สมาชิกในทีมต้องเรียนรู้เพื่อตัดสินใจเกี่ยวกับการแบ่งงาน กำหนดเวลา และตารางการทำงาน</w:t>
      </w:r>
    </w:p>
    <w:p w14:paraId="7A992B65" w14:textId="77777777" w:rsidR="001E2C1E" w:rsidRPr="00137947" w:rsidRDefault="001E2C1E" w:rsidP="001E2C1E">
      <w:pPr>
        <w:shd w:val="clear" w:color="auto" w:fill="FFFFFF"/>
        <w:tabs>
          <w:tab w:val="left" w:pos="851"/>
        </w:tabs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ทักษะความร่วมมือนำมาซึ่งการตัดสินใจที่ดี รวมถึงความสามารถในการวางแผน การแบ่งงาน กำหนดเวลา การจัดตารางงาน การวางแผนทรัพยากรของโครงการ ใช้แผนการกำหนดเป้าหมายให้นักเรียน ครูสามารถช่วยนักเรียนวางแผนโครงการทั้งหมด รวมถึงเป้าหมายประจำสัปดาห์ ความคืบหน้าของกลุ่มขึ้นอยู่กับความสอดคล้องของการกำหนดเวลางานของสมาชิกในกลุ่ม การสอนนักเรียนให้ใช้ปฏิทินบันทึกตารางเวลาของพวกเขา ให้ทำงานตามระยะเวลาโครงการสามารถช่วยเหลือในเรื่องนี้ได้ ครูสามารถช่วยในการแบ่งงานโดยพิจารณาจากความสามารถและทักษะ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ความรู้ หรือประสบการณ์ การจดบันทึกข้อมูลทรัพยากรที่โครงการจำเป็นต้องใช้ไว้ล่วงหน้า สามารถช่วยให้โครงการประสบความสำเร็จได้ อย่างไรก็ตามความสำเร็จขึ้นอยู่กับวิธีการที่ครูไปแก้ไขปัญหาการทำงานร่วมกันที่ปรากฏขึ้น ในทุกๆสถานการณ์ของการเรียนรู้ผ่านโครงการ</w:t>
      </w:r>
    </w:p>
    <w:p w14:paraId="6122CCAF" w14:textId="77777777" w:rsidR="001E2C1E" w:rsidRPr="00137947" w:rsidRDefault="001E2C1E" w:rsidP="00FD1645">
      <w:pPr>
        <w:pStyle w:val="a3"/>
        <w:numPr>
          <w:ilvl w:val="0"/>
          <w:numId w:val="18"/>
        </w:numPr>
        <w:shd w:val="clear" w:color="auto" w:fill="FFFFFF"/>
        <w:tabs>
          <w:tab w:val="left" w:pos="851"/>
        </w:tabs>
        <w:ind w:left="0" w:firstLine="567"/>
        <w:contextualSpacing/>
        <w:jc w:val="thaiDistribute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วิธีแก้ปัญหาที่เกิดจากการทำงานร่วมกัน</w:t>
      </w:r>
      <w:r w:rsidRPr="00137947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</w:rPr>
        <w:t xml:space="preserve">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(How to Solve Collaboration Problems)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ปัญหาการทำงานร่วมกันเกิดขึ้นได้จากหลากหลายเหตุผล บางทีเกี่ยวข้องกับการแบ่งงาน การใช้อำนาจสั่งการ ความแตกต่างสถานะของนักเรียน รวมถึงความไม่เท่าเทียมกัน โดยทั่วไปครูสามารถระบุสาเหตุของปัญหา และมองว่านักเรียนกลุ่มนั้นขาดทักษะในด้านใด ครูก็จะต้องเข้าไปเสริมทักษะในด้านนั้นๆ หากเป็นไปได้ครูควรให้นักเรียนแก้ไขปัญหาที่เกิดขึ้นด้วยตนเอง</w:t>
      </w:r>
    </w:p>
    <w:p w14:paraId="0F132D52" w14:textId="77777777" w:rsidR="001E2C1E" w:rsidRPr="00137947" w:rsidRDefault="001E2C1E" w:rsidP="001E2C1E">
      <w:pPr>
        <w:shd w:val="clear" w:color="auto" w:fill="FFFFFF"/>
        <w:tabs>
          <w:tab w:val="left" w:pos="851"/>
        </w:tabs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เมื่อนักเรียนพบกับความยากในการทำงาน ครูสามารถกำหนดบทบาทให้ได้ โดยแต่ละคนจะมีความรับผิดชอบในงานของตนเอง นั้นจะทำให้นักเรียนทุกคนมีส่วนร่วมและไม่มีใครที่ควบคุมการทำงานซึ่งกันและกัน เมื่อนักเรียนมีการถกเถียงกันที่มากเกินไป ครูจะต้องชี้ให้เห็นว่าข้อโต้แย้งนั้นอาจเป็นข้อโต้แย้งเชิงลบ และส่งผลด้านลบต่อเพื่อนร่วมกลุ่ม การให้ข้อมูลเชิงบวกควรจะต้องได้รับการส่งเสริม สิ่งที่จะเกิดขึ้นต่อมาคือ ความคิดเชิงบวก ความช่วยเหลือ และการสนับสนุนความคิดผู้อื่น</w:t>
      </w:r>
    </w:p>
    <w:p w14:paraId="6DBE4ACC" w14:textId="77777777" w:rsidR="001E2C1E" w:rsidRPr="00137947" w:rsidRDefault="001E2C1E" w:rsidP="001E2C1E">
      <w:pPr>
        <w:shd w:val="clear" w:color="auto" w:fill="FFFFFF"/>
        <w:tabs>
          <w:tab w:val="left" w:pos="851"/>
        </w:tabs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ในสถานการณ์ที่การจัดตำแหน่งงานไม่เท่าเทียมกัน ปัญหามากมายจะตามมา สมาชิกกลุ่มหนึ่งคนหรือบางคนทำงานในปริมาณมากในขณะที่คนอื่นไม่ได้ทำงาน และไม่ได้ออกแรงอะไรมาก สถานการณ์ที่เกิดคนว่างงานสามารถแก้ไขได้โดยกำหนดให้ผู้ที่ว่างนั้นทำงานที่พวกเขาสามารถทำได้ และมองถึงสิ่งที่พวกเขาสามารถมอบให้กับทีมได้ ครูยังสามารถแนะนำให้นักเรียนใช้บันทึกรายวันเพื่อบันทึกการมีส่วนร่วมในแต่ละวันของทั้งกลุ่ม บันทึกยังสามารถใช้ตรวจสอบว่าสมาชิกในทีมไม่ได้กินแรงเพื่อนๆของพวกเขา และทำให้นักเรียนสามารถแสดงความสำเร็จของตนเองในบันทึกให้ครูตรวจสอบด้วย และนั่นหมายถึงความสำเร็จของทีมด้วย</w:t>
      </w:r>
    </w:p>
    <w:p w14:paraId="3848742A" w14:textId="77777777" w:rsidR="001E2C1E" w:rsidRPr="00137947" w:rsidRDefault="001E2C1E" w:rsidP="001E2C1E">
      <w:pPr>
        <w:shd w:val="clear" w:color="auto" w:fill="FFFFFF"/>
        <w:tabs>
          <w:tab w:val="left" w:pos="851"/>
        </w:tabs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ปัญหาด้านปฏิสัมพันธ์ภายในกลุ่มส่วนใหญ่จะมีสาเหตุมาจากปัจจัยด้านสังคม เมื่อมีความแตกต่างทางด้านสถานะเกิดขึ้น มีสมาชิกที่มีสถานะทางสังคมสูงกว่าภายในกลุ่ม เช่น สมาชิกคนใดคนหนึ่งมีสถานะที่แตกต่างกันในด้านต่างๆ อย่างเช่นด้านสังคม เศรษฐกิจ ชาติพันธุ์ อายุ ความสำเร็จทางการศึกษา ปัญหาจะเกิดเมื่อมีผู้ที่มีสถานะสูงกว่าควบคุมกลุ่มทั้งหมด ในสถานการณ์เช่นนี้วิธีแก้ปัญหาคือต้องใช้ วิธีการแห่งความเท่าเทียมกันจะ การออกแบบกลุ่มที่ดี ความรับผิดชอบส่วนบุคคล และความสามารถในการรับประกันว่าความพยายามของสมาชิกทุกคนในทีมจะได้รับการยอมรับ</w:t>
      </w:r>
    </w:p>
    <w:p w14:paraId="4E9D3311" w14:textId="77777777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บางครั้งกลุ่มก็นำพลังความร่วมมือของพวกเขาไปสู่จุดประสงค์ที่ผิดทาง มีบางกรณีที่กลุ่มเห็นด้วยกับการไม่ทำงานหนัก โดยทำผลผลิตที่มีคุณภาพต่ำและไม่มีความพยายาม สิ่งเหล่านี้สามารถหลีกเลี่ยงได้โดยการเน้นว่ากลุ่มมีความคาดหวังอย่างไร มีเป้าหมายที่ชัดเจน แสดงตัวอย่างงานที่คาดหวัง สร้างมาตรฐานของการทำงานกลุ่มขึ้นมา ความเห็นจากเพื่อนๆนอกกลุ่มและการแข่งขันกันเองระหว่างกลุ่มก็สามารถแก้ไขปัญหานี้ได้เช่นกัน </w:t>
      </w:r>
    </w:p>
    <w:p w14:paraId="7FBCFBC6" w14:textId="77777777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ความสามารถในการชักนำทางสังคมเป็นอีกตัวอย่างหนึ่งของพลังเชิงลบของกลุ่ม อาจเกิดกรณีที่สมาชิกคนใดคนหนึ่งของกลุ่มไม่คบค้าสมาคม หรือดูถูกนักเรียนคนใดคนหนึ่งจนถึงระดับที่นักเรียนคนนั้นไม่สามารถทำงานได้ นั่นหมายถึงเขาไม่สามารถสร้างอะไรให้กลุ่มได้ ครูต้องเข้าพูดคุยสถานการณ์นี้กับนักเรียน และสร้างพฤติกรรมของกลุ่มที่เหมาะสม</w:t>
      </w:r>
    </w:p>
    <w:p w14:paraId="1013CAA7" w14:textId="4B0AD886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62DA2">
        <w:rPr>
          <w:rFonts w:ascii="TH SarabunPSK" w:eastAsia="Times New Roman" w:hAnsi="TH SarabunPSK" w:cs="TH SarabunPSK" w:hint="cs"/>
          <w:b/>
          <w:bCs/>
          <w:sz w:val="32"/>
          <w:szCs w:val="32"/>
        </w:rPr>
        <w:lastRenderedPageBreak/>
        <w:t>Campbell (</w:t>
      </w:r>
      <w:r w:rsidRPr="00962DA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2017)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ได้กล่าวถึงแนวทางการพัฒนา</w:t>
      </w:r>
      <w:r w:rsidR="003328B6" w:rsidRPr="003328B6">
        <w:rPr>
          <w:rFonts w:ascii="TH SarabunPSK" w:eastAsia="Times New Roman" w:hAnsi="TH SarabunPSK" w:cs="TH SarabunPSK"/>
          <w:sz w:val="32"/>
          <w:szCs w:val="32"/>
          <w:cs/>
        </w:rPr>
        <w:t>ความร่วมมือ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ว่า การทำงานร่วมกัน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(</w:t>
      </w:r>
      <w:hyperlink r:id="rId17" w:tgtFrame="_blank" w:history="1">
        <w:r w:rsidRPr="00137947">
          <w:rPr>
            <w:rFonts w:ascii="TH SarabunPSK" w:eastAsia="Times New Roman" w:hAnsi="TH SarabunPSK" w:cs="TH SarabunPSK" w:hint="cs"/>
            <w:sz w:val="32"/>
            <w:szCs w:val="32"/>
          </w:rPr>
          <w:t>Collaboration</w:t>
        </w:r>
      </w:hyperlink>
      <w:r w:rsidRPr="00137947">
        <w:rPr>
          <w:rFonts w:ascii="TH SarabunPSK" w:eastAsia="Times New Roman" w:hAnsi="TH SarabunPSK" w:cs="TH SarabunPSK" w:hint="cs"/>
          <w:sz w:val="32"/>
          <w:szCs w:val="32"/>
        </w:rPr>
        <w:t>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เป็นปัจจัยสำคัญในการสร้างธุรกิจขนาดเล็ก ทีมงานพัฒนางานได้ดีในสภาพแวดล้อมที่ทำให้พวกเขาสามารถสื่อสารและทำงานร่วมกัน เมื่อสภาพแวดล้อมของบริษัทมุ่งเน้นไปที่การทำงานร่วมกัน  สมาชิกในทีมจะรู้สึกว่าตนเองเป็นส่วนหนึ่งของบางสิ่งที่ยิ่งใหญ่มากกว่าตัวพวกเขา วิธีที่ดีในการเปลี่ยนจากการที่พวกเขาทำงานคนเดียวเป็นทำงานร่วมกันเป็นกลุ่ม คือการจัดให้สมาชิกแต่ละคนร่วมในงานกลุ่ม นี่คือ วิธีง่ายๆในการฝึกฝนการทำงานร่วมกันภายในทีม</w:t>
      </w:r>
    </w:p>
    <w:p w14:paraId="6252158C" w14:textId="77777777" w:rsidR="001E2C1E" w:rsidRPr="00137947" w:rsidRDefault="001E2C1E" w:rsidP="00FD1645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สร้างเหตุผลที่ชัดเจนและมีความน่าสนใจ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(Create a Clear and Compelling Cause)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เพื่อสร้างปฏิสัมพันธ์ องค์กรต้องมีเหตุผลที่น่าเชื่อถือแก่สมาชิกในทีมในฐานะการเป็นส่วนหนึ่งของภารกิจบริษัท สร้างความน่าสนใจและน่าตื่นเต้นด้วยการ ทำให้สมาชิกในทีมมีแรงบันดาลใจในการเป็นส่วนหนึ่งของภารกิจที่บริษัทต้องการจะทำ เมื่อสมาชิกได้รับเหตุผลที่น่าสนใจและสามารถมีส่วนร่วมได้ โดยธรรมชาติแล้วสมาชิกจะให้ความสนใจเกี่ยวกับเป้าหมายและวัตถุประสงค์ซึ่งพวกเขาจะเป็นผู้นำทีม หากสมาชิกในทีมไม่สนใจหรือไม่ได้รับความชัดเจนเกี่ยวกับเป้าหมายและวัตถุประสงค์ที่เสนอให้พวกเขา พวกเขาจะหาข้ออ้างต่างๆมาเพื่อที่จะไม่ต้องทำงานร่วมกัน การสร้างความร่วมมือในการทำงาน วิสัยทัศน์และวัตถุประสงค์ต้องชัดเจน</w:t>
      </w:r>
    </w:p>
    <w:p w14:paraId="0211947F" w14:textId="77777777" w:rsidR="001E2C1E" w:rsidRPr="00137947" w:rsidRDefault="001E2C1E" w:rsidP="00FD1645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สื่อสารกับสมาชิกเกี่ยวกับความคาดหวัง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(Communicate Expectations)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การสื่อสารภายในทีมเป็นคาดหวังขั้นต้นของการทำงานร่วมกัน การส่งเสริมการสื่อสารภายในทีม สมาชิกในทีมจะต้องได้รับการกำหนดบทบาทหน้าที่ส่วนบุคคลและความรับผิดชอบร่วมกันซึ่งกำหนดไว้ภายในทีม เมื่อพวกเขามีความเข้าใจที่ชัดเจนในตำแหน่งของพวกเขา สมาชิกในทีมแต่ละคนจะทำงานได้อย่างมีประสิทธิภาพมากขึ้น โดยไม่มีการขัดแย้งกัน ซึ่งการขัดแย้งกันเป็นเรื่องที่ไม่ค่อยมีใครต้องการให้เกิดขึ้น ในสภาพแวดล้อมการทำงานร่วมกัน สมาชิกในทีมต้องพบเจอกับการทำงานกับสิ่งที่เป็นส่วนหนึ่งในภารกิจร่วม ด้วยวิธีการคิดเช่นนี้ เป้าหมายที่กำหนดไว้ในตอนแรกเปลี่ยนเป็นประสบการณ์แห่งความสำเร็จ และมีการเปลี่ยนแปลงจากเป้าหมายส่วนตัวไปเป็นเป้าหมายส่วนรวม สถานการณ์เช่นนี้ทำให้เกิดขวัญและกำลังใจ</w:t>
      </w:r>
    </w:p>
    <w:p w14:paraId="777A908B" w14:textId="77777777" w:rsidR="001E2C1E" w:rsidRPr="00137947" w:rsidRDefault="001E2C1E" w:rsidP="00FD1645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กำหนดเป้าหมายของทีม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(Establish Team Goals)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เพื่อความสำเร็จของสมาชิกในทีม สิ่งสำคัญคือการกำหนดเป้าหมายที่สามารถวัดได้สำหรับแต่ละไตรมาส จุดประสงค์ของเป้าหมายเหล่านี้คือเพื่อให้สมาชิกในทีมได้รู้สึกถึงชัยชนะ ความรู้สึกนี้เป็นวิธีที่วิเศษในการทำลายกำแพงและสร้างแรงจูงใจเชิงบวกให้กับทีมและสมาชิก นอกจากนี้ยังเป็นหน่วยวัด หากต้องประเมินเป้าหมายใหม่และเปลี่ยนเส้นทางหากมีความจำเป็น เมื่อจบงานในแต่ละไตรมาส ผลการทำงานต้องเปิดเผยต่อทั้งทีม เพื่อเป็นการประเมินผล หรือเฉลิมฉลองความก้าวหน้า รวมถึงการตัดสินใจว่าจะพัฒนางานในส่วนไหน การทำแบบนี้เป็นการแสดงความโปร่งใส ลดการสับสน ลดการสั่งการ และลดการล้มเหลวของการทำงานเป็นทีม</w:t>
      </w:r>
    </w:p>
    <w:p w14:paraId="34081E7C" w14:textId="77777777" w:rsidR="001E2C1E" w:rsidRPr="00137947" w:rsidRDefault="001E2C1E" w:rsidP="00FD1645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ใช้ประโยชน์จากจุดเข็งของสมาชิกในทีม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(Leverage Team-Member Strengths)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เพื่อให้สมาชิกในทีมมีความสามารถ มันเป็นกลยุทธ์ที่ดีกว่าในการเสริมจุดแข็งของพวกเขาแทนที่จะลดจุดอ่อน สมาชิกแต่ละคนควรจะทำการทดสอบบุคลิกภาพ เช่นแบบทดสอบของ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lastRenderedPageBreak/>
        <w:t>Myers-Briggs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หลังจากนั้นแบ่งปันผลการทดสอบให้กับทุกคนในทีม การทดสอบนี้เป็นแบบทดสอบที่ยอดเยี่ยม เพราะผลลัพธ์ที่ได้จากการทดสอบนั้นทำให้แต่ละคนได้รู้จักตนเอง รวมถึงจะได้รู้จักสมาชิกในทีมอย่างลึกซึ้งยิ่งขึ้น ผลการทดสอบจะให้ข้อมูลแก่ทีมว่าใครสามารถจะทำอะไร และทำเพื่อจุดประสงค์อะไร มอบหมายงานตามจุดแข็งของแต่ละคน ในแนวทางนี้สมาชิกแต่ละคนจะได้ทำงานตามแนวทางที่ถูกต้อง นั่นคือการได้รับบทบาทตามจุดแข็งของตนเอง</w:t>
      </w:r>
    </w:p>
    <w:p w14:paraId="36863A83" w14:textId="77777777" w:rsidR="001E2C1E" w:rsidRPr="00137947" w:rsidRDefault="001E2C1E" w:rsidP="00FD1645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851" w:hanging="284"/>
        <w:contextualSpacing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  <w:cs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ส่งเสริมการทำงานร่วมกันระหว่างสมาชิกในทีม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(Foster Cohesion Between Team Members)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ทีมที่ทำงานร่วมกันได้ดีนั้นประสบความสำเร็จมากกว่า การประสบความสำเร็จมาจากเหตุผลที่ว่าแต่ละคนในทีมมีส่วนร่วมกับการตัดสินใจที่สำคัญหลายๆครั้ง เมื่อสมาชิกรู้สึกมีส่วนร่วม พวกเขาจะรู้จักบทบาทที่สำคัญของพวกเขา ทำให้พวกเขาทำงานได้ดีขึ้นโดยไม่รู้ตัว หากอยากให้เกิดประสิทธิภาพสูงสุด ทีมควรเข้าร่วมกลุ่มคุยกันทุกๆวันในประเด็นที่เกี่ยวกับเป้าหมายและความสำเร็จของแต่ละวัน การคุยกันจะช่วยลดการทำงานซ้ำซ้อนและการแข่งขันกันเองระหว่างสมาชิกในทีม การคุยเป็นกลุ่มทำให้สมาชิกทุกคนปรับตัวเข้าหากันและแสดงความต้องการของแต่ละคนออกมา</w:t>
      </w:r>
    </w:p>
    <w:p w14:paraId="567F87A9" w14:textId="77777777" w:rsidR="001E2C1E" w:rsidRPr="00137947" w:rsidRDefault="001E2C1E" w:rsidP="00FD1645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ส่งเสริมนวัตกรรม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(Encourage Innovation)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สำหรับทีมที่อยู่ระหว่างการเติบโต พวกเขาต้องได้รับการสนับสนุนให้ระดมสมองและตั้งคำถามที่เกี่ยวข้องกับการทำงานปัจจุบันของพวกเขาในสภาพแวดล้อมที่เปิดรับความคิดเห็นและไม่มีการตัดสินถูกผิด สมาชิกในทีมต้องได้รับการฝึกอบรมและต้องเชื่อว่าสามารถแก้ไขปัญหาได้ เมื่อมีการปลูกฝังทัศนคติที่ว่า “ทุกสิ่งสามารถทำได้” ทำให้สมาชิกในทีมมีความเชื่อเช่นนั้นและมีความคาดหวังเช่นนั้น นอกจากนั้นเราจำเป็นต้องถามถึงความคิดเห็นของสมาชิก รวมถึงแนวคิดและเหตุผลของพวกเขาด้วย ยิ่งพวกเขามีความรู้สึกที่เชื่อมโยงกับผู้จัดการหรือผู้นำมากเท่าไหร่ พวกเขาก็จะมีแรงจูงใจในการแสดงความประทับใจและสร้างสรรค์</w:t>
      </w:r>
    </w:p>
    <w:p w14:paraId="75843097" w14:textId="77777777" w:rsidR="001E2C1E" w:rsidRPr="00137947" w:rsidRDefault="001E2C1E" w:rsidP="00FD1645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รักษาสัญญาและให้เกียรติกับการร้องขอ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(Keep Promises and Honor Requests)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ภายในทีม คำขอและคำสัญญาเป็นสิ่งสำคัญ แต่ทั้งนี้ทั้งนั้นต้องดูความสัมพันธ์ของหน่วยอื่นและลูกค้าด้วย ดูการร้องขอจากลูกค้า แสดงให้เห็นว่าทีมกำลังพยายามแก้ปัญหาในสิ่งที่เขาร้องขอ ลองใช้วิธีนี้เพื่อสร้างความไว้วางใจและทลายกำแพงแห่งความเชื่อใจ  คำถามที่ลูกค้าและหน่วยธุรกิจชอบถามคือ ฉันจะเชื่อใจคุณได้ไหม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?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เมื่อฉันต้องการความช่วยเหลือจากคุณ คุณจะอยู่ในจุดที่ช่วยเหลือฉันได้ไหม คุณใส่ใจกับเรื่องนี้มากพอ ๆ กับที่เราทำไหม เมื่อสมาชิกในทีมและลูกค้ารู้สึกว่าพวกเขาสามารถพึ่งพาคุณและทีมของคุณ และเชื่อว่าทีมของคุณส่งมอบสิ่งที่พวกเขาคาดหวังได้ ธุรกิจจะเติบโต ความสัมพันธ์จะดีขึ้น และแน่นอนสิ่งที่เพิ่มขึ้นคือรายได้</w:t>
      </w:r>
    </w:p>
    <w:p w14:paraId="6B48F4A8" w14:textId="77777777" w:rsidR="001E2C1E" w:rsidRPr="00137947" w:rsidRDefault="001E2C1E" w:rsidP="00FD1645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ส่งเสริมให้เข้าสังคมนอกที่ทำงาน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(Encourage People to Socialize Outside of Work)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จริงๆแล้วคนเรามีชีวิตส่วนตัวที่มีความวุ่นวาย นั่นทำให้คิดว่าการมีกิจกรรมเพิ่มขึ้นอีกนั่นคือภาระและความยุ่งยาก แต่อย่างไรก็ตาม การพบปะกับเพื่อนร่วมงานนอกสำนักงานเป็นวิธีที่มีประสิทธิภาพในการเปิดช่องทางการสื่อสาร เพื่อสร้างความเข้าใจที่ดี เพื่อทำลายความคิดที่ว่าสมาชิกเป็นคนในรูปแบบที่ไม่ชอบ รวมถึงความไม่เข้าใจภายในทีม และยังช่วย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ลดความเข้าใจผิดอีกด้วย เมื่อสมาชิกในทีมมีการแบ่งปันความสนใจแก่กันและกัน พวกเขาอาจพบว่ามีความท้าทายในแบบเดียวกัน สมาชิกในทีมมีการจริงจังมากขึ้น และยังลดอคติส่วนบุคคล ลดการมองเพื่อนร่วมงานแบบผิวเผิน เมื่อเราเห็นว่าสมาชิกในทีมของเราเป็นมนุษย์คนหนึ่ง เราก็มีแนวโน้มจะลดความขัดแย้งลง</w:t>
      </w:r>
    </w:p>
    <w:p w14:paraId="68DECF22" w14:textId="77777777" w:rsidR="001E2C1E" w:rsidRPr="00137947" w:rsidRDefault="001E2C1E" w:rsidP="00FD1645">
      <w:pPr>
        <w:pStyle w:val="a3"/>
        <w:numPr>
          <w:ilvl w:val="0"/>
          <w:numId w:val="20"/>
        </w:numPr>
        <w:shd w:val="clear" w:color="auto" w:fill="FFFFFF"/>
        <w:tabs>
          <w:tab w:val="left" w:pos="851"/>
          <w:tab w:val="left" w:pos="993"/>
        </w:tabs>
        <w:ind w:left="851" w:hanging="284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>มีการรับรู้ ให้รางวัล และฉลองให้กับพฤติกรรมการทำงานร่วมกัน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 (Recognize, Reward and Celebrate Collaborative Behavior)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ในทีมกีฬาที่ประสบความสำเร็จอย่างยาวนานจะมีองค์ประกอบด้านความร่วมมือกันที่แข็งแกร่ง สมาชิกในทีมมักนั่งสนทนากันเกี่ยวกับเรื่องที่เกิดขึ้นทั้งหมด บางครั้งก็สื่อสารผ่านการเปิดวีดีโอ ข่าว เทปบันทึกเสียง รายงานประจำปีหรือสัมมนา เรื่องราวของการทำงานร่วมกันที่ยอดเยี่ยม ทำลายกำแพงของเรื่องส่วนบุคคลและยกย่องความสำเร็จที่เกิดร่วมกัน การให้รางวัลด้านประสิทธิภาพของการทำงานร่วมกันเป็นสิ่งที่</w:t>
      </w:r>
      <w:r w:rsidRPr="00137947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ถูกต้อง และสมาชิกในทีมจะได้รับค่านิยมที่ดีในการขับเคลื่อนองค์กร</w:t>
      </w:r>
    </w:p>
    <w:p w14:paraId="46BD402A" w14:textId="77777777" w:rsidR="001E2C1E" w:rsidRPr="001D2D0A" w:rsidRDefault="001E2C1E" w:rsidP="001D2D0A">
      <w:pPr>
        <w:pStyle w:val="a3"/>
        <w:shd w:val="clear" w:color="auto" w:fill="FFFFFF"/>
        <w:tabs>
          <w:tab w:val="left" w:pos="851"/>
          <w:tab w:val="left" w:pos="993"/>
        </w:tabs>
        <w:ind w:left="0"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color w:val="212121"/>
          <w:sz w:val="32"/>
          <w:szCs w:val="32"/>
          <w:cs/>
        </w:rPr>
        <w:t>การสร้างสภาพแวดล้อมการทำงานร่วมกันเป็นเพียงจุดเริ่มต้นของการลงทุนเพื่อการประสบความสำเร็จ เพื่อความร่วมมือในการทำงานจะต้องมีความสอดคล้องกันและมีจุดมุ่งหมาย รวมถึงมีการใช้ทรัพยากรเพื่อให้รางวัลในความสำเร็จ คุณอาจจะประสบความสำเร็จในบริษัทของคุณอยู่แล้ว แต่คุณสามารถเพิ่มประสิทธิภาพในการทำงานขึ้นอีกโดยการทำให้พนักงานทำงานเป็นทีม เมื่อสมาชิกในทีมรู้สึกว่าพวกเขาเป็นส่วนหนึ่งของสิ่งที่มีความพิเศษ พวกเขาจะมีความเต็มใจที่จะทำภารกิจเพื่อชัยชนะของทีม การทำงานเป็นทีมร่วมกันไม่มีอะไร</w:t>
      </w:r>
      <w:r w:rsidRPr="001D2D0A">
        <w:rPr>
          <w:rFonts w:ascii="TH SarabunPSK" w:eastAsia="Times New Roman" w:hAnsi="TH SarabunPSK" w:cs="TH SarabunPSK"/>
          <w:color w:val="212121"/>
          <w:sz w:val="32"/>
          <w:szCs w:val="32"/>
          <w:cs/>
        </w:rPr>
        <w:t>พิเศษเลย เป็นพื้นฐานง่ายๆอย่างเช่น รวมทีม เติบโต เลื่อนขั้น และแบ่งปันชัยชนะ</w:t>
      </w:r>
    </w:p>
    <w:p w14:paraId="65536BEA" w14:textId="6848CCA2" w:rsidR="001E2C1E" w:rsidRPr="001D2D0A" w:rsidRDefault="001E2C1E" w:rsidP="001D2D0A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bookmarkStart w:id="40" w:name="_Hlk72185921"/>
      <w:r w:rsidRPr="001D2D0A">
        <w:rPr>
          <w:rFonts w:ascii="TH SarabunPSK" w:hAnsi="TH SarabunPSK" w:cs="TH SarabunPSK"/>
          <w:b/>
          <w:bCs/>
          <w:sz w:val="32"/>
          <w:szCs w:val="32"/>
          <w:cs/>
        </w:rPr>
        <w:t>กล่าวโดยสรุป</w:t>
      </w:r>
      <w:r w:rsidRPr="001D2D0A">
        <w:rPr>
          <w:rFonts w:ascii="TH SarabunPSK" w:hAnsi="TH SarabunPSK" w:cs="TH SarabunPSK"/>
          <w:sz w:val="32"/>
          <w:szCs w:val="32"/>
          <w:cs/>
        </w:rPr>
        <w:t xml:space="preserve"> แนวทางการพัฒนา</w:t>
      </w:r>
      <w:r w:rsidR="003328B6">
        <w:rPr>
          <w:rFonts w:ascii="TH SarabunPSK" w:hAnsi="TH SarabunPSK" w:cs="TH SarabunPSK" w:hint="cs"/>
          <w:sz w:val="32"/>
          <w:szCs w:val="32"/>
          <w:cs/>
        </w:rPr>
        <w:t>ทักษะ</w:t>
      </w:r>
      <w:r w:rsidR="003328B6" w:rsidRPr="003328B6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 w:rsidR="00332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40"/>
      <w:r w:rsidRPr="001D2D0A">
        <w:rPr>
          <w:rFonts w:ascii="TH SarabunPSK" w:hAnsi="TH SarabunPSK" w:cs="TH SarabunPSK"/>
          <w:sz w:val="32"/>
          <w:szCs w:val="32"/>
          <w:cs/>
        </w:rPr>
        <w:t>(</w:t>
      </w:r>
      <w:r w:rsidRPr="001D2D0A">
        <w:rPr>
          <w:rFonts w:ascii="TH SarabunPSK" w:hAnsi="TH SarabunPSK" w:cs="TH SarabunPSK"/>
          <w:sz w:val="32"/>
          <w:szCs w:val="32"/>
        </w:rPr>
        <w:t xml:space="preserve">Development of </w:t>
      </w:r>
      <w:r w:rsidRPr="001D2D0A">
        <w:rPr>
          <w:rFonts w:ascii="TH SarabunPSK" w:hAnsi="TH SarabunPSK" w:cs="TH SarabunPSK"/>
          <w:sz w:val="32"/>
          <w:szCs w:val="32"/>
          <w:shd w:val="clear" w:color="auto" w:fill="FFFFFF"/>
        </w:rPr>
        <w:t>Collaboration</w:t>
      </w:r>
      <w:r w:rsidRPr="001D2D0A">
        <w:rPr>
          <w:rFonts w:ascii="TH SarabunPSK" w:hAnsi="TH SarabunPSK" w:cs="TH SarabunPSK"/>
          <w:sz w:val="32"/>
          <w:szCs w:val="32"/>
        </w:rPr>
        <w:t xml:space="preserve">) </w:t>
      </w:r>
      <w:r w:rsidRPr="001D2D0A">
        <w:rPr>
          <w:rFonts w:ascii="TH SarabunPSK" w:hAnsi="TH SarabunPSK" w:cs="TH SarabunPSK"/>
          <w:sz w:val="32"/>
          <w:szCs w:val="32"/>
          <w:cs/>
        </w:rPr>
        <w:t>จากทัศนะ ดังกล่าวข้างต้น มีดังนี้</w:t>
      </w:r>
    </w:p>
    <w:p w14:paraId="4C5FD5FC" w14:textId="77777777" w:rsidR="001E2C1E" w:rsidRPr="001D2D0A" w:rsidRDefault="001E2C1E" w:rsidP="00FD1645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ind w:left="993" w:hanging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2D0A">
        <w:rPr>
          <w:rFonts w:ascii="TH SarabunPSK" w:eastAsia="Times New Roman" w:hAnsi="TH SarabunPSK" w:cs="TH SarabunPSK"/>
          <w:sz w:val="32"/>
          <w:szCs w:val="32"/>
          <w:cs/>
        </w:rPr>
        <w:t xml:space="preserve">สร้างเหตุผลที่ชัดเจนและมีความน่าสนใจ </w:t>
      </w:r>
      <w:r w:rsidRPr="001D2D0A">
        <w:rPr>
          <w:rFonts w:ascii="TH SarabunPSK" w:eastAsia="Times New Roman" w:hAnsi="TH SarabunPSK" w:cs="TH SarabunPSK"/>
          <w:sz w:val="32"/>
          <w:szCs w:val="32"/>
        </w:rPr>
        <w:t>(Create a Clear and Compelling Cause)</w:t>
      </w:r>
    </w:p>
    <w:p w14:paraId="13A1068E" w14:textId="77777777" w:rsidR="001E2C1E" w:rsidRPr="001D2D0A" w:rsidRDefault="001E2C1E" w:rsidP="00FD1645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ind w:left="993" w:hanging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2D0A">
        <w:rPr>
          <w:rFonts w:ascii="TH SarabunPSK" w:eastAsia="Times New Roman" w:hAnsi="TH SarabunPSK" w:cs="TH SarabunPSK"/>
          <w:sz w:val="32"/>
          <w:szCs w:val="32"/>
          <w:cs/>
        </w:rPr>
        <w:t xml:space="preserve">สื่อสารกับสมาชิกเกี่ยวกับความคาดหวัง </w:t>
      </w:r>
      <w:r w:rsidRPr="001D2D0A">
        <w:rPr>
          <w:rFonts w:ascii="TH SarabunPSK" w:eastAsia="Times New Roman" w:hAnsi="TH SarabunPSK" w:cs="TH SarabunPSK"/>
          <w:sz w:val="32"/>
          <w:szCs w:val="32"/>
        </w:rPr>
        <w:t>(Communicate Expectations)</w:t>
      </w:r>
    </w:p>
    <w:p w14:paraId="23853F8B" w14:textId="77777777" w:rsidR="001E2C1E" w:rsidRPr="001D2D0A" w:rsidRDefault="001E2C1E" w:rsidP="00FD1645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ind w:left="993" w:hanging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2D0A">
        <w:rPr>
          <w:rFonts w:ascii="TH SarabunPSK" w:eastAsia="Times New Roman" w:hAnsi="TH SarabunPSK" w:cs="TH SarabunPSK"/>
          <w:sz w:val="32"/>
          <w:szCs w:val="32"/>
          <w:cs/>
        </w:rPr>
        <w:t>กำหนดเป้าหมายของทีม</w:t>
      </w:r>
      <w:r w:rsidRPr="001D2D0A">
        <w:rPr>
          <w:rFonts w:ascii="TH SarabunPSK" w:eastAsia="Times New Roman" w:hAnsi="TH SarabunPSK" w:cs="TH SarabunPSK"/>
          <w:sz w:val="32"/>
          <w:szCs w:val="32"/>
        </w:rPr>
        <w:t xml:space="preserve"> (Establish Team Goals)</w:t>
      </w:r>
    </w:p>
    <w:p w14:paraId="49E375B0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2D0A">
        <w:rPr>
          <w:rFonts w:ascii="TH SarabunPSK" w:eastAsia="Times New Roman" w:hAnsi="TH SarabunPSK" w:cs="TH SarabunPSK"/>
          <w:sz w:val="32"/>
          <w:szCs w:val="32"/>
          <w:cs/>
        </w:rPr>
        <w:t>หาจุดแข็งของแต่ละคน (</w:t>
      </w:r>
      <w:r w:rsidRPr="001D2D0A">
        <w:rPr>
          <w:rFonts w:ascii="TH SarabunPSK" w:eastAsia="Times New Roman" w:hAnsi="TH SarabunPSK" w:cs="TH SarabunPSK"/>
          <w:sz w:val="32"/>
          <w:szCs w:val="32"/>
        </w:rPr>
        <w:t>Identify Their Individuals’ Strengths)</w:t>
      </w:r>
    </w:p>
    <w:p w14:paraId="3626B1A3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eastAsia="Times New Roman" w:hAnsi="TH SarabunPSK" w:cs="TH SarabunPSK"/>
          <w:sz w:val="32"/>
          <w:szCs w:val="32"/>
          <w:cs/>
        </w:rPr>
        <w:t xml:space="preserve">ใช้ประโยชน์จากจุดเข็งของสมาชิกในทีม </w:t>
      </w:r>
      <w:r w:rsidRPr="001D2D0A">
        <w:rPr>
          <w:rFonts w:ascii="TH SarabunPSK" w:eastAsia="Times New Roman" w:hAnsi="TH SarabunPSK" w:cs="TH SarabunPSK"/>
          <w:sz w:val="32"/>
          <w:szCs w:val="32"/>
        </w:rPr>
        <w:t>(Leverage Team-Member Strengths)</w:t>
      </w:r>
      <w:r w:rsidRPr="001D2D0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57985BF" w14:textId="77777777" w:rsidR="001E2C1E" w:rsidRPr="001D2D0A" w:rsidRDefault="001E2C1E" w:rsidP="00FD1645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ind w:left="993" w:hanging="426"/>
        <w:contextualSpacing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1D2D0A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ส่งเสริมการทำงานร่วมกันระหว่างสมาชิกในทีม</w:t>
      </w:r>
      <w:r w:rsidRPr="001D2D0A">
        <w:rPr>
          <w:rFonts w:ascii="TH SarabunPSK" w:eastAsia="Times New Roman" w:hAnsi="TH SarabunPSK" w:cs="TH SarabunPSK"/>
          <w:sz w:val="32"/>
          <w:szCs w:val="32"/>
        </w:rPr>
        <w:t xml:space="preserve"> (Foster Cohesion Between Team Members)</w:t>
      </w:r>
    </w:p>
    <w:p w14:paraId="220CA776" w14:textId="77777777" w:rsidR="001E2C1E" w:rsidRPr="001D2D0A" w:rsidRDefault="001E2C1E" w:rsidP="00FD1645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ind w:left="993" w:hanging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2D0A">
        <w:rPr>
          <w:rFonts w:ascii="TH SarabunPSK" w:eastAsia="Times New Roman" w:hAnsi="TH SarabunPSK" w:cs="TH SarabunPSK"/>
          <w:sz w:val="32"/>
          <w:szCs w:val="32"/>
          <w:cs/>
        </w:rPr>
        <w:t>ส่งเสริมนวัตกรรม</w:t>
      </w:r>
      <w:r w:rsidRPr="001D2D0A">
        <w:rPr>
          <w:rFonts w:ascii="TH SarabunPSK" w:eastAsia="Times New Roman" w:hAnsi="TH SarabunPSK" w:cs="TH SarabunPSK"/>
          <w:sz w:val="32"/>
          <w:szCs w:val="32"/>
        </w:rPr>
        <w:t xml:space="preserve"> (Encourage Innovation)</w:t>
      </w:r>
    </w:p>
    <w:p w14:paraId="5A8120C0" w14:textId="77777777" w:rsidR="001E2C1E" w:rsidRPr="001D2D0A" w:rsidRDefault="001E2C1E" w:rsidP="00FD1645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ind w:left="993" w:hanging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2D0A">
        <w:rPr>
          <w:rFonts w:ascii="TH SarabunPSK" w:eastAsia="Times New Roman" w:hAnsi="TH SarabunPSK" w:cs="TH SarabunPSK"/>
          <w:sz w:val="32"/>
          <w:szCs w:val="32"/>
          <w:cs/>
        </w:rPr>
        <w:t>รักษาสัญญาและให้เกียรติกับการร้องขอ</w:t>
      </w:r>
      <w:r w:rsidRPr="001D2D0A">
        <w:rPr>
          <w:rFonts w:ascii="TH SarabunPSK" w:eastAsia="Times New Roman" w:hAnsi="TH SarabunPSK" w:cs="TH SarabunPSK"/>
          <w:sz w:val="32"/>
          <w:szCs w:val="32"/>
        </w:rPr>
        <w:t xml:space="preserve"> (Keep Promises and Honor Requests)</w:t>
      </w:r>
    </w:p>
    <w:p w14:paraId="26D23926" w14:textId="77777777" w:rsidR="001E2C1E" w:rsidRPr="001D2D0A" w:rsidRDefault="001E2C1E" w:rsidP="00FD1645">
      <w:pPr>
        <w:pStyle w:val="a3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ind w:left="993" w:hanging="426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D2D0A">
        <w:rPr>
          <w:rFonts w:ascii="TH SarabunPSK" w:eastAsia="Times New Roman" w:hAnsi="TH SarabunPSK" w:cs="TH SarabunPSK"/>
          <w:sz w:val="32"/>
          <w:szCs w:val="32"/>
          <w:cs/>
        </w:rPr>
        <w:t>ส่งเสริมให้เข้าสังคมนอกที่ทำงาน</w:t>
      </w:r>
      <w:r w:rsidRPr="001D2D0A">
        <w:rPr>
          <w:rFonts w:ascii="TH SarabunPSK" w:eastAsia="Times New Roman" w:hAnsi="TH SarabunPSK" w:cs="TH SarabunPSK"/>
          <w:sz w:val="32"/>
          <w:szCs w:val="32"/>
        </w:rPr>
        <w:t xml:space="preserve"> (Encourage People to Socialize Outside of Work)</w:t>
      </w:r>
    </w:p>
    <w:p w14:paraId="69E720A6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1D2D0A">
        <w:rPr>
          <w:rFonts w:ascii="TH SarabunPSK" w:eastAsia="Times New Roman" w:hAnsi="TH SarabunPSK" w:cs="TH SarabunPSK"/>
          <w:sz w:val="32"/>
          <w:szCs w:val="32"/>
          <w:cs/>
        </w:rPr>
        <w:t>สร้าง "วัฒนธรรมการให้ของขวัญ" (</w:t>
      </w:r>
      <w:r w:rsidRPr="001D2D0A">
        <w:rPr>
          <w:rFonts w:ascii="TH SarabunPSK" w:eastAsia="Times New Roman" w:hAnsi="TH SarabunPSK" w:cs="TH SarabunPSK"/>
          <w:sz w:val="32"/>
          <w:szCs w:val="32"/>
        </w:rPr>
        <w:t>Create a "Gift Culture")</w:t>
      </w:r>
    </w:p>
    <w:p w14:paraId="62DC62D5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 xml:space="preserve">แบ่งปันวิสัยทัศน์ </w:t>
      </w:r>
      <w:r w:rsidRPr="001D2D0A">
        <w:rPr>
          <w:rFonts w:ascii="TH SarabunPSK" w:hAnsi="TH SarabunPSK" w:cs="TH SarabunPSK"/>
          <w:sz w:val="32"/>
          <w:szCs w:val="32"/>
        </w:rPr>
        <w:t>(Share a Vision)</w:t>
      </w:r>
    </w:p>
    <w:p w14:paraId="3BC8801D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 xml:space="preserve">อธิบายความคาดหวังตั้งแต่เริ่มต้น </w:t>
      </w:r>
      <w:r w:rsidRPr="001D2D0A">
        <w:rPr>
          <w:rFonts w:ascii="TH SarabunPSK" w:hAnsi="TH SarabunPSK" w:cs="TH SarabunPSK"/>
          <w:sz w:val="32"/>
          <w:szCs w:val="32"/>
        </w:rPr>
        <w:t>(Set Expectations Early)</w:t>
      </w:r>
    </w:p>
    <w:p w14:paraId="15E7A03F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สร้างตัวชี้วัดความสำเร็จ</w:t>
      </w:r>
      <w:r w:rsidRPr="001D2D0A">
        <w:rPr>
          <w:rFonts w:ascii="TH SarabunPSK" w:hAnsi="TH SarabunPSK" w:cs="TH SarabunPSK"/>
          <w:sz w:val="32"/>
          <w:szCs w:val="32"/>
        </w:rPr>
        <w:t xml:space="preserve"> (Establish Metrics)</w:t>
      </w:r>
    </w:p>
    <w:p w14:paraId="71FB3DD7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 xml:space="preserve">สร้างกลุ่มงานข้ามสายงาน </w:t>
      </w:r>
      <w:r w:rsidRPr="001D2D0A">
        <w:rPr>
          <w:rFonts w:ascii="TH SarabunPSK" w:hAnsi="TH SarabunPSK" w:cs="TH SarabunPSK"/>
          <w:sz w:val="32"/>
          <w:szCs w:val="32"/>
        </w:rPr>
        <w:t>(Create Cross-Functional Work Groups)</w:t>
      </w:r>
    </w:p>
    <w:p w14:paraId="4E8060B5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lastRenderedPageBreak/>
        <w:t>สร้างความสัมพันธ์แบบทีมหลังเลิกงาน</w:t>
      </w:r>
      <w:r w:rsidRPr="001D2D0A">
        <w:rPr>
          <w:rFonts w:ascii="TH SarabunPSK" w:hAnsi="TH SarabunPSK" w:cs="TH SarabunPSK"/>
          <w:sz w:val="32"/>
          <w:szCs w:val="32"/>
        </w:rPr>
        <w:t xml:space="preserve"> (Build Team Relationships After Work)</w:t>
      </w:r>
    </w:p>
    <w:p w14:paraId="2E0AE67B" w14:textId="77777777" w:rsidR="001E2C1E" w:rsidRPr="001D2D0A" w:rsidRDefault="001E2C1E" w:rsidP="00FD1645">
      <w:pPr>
        <w:pStyle w:val="a5"/>
        <w:numPr>
          <w:ilvl w:val="0"/>
          <w:numId w:val="26"/>
        </w:numPr>
        <w:tabs>
          <w:tab w:val="clear" w:pos="720"/>
          <w:tab w:val="left" w:pos="851"/>
        </w:tabs>
        <w:spacing w:before="0" w:beforeAutospacing="0" w:after="0" w:afterAutospacing="0"/>
        <w:ind w:left="993" w:hanging="426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D2D0A">
        <w:rPr>
          <w:rFonts w:ascii="TH SarabunPSK" w:hAnsi="TH SarabunPSK" w:cs="TH SarabunPSK"/>
          <w:spacing w:val="2"/>
          <w:sz w:val="32"/>
          <w:szCs w:val="32"/>
          <w:cs/>
        </w:rPr>
        <w:t xml:space="preserve">สนับสนุนการเป็นผู้นำ </w:t>
      </w:r>
      <w:r w:rsidRPr="001D2D0A">
        <w:rPr>
          <w:rFonts w:ascii="TH SarabunPSK" w:hAnsi="TH SarabunPSK" w:cs="TH SarabunPSK"/>
          <w:sz w:val="32"/>
          <w:szCs w:val="32"/>
        </w:rPr>
        <w:t>(Provide Leadership Support</w:t>
      </w:r>
      <w:r w:rsidRPr="001D2D0A">
        <w:rPr>
          <w:rFonts w:ascii="TH SarabunPSK" w:hAnsi="TH SarabunPSK" w:cs="TH SarabunPSK"/>
          <w:spacing w:val="2"/>
          <w:sz w:val="32"/>
          <w:szCs w:val="32"/>
        </w:rPr>
        <w:t>)</w:t>
      </w:r>
    </w:p>
    <w:p w14:paraId="7338D7A5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pacing w:val="2"/>
          <w:sz w:val="32"/>
          <w:szCs w:val="32"/>
          <w:cs/>
        </w:rPr>
        <w:t xml:space="preserve">ตั้งกฎพื้นฐานขึ้นมา </w:t>
      </w:r>
      <w:r w:rsidRPr="001D2D0A">
        <w:rPr>
          <w:rFonts w:ascii="TH SarabunPSK" w:hAnsi="TH SarabunPSK" w:cs="TH SarabunPSK"/>
          <w:spacing w:val="2"/>
          <w:sz w:val="32"/>
          <w:szCs w:val="32"/>
        </w:rPr>
        <w:t>(</w:t>
      </w:r>
      <w:r w:rsidRPr="001D2D0A">
        <w:rPr>
          <w:rFonts w:ascii="TH SarabunPSK" w:hAnsi="TH SarabunPSK" w:cs="TH SarabunPSK"/>
          <w:sz w:val="32"/>
          <w:szCs w:val="32"/>
        </w:rPr>
        <w:t>Set Ground Rules</w:t>
      </w:r>
      <w:r w:rsidRPr="001D2D0A">
        <w:rPr>
          <w:rFonts w:ascii="TH SarabunPSK" w:hAnsi="TH SarabunPSK" w:cs="TH SarabunPSK"/>
          <w:spacing w:val="2"/>
          <w:sz w:val="32"/>
          <w:szCs w:val="32"/>
        </w:rPr>
        <w:t>)</w:t>
      </w:r>
    </w:p>
    <w:p w14:paraId="66B5C269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851" w:hanging="284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pacing w:val="2"/>
          <w:sz w:val="32"/>
          <w:szCs w:val="32"/>
          <w:cs/>
        </w:rPr>
        <w:t>สร้างความคาดหวังที่เป็นไปได้จริงและชี้แจงเป้าหมายให้ชัดเจน</w:t>
      </w:r>
      <w:r w:rsidRPr="001D2D0A">
        <w:rPr>
          <w:rFonts w:ascii="TH SarabunPSK" w:hAnsi="TH SarabunPSK" w:cs="TH SarabunPSK"/>
          <w:spacing w:val="2"/>
          <w:sz w:val="32"/>
          <w:szCs w:val="32"/>
        </w:rPr>
        <w:t xml:space="preserve"> </w:t>
      </w:r>
      <w:r w:rsidRPr="001D2D0A">
        <w:rPr>
          <w:rFonts w:ascii="TH SarabunPSK" w:hAnsi="TH SarabunPSK" w:cs="TH SarabunPSK"/>
          <w:sz w:val="32"/>
          <w:szCs w:val="32"/>
        </w:rPr>
        <w:t>(Establish Realistic Expectations &amp; Clarify Goals</w:t>
      </w:r>
      <w:r w:rsidRPr="001D2D0A">
        <w:rPr>
          <w:rFonts w:ascii="TH SarabunPSK" w:hAnsi="TH SarabunPSK" w:cs="TH SarabunPSK"/>
          <w:spacing w:val="2"/>
          <w:sz w:val="32"/>
          <w:szCs w:val="32"/>
        </w:rPr>
        <w:t>)</w:t>
      </w:r>
    </w:p>
    <w:p w14:paraId="65F01E85" w14:textId="77777777" w:rsidR="001E2C1E" w:rsidRPr="001D2D0A" w:rsidRDefault="001E2C1E" w:rsidP="00FD1645">
      <w:pPr>
        <w:pStyle w:val="a5"/>
        <w:numPr>
          <w:ilvl w:val="0"/>
          <w:numId w:val="26"/>
        </w:numPr>
        <w:tabs>
          <w:tab w:val="clear" w:pos="720"/>
          <w:tab w:val="left" w:pos="851"/>
        </w:tabs>
        <w:spacing w:before="0" w:beforeAutospacing="0" w:after="0" w:afterAutospacing="0"/>
        <w:ind w:left="993" w:hanging="426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D2D0A">
        <w:rPr>
          <w:rFonts w:ascii="TH SarabunPSK" w:hAnsi="TH SarabunPSK" w:cs="TH SarabunPSK"/>
          <w:spacing w:val="2"/>
          <w:sz w:val="32"/>
          <w:szCs w:val="32"/>
          <w:cs/>
        </w:rPr>
        <w:t>การจัดระเบียบกระบวนการ</w:t>
      </w:r>
      <w:r w:rsidRPr="001D2D0A">
        <w:rPr>
          <w:rFonts w:ascii="TH SarabunPSK" w:hAnsi="TH SarabunPSK" w:cs="TH SarabunPSK"/>
          <w:sz w:val="32"/>
          <w:szCs w:val="32"/>
        </w:rPr>
        <w:t xml:space="preserve"> (Organize the Process)</w:t>
      </w:r>
    </w:p>
    <w:p w14:paraId="47CFAF21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pacing w:val="2"/>
          <w:sz w:val="32"/>
          <w:szCs w:val="32"/>
          <w:cs/>
        </w:rPr>
        <w:t xml:space="preserve">สร้างความเชื่อมั่น </w:t>
      </w:r>
      <w:r w:rsidRPr="001D2D0A">
        <w:rPr>
          <w:rFonts w:ascii="TH SarabunPSK" w:hAnsi="TH SarabunPSK" w:cs="TH SarabunPSK"/>
          <w:spacing w:val="2"/>
          <w:sz w:val="32"/>
          <w:szCs w:val="32"/>
        </w:rPr>
        <w:t>(</w:t>
      </w:r>
      <w:r w:rsidRPr="001D2D0A">
        <w:rPr>
          <w:rFonts w:ascii="TH SarabunPSK" w:hAnsi="TH SarabunPSK" w:cs="TH SarabunPSK"/>
          <w:sz w:val="32"/>
          <w:szCs w:val="32"/>
        </w:rPr>
        <w:t>Build Trust)</w:t>
      </w:r>
    </w:p>
    <w:p w14:paraId="057E6487" w14:textId="77777777" w:rsidR="001E2C1E" w:rsidRPr="001D2D0A" w:rsidRDefault="001E2C1E" w:rsidP="00FD1645">
      <w:pPr>
        <w:pStyle w:val="a5"/>
        <w:numPr>
          <w:ilvl w:val="0"/>
          <w:numId w:val="26"/>
        </w:numPr>
        <w:tabs>
          <w:tab w:val="clear" w:pos="720"/>
          <w:tab w:val="left" w:pos="851"/>
        </w:tabs>
        <w:spacing w:before="0" w:beforeAutospacing="0" w:after="0" w:afterAutospacing="0"/>
        <w:ind w:left="993" w:hanging="426"/>
        <w:jc w:val="thaiDistribute"/>
        <w:textAlignment w:val="baseline"/>
        <w:rPr>
          <w:rFonts w:ascii="TH SarabunPSK" w:hAnsi="TH SarabunPSK" w:cs="TH SarabunPSK"/>
          <w:spacing w:val="2"/>
          <w:sz w:val="32"/>
          <w:szCs w:val="32"/>
        </w:rPr>
      </w:pPr>
      <w:r w:rsidRPr="001D2D0A">
        <w:rPr>
          <w:rFonts w:ascii="TH SarabunPSK" w:hAnsi="TH SarabunPSK" w:cs="TH SarabunPSK"/>
          <w:spacing w:val="2"/>
          <w:sz w:val="32"/>
          <w:szCs w:val="32"/>
          <w:cs/>
        </w:rPr>
        <w:t xml:space="preserve">สนับสนุนการเป็นผู้นำ </w:t>
      </w:r>
      <w:r w:rsidRPr="001D2D0A">
        <w:rPr>
          <w:rFonts w:ascii="TH SarabunPSK" w:hAnsi="TH SarabunPSK" w:cs="TH SarabunPSK"/>
          <w:sz w:val="32"/>
          <w:szCs w:val="32"/>
        </w:rPr>
        <w:t>(Provide Leadership Support</w:t>
      </w:r>
      <w:r w:rsidRPr="001D2D0A">
        <w:rPr>
          <w:rFonts w:ascii="TH SarabunPSK" w:hAnsi="TH SarabunPSK" w:cs="TH SarabunPSK"/>
          <w:spacing w:val="2"/>
          <w:sz w:val="32"/>
          <w:szCs w:val="32"/>
        </w:rPr>
        <w:t>)</w:t>
      </w:r>
    </w:p>
    <w:p w14:paraId="5CE332DB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pacing w:val="2"/>
          <w:sz w:val="32"/>
          <w:szCs w:val="32"/>
          <w:cs/>
        </w:rPr>
        <w:t xml:space="preserve">ตั้งกฎพื้นฐานขึ้นมา </w:t>
      </w:r>
      <w:r w:rsidRPr="001D2D0A">
        <w:rPr>
          <w:rFonts w:ascii="TH SarabunPSK" w:hAnsi="TH SarabunPSK" w:cs="TH SarabunPSK"/>
          <w:spacing w:val="2"/>
          <w:sz w:val="32"/>
          <w:szCs w:val="32"/>
        </w:rPr>
        <w:t>(</w:t>
      </w:r>
      <w:r w:rsidRPr="001D2D0A">
        <w:rPr>
          <w:rFonts w:ascii="TH SarabunPSK" w:hAnsi="TH SarabunPSK" w:cs="TH SarabunPSK"/>
          <w:sz w:val="32"/>
          <w:szCs w:val="32"/>
        </w:rPr>
        <w:t>Set Ground Rules</w:t>
      </w:r>
      <w:r w:rsidRPr="001D2D0A">
        <w:rPr>
          <w:rFonts w:ascii="TH SarabunPSK" w:hAnsi="TH SarabunPSK" w:cs="TH SarabunPSK"/>
          <w:spacing w:val="2"/>
          <w:sz w:val="32"/>
          <w:szCs w:val="32"/>
        </w:rPr>
        <w:t>)</w:t>
      </w:r>
    </w:p>
    <w:p w14:paraId="1322F505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เครื่องมือช่วยการทำงานร่วมกัน</w:t>
      </w:r>
      <w:r w:rsidRPr="001D2D0A">
        <w:rPr>
          <w:rFonts w:ascii="TH SarabunPSK" w:hAnsi="TH SarabunPSK" w:cs="TH SarabunPSK"/>
          <w:sz w:val="32"/>
          <w:szCs w:val="32"/>
        </w:rPr>
        <w:t xml:space="preserve"> (Collaboration Tools)</w:t>
      </w:r>
    </w:p>
    <w:p w14:paraId="3F1E8527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ส่งเสริมการเปิดใจ</w:t>
      </w:r>
      <w:r w:rsidRPr="001D2D0A">
        <w:rPr>
          <w:rFonts w:ascii="TH SarabunPSK" w:hAnsi="TH SarabunPSK" w:cs="TH SarabunPSK"/>
          <w:sz w:val="32"/>
          <w:szCs w:val="32"/>
        </w:rPr>
        <w:t xml:space="preserve"> (Encourage Open-Mindedness)</w:t>
      </w:r>
    </w:p>
    <w:p w14:paraId="10E6F5D3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ให้รางวัลกับนวัตกรรม</w:t>
      </w:r>
      <w:r w:rsidRPr="001D2D0A">
        <w:rPr>
          <w:rFonts w:ascii="TH SarabunPSK" w:hAnsi="TH SarabunPSK" w:cs="TH SarabunPSK"/>
          <w:sz w:val="32"/>
          <w:szCs w:val="32"/>
        </w:rPr>
        <w:t xml:space="preserve"> (Reward Innovation)</w:t>
      </w:r>
    </w:p>
    <w:p w14:paraId="07714C2A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ฉลองความสำเร็จของทีมให้ผู้คนรับรู้</w:t>
      </w:r>
      <w:r w:rsidRPr="001D2D0A">
        <w:rPr>
          <w:rFonts w:ascii="TH SarabunPSK" w:hAnsi="TH SarabunPSK" w:cs="TH SarabunPSK"/>
          <w:sz w:val="32"/>
          <w:szCs w:val="32"/>
        </w:rPr>
        <w:t xml:space="preserve"> (Celebrate Teams Success Publicly)</w:t>
      </w:r>
    </w:p>
    <w:p w14:paraId="208396B1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สนับสนุนชุมชนที่เข้มแข็ง</w:t>
      </w:r>
      <w:r w:rsidRPr="001D2D0A">
        <w:rPr>
          <w:rFonts w:ascii="TH SarabunPSK" w:hAnsi="TH SarabunPSK" w:cs="TH SarabunPSK"/>
          <w:sz w:val="32"/>
          <w:szCs w:val="32"/>
        </w:rPr>
        <w:t xml:space="preserve"> (Support a Strong Sense of Community)</w:t>
      </w:r>
    </w:p>
    <w:p w14:paraId="7338B6F3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กระจายการมอบหมายหน้าที่</w:t>
      </w:r>
      <w:r w:rsidRPr="001D2D0A">
        <w:rPr>
          <w:rFonts w:ascii="TH SarabunPSK" w:hAnsi="TH SarabunPSK" w:cs="TH SarabunPSK"/>
          <w:sz w:val="32"/>
          <w:szCs w:val="32"/>
        </w:rPr>
        <w:t xml:space="preserve"> (Spread the Delegation of Tasks)</w:t>
      </w:r>
    </w:p>
    <w:p w14:paraId="61CF8063" w14:textId="77777777" w:rsidR="001E2C1E" w:rsidRPr="001D2D0A" w:rsidRDefault="001E2C1E" w:rsidP="00FD1645">
      <w:pPr>
        <w:pStyle w:val="2"/>
        <w:keepNext w:val="0"/>
        <w:keepLines w:val="0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line="240" w:lineRule="auto"/>
        <w:ind w:left="993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D2D0A">
        <w:rPr>
          <w:rFonts w:ascii="TH SarabunPSK" w:hAnsi="TH SarabunPSK" w:cs="TH SarabunPSK"/>
          <w:color w:val="auto"/>
          <w:sz w:val="32"/>
          <w:szCs w:val="32"/>
          <w:cs/>
        </w:rPr>
        <w:t>สร้างสภาพแวดล้อมแห่งการร่วมมือภายในทีม</w:t>
      </w:r>
      <w:r w:rsidRPr="001D2D0A">
        <w:rPr>
          <w:rFonts w:ascii="TH SarabunPSK" w:hAnsi="TH SarabunPSK" w:cs="TH SarabunPSK"/>
          <w:color w:val="auto"/>
          <w:sz w:val="32"/>
          <w:szCs w:val="32"/>
        </w:rPr>
        <w:t xml:space="preserve"> (Creating a Collaborative Team Environment)</w:t>
      </w:r>
    </w:p>
    <w:p w14:paraId="707D3665" w14:textId="77777777" w:rsidR="001E2C1E" w:rsidRPr="001D2D0A" w:rsidRDefault="001E2C1E" w:rsidP="00FD1645">
      <w:pPr>
        <w:pStyle w:val="2"/>
        <w:keepNext w:val="0"/>
        <w:keepLines w:val="0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line="240" w:lineRule="auto"/>
        <w:ind w:left="993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D2D0A">
        <w:rPr>
          <w:rFonts w:ascii="TH SarabunPSK" w:hAnsi="TH SarabunPSK" w:cs="TH SarabunPSK"/>
          <w:color w:val="auto"/>
          <w:sz w:val="32"/>
          <w:szCs w:val="32"/>
          <w:cs/>
        </w:rPr>
        <w:t>หลีกเลี่ยงความสัมพันธ์ที่มากกว่าผู้ร่วมงาน</w:t>
      </w:r>
      <w:r w:rsidRPr="001D2D0A">
        <w:rPr>
          <w:rFonts w:ascii="TH SarabunPSK" w:hAnsi="TH SarabunPSK" w:cs="TH SarabunPSK"/>
          <w:color w:val="auto"/>
          <w:sz w:val="32"/>
          <w:szCs w:val="32"/>
        </w:rPr>
        <w:t xml:space="preserve"> (Avoid Crossing the “Just a Coworker” Line)</w:t>
      </w:r>
    </w:p>
    <w:p w14:paraId="0E9CB821" w14:textId="77777777" w:rsidR="001E2C1E" w:rsidRPr="001D2D0A" w:rsidRDefault="001E2C1E" w:rsidP="00FD1645">
      <w:pPr>
        <w:pStyle w:val="2"/>
        <w:keepNext w:val="0"/>
        <w:keepLines w:val="0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line="240" w:lineRule="auto"/>
        <w:ind w:left="851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D2D0A">
        <w:rPr>
          <w:rFonts w:ascii="TH SarabunPSK" w:hAnsi="TH SarabunPSK" w:cs="TH SarabunPSK"/>
          <w:color w:val="auto"/>
          <w:sz w:val="32"/>
          <w:szCs w:val="32"/>
          <w:cs/>
        </w:rPr>
        <w:t>กำหนดว่าการทำงานร่วมกันมีความหมายต่อคุณอย่างไร</w:t>
      </w:r>
      <w:r w:rsidRPr="001D2D0A">
        <w:rPr>
          <w:rFonts w:ascii="TH SarabunPSK" w:hAnsi="TH SarabunPSK" w:cs="TH SarabunPSK"/>
          <w:color w:val="auto"/>
          <w:sz w:val="32"/>
          <w:szCs w:val="32"/>
        </w:rPr>
        <w:t xml:space="preserve"> (Define What Collaboration Means to You)</w:t>
      </w:r>
    </w:p>
    <w:p w14:paraId="2D509225" w14:textId="77777777" w:rsidR="001E2C1E" w:rsidRPr="001D2D0A" w:rsidRDefault="001E2C1E" w:rsidP="00FD1645">
      <w:pPr>
        <w:pStyle w:val="2"/>
        <w:keepNext w:val="0"/>
        <w:keepLines w:val="0"/>
        <w:numPr>
          <w:ilvl w:val="0"/>
          <w:numId w:val="26"/>
        </w:numPr>
        <w:tabs>
          <w:tab w:val="clear" w:pos="720"/>
          <w:tab w:val="left" w:pos="851"/>
        </w:tabs>
        <w:spacing w:before="0" w:line="240" w:lineRule="auto"/>
        <w:ind w:left="993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D2D0A">
        <w:rPr>
          <w:rFonts w:ascii="TH SarabunPSK" w:hAnsi="TH SarabunPSK" w:cs="TH SarabunPSK"/>
          <w:color w:val="auto"/>
          <w:sz w:val="32"/>
          <w:szCs w:val="32"/>
          <w:cs/>
        </w:rPr>
        <w:t>กำจัดอุปสรรคในการทำงานกลุ่ม</w:t>
      </w:r>
      <w:r w:rsidRPr="001D2D0A">
        <w:rPr>
          <w:rFonts w:ascii="TH SarabunPSK" w:hAnsi="TH SarabunPSK" w:cs="TH SarabunPSK"/>
          <w:color w:val="auto"/>
          <w:sz w:val="32"/>
          <w:szCs w:val="32"/>
        </w:rPr>
        <w:t xml:space="preserve"> (Clear Out Obstacles to Group Work)</w:t>
      </w:r>
    </w:p>
    <w:p w14:paraId="07036C36" w14:textId="77777777" w:rsidR="001E2C1E" w:rsidRPr="001D2D0A" w:rsidRDefault="001E2C1E" w:rsidP="00FD1645">
      <w:pPr>
        <w:pStyle w:val="2"/>
        <w:keepNext w:val="0"/>
        <w:keepLines w:val="0"/>
        <w:numPr>
          <w:ilvl w:val="0"/>
          <w:numId w:val="26"/>
        </w:numPr>
        <w:tabs>
          <w:tab w:val="clear" w:pos="720"/>
          <w:tab w:val="left" w:pos="851"/>
        </w:tabs>
        <w:spacing w:before="0" w:line="240" w:lineRule="auto"/>
        <w:ind w:left="993" w:hanging="426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D2D0A">
        <w:rPr>
          <w:rFonts w:ascii="TH SarabunPSK" w:hAnsi="TH SarabunPSK" w:cs="TH SarabunPSK"/>
          <w:color w:val="auto"/>
          <w:sz w:val="32"/>
          <w:szCs w:val="32"/>
          <w:cs/>
        </w:rPr>
        <w:t>เสริมสร้างจิตวิญญาณแห่งความไว้วางใจ</w:t>
      </w:r>
      <w:r w:rsidRPr="001D2D0A">
        <w:rPr>
          <w:rFonts w:ascii="TH SarabunPSK" w:hAnsi="TH SarabunPSK" w:cs="TH SarabunPSK"/>
          <w:color w:val="auto"/>
          <w:sz w:val="32"/>
          <w:szCs w:val="32"/>
        </w:rPr>
        <w:t xml:space="preserve"> (Foster a Spirit of Trust)</w:t>
      </w:r>
    </w:p>
    <w:p w14:paraId="295B1422" w14:textId="77777777" w:rsidR="001E2C1E" w:rsidRPr="001D2D0A" w:rsidRDefault="001E2C1E" w:rsidP="00FD1645">
      <w:pPr>
        <w:pStyle w:val="a5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ลงทุนในการสร้างรูปแบบของความสัมพันธ์ในทีม</w:t>
      </w:r>
      <w:r w:rsidRPr="001D2D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D2D0A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(Invest in Signature Relationship Practices</w:t>
      </w:r>
      <w:r w:rsidRPr="001D2D0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6201EE4" w14:textId="77777777" w:rsidR="001E2C1E" w:rsidRPr="001D2D0A" w:rsidRDefault="001E2C1E" w:rsidP="00FD1645">
      <w:pPr>
        <w:pStyle w:val="a5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ต้นแบบการสร้างพฤติกรรมการทำงานร่วมกัน</w:t>
      </w:r>
      <w:r w:rsidRPr="001D2D0A">
        <w:rPr>
          <w:rStyle w:val="a9"/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1D2D0A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(Model Collaborative Behavior</w:t>
      </w:r>
      <w:r w:rsidRPr="001D2D0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94DCFB2" w14:textId="77777777" w:rsidR="001E2C1E" w:rsidRPr="001D2D0A" w:rsidRDefault="001E2C1E" w:rsidP="00FD1645">
      <w:pPr>
        <w:pStyle w:val="a5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/>
        <w:ind w:left="993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เน้นในทักษะที่จำเป็น</w:t>
      </w:r>
      <w:r w:rsidRPr="001D2D0A">
        <w:rPr>
          <w:rStyle w:val="a9"/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1D2D0A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(Ensure the Requisite Skills</w:t>
      </w:r>
      <w:r w:rsidRPr="001D2D0A">
        <w:rPr>
          <w:rFonts w:ascii="TH SarabunPSK" w:hAnsi="TH SarabunPSK" w:cs="TH SarabunPSK"/>
          <w:sz w:val="32"/>
          <w:szCs w:val="32"/>
        </w:rPr>
        <w:t>)</w:t>
      </w:r>
    </w:p>
    <w:p w14:paraId="7925A259" w14:textId="77777777" w:rsidR="001E2C1E" w:rsidRPr="001D2D0A" w:rsidRDefault="001E2C1E" w:rsidP="00FD1645">
      <w:pPr>
        <w:pStyle w:val="a5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มอบงานให้หัวหน้าทีมที่เน้นผลงานและมุ่งเน้นการสร้างความสัมพันธ์</w:t>
      </w:r>
      <w:r w:rsidRPr="001D2D0A">
        <w:rPr>
          <w:rStyle w:val="a9"/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1D2D0A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(Assign Team Leaders That are Both Task-Oriented and Relationship-Oriented</w:t>
      </w:r>
      <w:r w:rsidRPr="001D2D0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3D2237F" w14:textId="77777777" w:rsidR="001E2C1E" w:rsidRPr="001D2D0A" w:rsidRDefault="001E2C1E" w:rsidP="00FD1645">
      <w:pPr>
        <w:pStyle w:val="a5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 xml:space="preserve">สร้างการเก็บสะสมความสัมพันธ์ </w:t>
      </w:r>
      <w:r w:rsidRPr="001D2D0A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(Build on Heritage Relationships)</w:t>
      </w:r>
    </w:p>
    <w:p w14:paraId="1FA8A005" w14:textId="77777777" w:rsidR="001E2C1E" w:rsidRPr="001D2D0A" w:rsidRDefault="001E2C1E" w:rsidP="00FD1645">
      <w:pPr>
        <w:pStyle w:val="a5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beforeAutospacing="0" w:after="0" w:afterAutospacing="0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เข้าใจบทบาทอย่างชัดเจนและความไม่ชัดเจนของงานบางส่วน</w:t>
      </w:r>
      <w:r w:rsidRPr="001D2D0A">
        <w:rPr>
          <w:rStyle w:val="a9"/>
          <w:rFonts w:ascii="TH SarabunPSK" w:eastAsiaTheme="majorEastAsia" w:hAnsi="TH SarabunPSK" w:cs="TH SarabunPSK"/>
          <w:sz w:val="32"/>
          <w:szCs w:val="32"/>
        </w:rPr>
        <w:t xml:space="preserve"> </w:t>
      </w:r>
      <w:r w:rsidRPr="001D2D0A">
        <w:rPr>
          <w:rStyle w:val="a9"/>
          <w:rFonts w:ascii="TH SarabunPSK" w:eastAsiaTheme="majorEastAsia" w:hAnsi="TH SarabunPSK" w:cs="TH SarabunPSK"/>
          <w:b w:val="0"/>
          <w:bCs w:val="0"/>
          <w:sz w:val="32"/>
          <w:szCs w:val="32"/>
        </w:rPr>
        <w:t>(Understand Role Clarity and Task Ambiguity)</w:t>
      </w:r>
    </w:p>
    <w:p w14:paraId="230FB456" w14:textId="77777777" w:rsidR="001E2C1E" w:rsidRPr="001D2D0A" w:rsidRDefault="001E2C1E" w:rsidP="00FD1645">
      <w:pPr>
        <w:pStyle w:val="2"/>
        <w:keepNext w:val="0"/>
        <w:keepLines w:val="0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line="240" w:lineRule="auto"/>
        <w:ind w:left="851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D2D0A">
        <w:rPr>
          <w:rFonts w:ascii="TH SarabunPSK" w:hAnsi="TH SarabunPSK" w:cs="TH SarabunPSK"/>
          <w:color w:val="auto"/>
          <w:sz w:val="32"/>
          <w:szCs w:val="32"/>
          <w:cs/>
        </w:rPr>
        <w:t>นำทีมงานเข้าร่วมการคัดเลือกพนักงานใหม่</w:t>
      </w:r>
      <w:r w:rsidRPr="001D2D0A">
        <w:rPr>
          <w:rFonts w:ascii="TH SarabunPSK" w:hAnsi="TH SarabunPSK" w:cs="TH SarabunPSK"/>
          <w:color w:val="auto"/>
          <w:sz w:val="32"/>
          <w:szCs w:val="32"/>
        </w:rPr>
        <w:t xml:space="preserve"> (Involve Your Team in Hiring)</w:t>
      </w:r>
    </w:p>
    <w:p w14:paraId="2C861CE3" w14:textId="77777777" w:rsidR="001E2C1E" w:rsidRPr="001D2D0A" w:rsidRDefault="001E2C1E" w:rsidP="00FD1645">
      <w:pPr>
        <w:pStyle w:val="2"/>
        <w:keepNext w:val="0"/>
        <w:keepLines w:val="0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line="240" w:lineRule="auto"/>
        <w:ind w:left="851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D2D0A">
        <w:rPr>
          <w:rFonts w:ascii="TH SarabunPSK" w:hAnsi="TH SarabunPSK" w:cs="TH SarabunPSK"/>
          <w:color w:val="auto"/>
          <w:sz w:val="32"/>
          <w:szCs w:val="32"/>
          <w:cs/>
        </w:rPr>
        <w:t>มีความโปร่งใส</w:t>
      </w:r>
      <w:r w:rsidRPr="001D2D0A">
        <w:rPr>
          <w:rFonts w:ascii="TH SarabunPSK" w:hAnsi="TH SarabunPSK" w:cs="TH SarabunPSK"/>
          <w:color w:val="auto"/>
          <w:sz w:val="32"/>
          <w:szCs w:val="32"/>
        </w:rPr>
        <w:t xml:space="preserve"> (Be Transparent)</w:t>
      </w:r>
    </w:p>
    <w:p w14:paraId="300EFB8B" w14:textId="77777777" w:rsidR="001E2C1E" w:rsidRPr="001D2D0A" w:rsidRDefault="001E2C1E" w:rsidP="00FD1645">
      <w:pPr>
        <w:pStyle w:val="2"/>
        <w:keepNext w:val="0"/>
        <w:keepLines w:val="0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line="240" w:lineRule="auto"/>
        <w:ind w:left="851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D2D0A">
        <w:rPr>
          <w:rFonts w:ascii="TH SarabunPSK" w:hAnsi="TH SarabunPSK" w:cs="TH SarabunPSK"/>
          <w:color w:val="auto"/>
          <w:sz w:val="32"/>
          <w:szCs w:val="32"/>
          <w:cs/>
        </w:rPr>
        <w:t>ใช้ทีมข้ามสายงาน</w:t>
      </w:r>
      <w:r w:rsidRPr="001D2D0A">
        <w:rPr>
          <w:rFonts w:ascii="TH SarabunPSK" w:hAnsi="TH SarabunPSK" w:cs="TH SarabunPSK"/>
          <w:color w:val="auto"/>
          <w:sz w:val="32"/>
          <w:szCs w:val="32"/>
        </w:rPr>
        <w:t xml:space="preserve"> (Implement Cross-Functional Teams)</w:t>
      </w:r>
    </w:p>
    <w:p w14:paraId="49D4DD7C" w14:textId="77777777" w:rsidR="001E2C1E" w:rsidRPr="001D2D0A" w:rsidRDefault="001E2C1E" w:rsidP="00FD1645">
      <w:pPr>
        <w:pStyle w:val="2"/>
        <w:keepNext w:val="0"/>
        <w:keepLines w:val="0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line="240" w:lineRule="auto"/>
        <w:ind w:left="851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D2D0A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 xml:space="preserve">คิดทบทวนเกี่ยวกับสภาพแวดล้อม </w:t>
      </w:r>
      <w:r w:rsidRPr="001D2D0A">
        <w:rPr>
          <w:rFonts w:ascii="TH SarabunPSK" w:hAnsi="TH SarabunPSK" w:cs="TH SarabunPSK"/>
          <w:color w:val="auto"/>
          <w:sz w:val="32"/>
          <w:szCs w:val="32"/>
        </w:rPr>
        <w:t>(Think About Your Environment)</w:t>
      </w:r>
    </w:p>
    <w:p w14:paraId="0641BDA9" w14:textId="77777777" w:rsidR="001E2C1E" w:rsidRPr="001D2D0A" w:rsidRDefault="001E2C1E" w:rsidP="00FD1645">
      <w:pPr>
        <w:pStyle w:val="2"/>
        <w:keepNext w:val="0"/>
        <w:keepLines w:val="0"/>
        <w:numPr>
          <w:ilvl w:val="0"/>
          <w:numId w:val="26"/>
        </w:numPr>
        <w:shd w:val="clear" w:color="auto" w:fill="FFFFFF"/>
        <w:tabs>
          <w:tab w:val="clear" w:pos="720"/>
          <w:tab w:val="left" w:pos="851"/>
        </w:tabs>
        <w:spacing w:before="0" w:line="240" w:lineRule="auto"/>
        <w:ind w:left="851" w:hanging="284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1D2D0A">
        <w:rPr>
          <w:rFonts w:ascii="TH SarabunPSK" w:hAnsi="TH SarabunPSK" w:cs="TH SarabunPSK"/>
          <w:color w:val="auto"/>
          <w:sz w:val="32"/>
          <w:szCs w:val="32"/>
          <w:cs/>
        </w:rPr>
        <w:t>สนับสนุนทีมงานที่ร่วมงานกันได้ดี</w:t>
      </w:r>
      <w:r w:rsidRPr="001D2D0A">
        <w:rPr>
          <w:rFonts w:ascii="TH SarabunPSK" w:hAnsi="TH SarabunPSK" w:cs="TH SarabunPSK"/>
          <w:color w:val="auto"/>
          <w:sz w:val="32"/>
          <w:szCs w:val="32"/>
        </w:rPr>
        <w:t xml:space="preserve"> (Encourage Cohesive Teams)</w:t>
      </w:r>
    </w:p>
    <w:p w14:paraId="2315A72E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851" w:hanging="284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เปิดช่องทางการสื่อสาร (</w:t>
      </w:r>
      <w:r w:rsidRPr="001D2D0A">
        <w:rPr>
          <w:rFonts w:ascii="TH SarabunPSK" w:hAnsi="TH SarabunPSK" w:cs="TH SarabunPSK"/>
          <w:sz w:val="32"/>
          <w:szCs w:val="32"/>
        </w:rPr>
        <w:t xml:space="preserve">Open Communication Lines)  </w:t>
      </w:r>
    </w:p>
    <w:p w14:paraId="10BB5EB0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851" w:hanging="284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พยายามทำให้รู้ถึงมุมมองส่วนบุคคล (</w:t>
      </w:r>
      <w:r w:rsidRPr="001D2D0A">
        <w:rPr>
          <w:rFonts w:ascii="TH SarabunPSK" w:hAnsi="TH SarabunPSK" w:cs="TH SarabunPSK"/>
          <w:sz w:val="32"/>
          <w:szCs w:val="32"/>
        </w:rPr>
        <w:t xml:space="preserve">Dive into Individual Perspectives) </w:t>
      </w:r>
    </w:p>
    <w:p w14:paraId="7F2C4AA5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851" w:hanging="284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มีความรับผิดชอบ (</w:t>
      </w:r>
      <w:r w:rsidRPr="001D2D0A">
        <w:rPr>
          <w:rFonts w:ascii="TH SarabunPSK" w:hAnsi="TH SarabunPSK" w:cs="TH SarabunPSK"/>
          <w:sz w:val="32"/>
          <w:szCs w:val="32"/>
        </w:rPr>
        <w:t xml:space="preserve">Expect Accountability) </w:t>
      </w:r>
    </w:p>
    <w:p w14:paraId="61388B6F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851" w:hanging="284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ทำให้การทำงานร่วมกันเป็นส่วนหนึ่งของการขับเคลื่อนทีม (</w:t>
      </w:r>
      <w:r w:rsidRPr="001D2D0A">
        <w:rPr>
          <w:rFonts w:ascii="TH SarabunPSK" w:hAnsi="TH SarabunPSK" w:cs="TH SarabunPSK"/>
          <w:sz w:val="32"/>
          <w:szCs w:val="32"/>
        </w:rPr>
        <w:t>Make Collaboration a Part of Your Team Dynamic</w:t>
      </w:r>
      <w:r w:rsidRPr="001D2D0A">
        <w:rPr>
          <w:rFonts w:ascii="TH SarabunPSK" w:hAnsi="TH SarabunPSK" w:cs="TH SarabunPSK"/>
          <w:sz w:val="32"/>
          <w:szCs w:val="32"/>
          <w:cs/>
        </w:rPr>
        <w:t>)</w:t>
      </w:r>
    </w:p>
    <w:p w14:paraId="514A05F4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851" w:hanging="284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ข้อควรพิจารณาในการสร้างกลุ่ม (</w:t>
      </w:r>
      <w:r w:rsidRPr="001D2D0A">
        <w:rPr>
          <w:rFonts w:ascii="TH SarabunPSK" w:hAnsi="TH SarabunPSK" w:cs="TH SarabunPSK"/>
          <w:sz w:val="32"/>
          <w:szCs w:val="32"/>
        </w:rPr>
        <w:t>Group Forming Considerations)</w:t>
      </w:r>
    </w:p>
    <w:p w14:paraId="1FD3394F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ind w:left="851" w:hanging="284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การพัฒนาทักษะความร่วมมือ (</w:t>
      </w:r>
      <w:r w:rsidRPr="001D2D0A">
        <w:rPr>
          <w:rFonts w:ascii="TH SarabunPSK" w:hAnsi="TH SarabunPSK" w:cs="TH SarabunPSK"/>
          <w:sz w:val="32"/>
          <w:szCs w:val="32"/>
        </w:rPr>
        <w:t>Developing Collaborative Skills)</w:t>
      </w:r>
    </w:p>
    <w:p w14:paraId="054A531C" w14:textId="77777777" w:rsidR="001E2C1E" w:rsidRPr="001D2D0A" w:rsidRDefault="001E2C1E" w:rsidP="00FD1645">
      <w:pPr>
        <w:pStyle w:val="a3"/>
        <w:numPr>
          <w:ilvl w:val="0"/>
          <w:numId w:val="26"/>
        </w:numPr>
        <w:tabs>
          <w:tab w:val="clear" w:pos="720"/>
          <w:tab w:val="left" w:pos="851"/>
        </w:tabs>
        <w:spacing w:after="160"/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D2D0A">
        <w:rPr>
          <w:rFonts w:ascii="TH SarabunPSK" w:hAnsi="TH SarabunPSK" w:cs="TH SarabunPSK"/>
          <w:sz w:val="32"/>
          <w:szCs w:val="32"/>
          <w:cs/>
        </w:rPr>
        <w:t>วิธีแก้ปัญหาที่เกิดจากการทำงานร่วมกัน (</w:t>
      </w:r>
      <w:r w:rsidRPr="001D2D0A">
        <w:rPr>
          <w:rFonts w:ascii="TH SarabunPSK" w:hAnsi="TH SarabunPSK" w:cs="TH SarabunPSK"/>
          <w:sz w:val="32"/>
          <w:szCs w:val="32"/>
        </w:rPr>
        <w:t>How to Solve Collaboration Problems)</w:t>
      </w:r>
    </w:p>
    <w:p w14:paraId="7483413E" w14:textId="36967247" w:rsidR="001D2D0A" w:rsidRPr="00CD11EF" w:rsidRDefault="00616C3C" w:rsidP="003328B6">
      <w:pPr>
        <w:spacing w:before="240"/>
        <w:ind w:firstLine="709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bookmarkStart w:id="41" w:name="_Hlk72185947"/>
      <w:r w:rsidRPr="00CD11EF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 xml:space="preserve">ขั้นตอนในการพัฒนาทักษะความร่วมมือ </w:t>
      </w:r>
    </w:p>
    <w:p w14:paraId="44AACE15" w14:textId="77777777" w:rsidR="00CD11EF" w:rsidRPr="00CD11EF" w:rsidRDefault="00CD11EF" w:rsidP="003328B6">
      <w:pPr>
        <w:spacing w:before="240"/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2"/>
          <w:szCs w:val="2"/>
        </w:rPr>
      </w:pPr>
    </w:p>
    <w:bookmarkEnd w:id="41"/>
    <w:p w14:paraId="6A6AE912" w14:textId="064AD9AF" w:rsidR="001D2D0A" w:rsidRPr="00FE07C1" w:rsidRDefault="0047210C" w:rsidP="001D2D0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28B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Weaver (2018)</w:t>
      </w:r>
      <w:r w:rsidRPr="0047210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D2D0A" w:rsidRPr="00FE0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กล่าวถึง</w:t>
      </w:r>
      <w:r w:rsidR="001D2D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6</w:t>
      </w:r>
      <w:r w:rsidR="001D2D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ขั้นตอนในการพัฒนาวัฒนธรรมการทำงานร่วมกันและสร้างทีมอันทรงประสิทธิภาพภายในองค์กร</w:t>
      </w:r>
      <w:r w:rsidR="001D2D0A" w:rsidRPr="00FE07C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ไว้ดังนี้</w:t>
      </w:r>
    </w:p>
    <w:p w14:paraId="227C59FE" w14:textId="77777777" w:rsidR="001D2D0A" w:rsidRPr="00FE07C1" w:rsidRDefault="001D2D0A" w:rsidP="001D2D0A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ขั้นตอนในการสร้างทีมอันทรงประสิทธิภาพภายในองค์กร</w:t>
      </w:r>
    </w:p>
    <w:p w14:paraId="179521D1" w14:textId="77777777" w:rsidR="001D2D0A" w:rsidRPr="002A612E" w:rsidRDefault="001D2D0A" w:rsidP="001D2D0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การสร้างกระตุ้นให้เกิดทีมอันทรงประสิทธิภาพภายในองค์กรไม่ใช่เรื่องง่าย อย่างไรก็ตามการเป็นผู้นำที่ดีนั้นต้องอาศัยการมีทักษะด้านมนุษสัมพันธ์ขั้นสูง ความน่าเชื่อถือ การใช้วิธีในต่าง ๆการสร้างทีมและแนวคิดแก่พนักงานในองค์กรของคุณ </w:t>
      </w:r>
    </w:p>
    <w:p w14:paraId="4F3F1FC6" w14:textId="77777777" w:rsidR="001D2D0A" w:rsidRPr="004C48E2" w:rsidRDefault="001D2D0A" w:rsidP="00FD1645">
      <w:pPr>
        <w:pStyle w:val="a3"/>
        <w:numPr>
          <w:ilvl w:val="0"/>
          <w:numId w:val="68"/>
        </w:numPr>
        <w:tabs>
          <w:tab w:val="left" w:pos="993"/>
        </w:tabs>
        <w:ind w:left="0" w:firstLine="709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ทำความรู้จักกับทีมของคุณ (</w:t>
      </w:r>
      <w:r w:rsidRPr="004C48E2">
        <w:rPr>
          <w:rFonts w:ascii="TH SarabunPSK" w:hAnsi="TH SarabunPSK" w:cs="TH SarabunPSK"/>
          <w:color w:val="000000" w:themeColor="text1"/>
          <w:sz w:val="32"/>
          <w:szCs w:val="32"/>
        </w:rPr>
        <w:t>Get to know your team</w:t>
      </w: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การที่คุณทำความรู้จักกับสมาชิกในทีม จะช่วยให้สมาชิกในทีมเกิดความเชื่อมั่นและสบายใจที่จะทำงานในองค์กร การสร้างความเชื่อมั่นอย่างมีคุณภาพในทีมของคุณนั้นสำคัญเมื่อคุณต้องการให้สมาชิกแต่ละคนคล้อยตามโดยไม่เกิดข้อโต้แย้งใด ๆ การให้สมาชิกในทีมมีส่วนร่วมในขั้นตอนการตัดสินใจในแต่ละเรื่องจะช่วยสร้างความมั่นใจให้กับพวกเขา เนื่องจากเป็นการแสดงให้เห็นว่าความเห็นของสมาชิกแต่ละคนนั้นสำคัญ ดังนั้น</w:t>
      </w:r>
      <w:r w:rsidRPr="004C48E2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สิ่งนี้จะสะท้อนถึงประสิทธิภาพของทีม</w:t>
      </w: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มากขึ้นตามลำดับ</w:t>
      </w:r>
    </w:p>
    <w:p w14:paraId="43B2C865" w14:textId="77777777" w:rsidR="001D2D0A" w:rsidRPr="004C48E2" w:rsidRDefault="001D2D0A" w:rsidP="00FD1645">
      <w:pPr>
        <w:pStyle w:val="a3"/>
        <w:numPr>
          <w:ilvl w:val="0"/>
          <w:numId w:val="68"/>
        </w:numPr>
        <w:tabs>
          <w:tab w:val="left" w:pos="993"/>
        </w:tabs>
        <w:ind w:left="0" w:firstLine="709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สร้างภาวะผู้นำ (</w:t>
      </w:r>
      <w:r w:rsidRPr="004C48E2">
        <w:rPr>
          <w:rFonts w:ascii="TH SarabunPSK" w:hAnsi="TH SarabunPSK" w:cs="TH SarabunPSK"/>
          <w:color w:val="000000" w:themeColor="text1"/>
          <w:sz w:val="32"/>
          <w:szCs w:val="32"/>
        </w:rPr>
        <w:t>Establish leadership</w:t>
      </w: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การสร้างทีมอันทรงประสิทธิภาพไม่ใช่สิ่งที่ทุกคนจะสามารถจัดการได้ ก่อนจะสร้างทีมที่ดีขึ้นมาได้คุณต้องถามตัวเองก่อนว่ามีทักษะความเป็นผู้นำที่จำเป็นสำหรับหน้าที่นี้เพียงพอแล้วแล้วหรือไม่ หน้าที่ของคุณในฐานะผู้นำคือการแสดงให้วิสัยทัศน์ที่ชัดเจนและวิธีการดำเนินการขององค์กรเพื่อให้บรรลุเป้าหมายนั้น</w:t>
      </w:r>
    </w:p>
    <w:p w14:paraId="3CBE9FE3" w14:textId="77777777" w:rsidR="001D2D0A" w:rsidRPr="004C48E2" w:rsidRDefault="001D2D0A" w:rsidP="00FD1645">
      <w:pPr>
        <w:pStyle w:val="a3"/>
        <w:numPr>
          <w:ilvl w:val="0"/>
          <w:numId w:val="68"/>
        </w:numPr>
        <w:tabs>
          <w:tab w:val="left" w:pos="993"/>
        </w:tabs>
        <w:ind w:left="0" w:firstLine="709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C48E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จัดกิจกรรมสร้างความผูกพันในทีม</w:t>
      </w: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4C48E2">
        <w:rPr>
          <w:rFonts w:ascii="TH SarabunPSK" w:hAnsi="TH SarabunPSK" w:cs="TH SarabunPSK"/>
          <w:color w:val="000000" w:themeColor="text1"/>
          <w:sz w:val="32"/>
          <w:szCs w:val="32"/>
        </w:rPr>
        <w:t>Organize team bonding activities</w:t>
      </w: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หากคุณต้องการให้ทีมคงความเข้มแข็งและเป็นหนึ่งเดียวกัน ควรจัดกิจกรรมสานสัมพันธ์ภายในทีมบ้างเมื่อมีโอกาส ลองชวนสมาชิกในทีมไปทานอาหารค่ำที่ภัตาคารชั้นดีสักครั้งเพื่อส่งเสริมให้เกิดการพูดคุยแลกเปลี่ยนกันระหว่างสมาชิก นอกจากนั้นแล้วยังเป็นโอกาสในการให้เหล่าสมาชิกได้ทำความรู้จักกันในสภาพแวดล้อมสบาย ๆ นอกองค์กรอีกด้วย</w:t>
      </w:r>
    </w:p>
    <w:p w14:paraId="78088F18" w14:textId="77777777" w:rsidR="001D2D0A" w:rsidRPr="004C48E2" w:rsidRDefault="001D2D0A" w:rsidP="00FD1645">
      <w:pPr>
        <w:pStyle w:val="a3"/>
        <w:numPr>
          <w:ilvl w:val="0"/>
          <w:numId w:val="68"/>
        </w:numPr>
        <w:tabs>
          <w:tab w:val="left" w:pos="993"/>
        </w:tabs>
        <w:ind w:left="0" w:firstLine="709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วางแผนไปพร้อมกับสมาชิกในทีม (</w:t>
      </w:r>
      <w:r w:rsidRPr="004C48E2">
        <w:rPr>
          <w:rFonts w:ascii="TH SarabunPSK" w:hAnsi="TH SarabunPSK" w:cs="TH SarabunPSK"/>
          <w:color w:val="000000" w:themeColor="text1"/>
          <w:sz w:val="32"/>
          <w:szCs w:val="32"/>
        </w:rPr>
        <w:t>Plan along with the team</w:t>
      </w: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หากคุณอยากรู้ว่าจะบริหารทีมให้ประสบความสำเร็จได้อย่างไร มีกฎข้อหนึ่งที่เป็นสากลอย่างที่สุดหนึ่งข้อ นั่นก็คือการ</w:t>
      </w: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ตั้งเป้าหมายที่สามารถทำให้สำเร็จได้จริง การเป็นผู้นำที่ดีต้องสามารถพูดคุยเกี่ยวกับลำดับเวลาและขั้นตอนการทำงานกับสมาชิกในทีมได้ คุณต้องมีการวางตารางการทำงาน ซึ่งตารางการทำงานนี้จะช่วยให้ลูกค้าเกิดความพึงพอใจ แต่ก็ต้องไม่ทำให้สมาชิกต้องทำงานหนักเกินไปด้วย</w:t>
      </w:r>
    </w:p>
    <w:p w14:paraId="7B667E6E" w14:textId="77777777" w:rsidR="001D2D0A" w:rsidRPr="004C48E2" w:rsidRDefault="001D2D0A" w:rsidP="00FD1645">
      <w:pPr>
        <w:pStyle w:val="a3"/>
        <w:numPr>
          <w:ilvl w:val="0"/>
          <w:numId w:val="68"/>
        </w:numPr>
        <w:tabs>
          <w:tab w:val="left" w:pos="993"/>
        </w:tabs>
        <w:ind w:left="0" w:firstLine="709"/>
        <w:contextualSpacing/>
        <w:jc w:val="thaiDistribute"/>
        <w:rPr>
          <w:color w:val="FF0000"/>
        </w:rPr>
      </w:pP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ชื่นชมเมื่อประสบความสำเร็จ</w:t>
      </w:r>
      <w:r w:rsidRPr="004C48E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48E2">
        <w:rPr>
          <w:rFonts w:ascii="TH SarabunPSK" w:hAnsi="TH SarabunPSK" w:cs="TH SarabunPSK"/>
          <w:color w:val="000000" w:themeColor="text1"/>
          <w:sz w:val="32"/>
          <w:szCs w:val="32"/>
        </w:rPr>
        <w:t>Celebrate victories</w:t>
      </w: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การเป็นมืออาชีพไม่ได้หมายความว่าจะต้องเป็นคนที่เข้มงวดอยู่ตลอดเวลา เมื่อโปรเจคสุดโหดของทีมประสบความสำเร็จด้วยดีก็ควรที่จะชื่นชมยินดีไปกับสมาชิกในทีมด้วย อาจมีการดื่มอวยพรด้วยไวน์หรือแชมเปญตามโอกาส เพื่อแสดงความชื่นชมสมาชิกในทีมของคุณ</w:t>
      </w:r>
      <w:r w:rsidRPr="004C48E2">
        <w:rPr>
          <w:rFonts w:ascii="TH SarabunPSK" w:hAnsi="TH SarabunPSK" w:cs="TH SarabunPSK"/>
          <w:color w:val="000000" w:themeColor="text1"/>
          <w:sz w:val="32"/>
          <w:szCs w:val="32"/>
        </w:rPr>
        <w:t>!</w:t>
      </w: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60D45C3" w14:textId="77777777" w:rsidR="001D2D0A" w:rsidRPr="004C48E2" w:rsidRDefault="001D2D0A" w:rsidP="00FD1645">
      <w:pPr>
        <w:pStyle w:val="a3"/>
        <w:numPr>
          <w:ilvl w:val="0"/>
          <w:numId w:val="68"/>
        </w:numPr>
        <w:tabs>
          <w:tab w:val="left" w:pos="993"/>
        </w:tabs>
        <w:spacing w:after="160"/>
        <w:ind w:left="0" w:firstLine="709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เรียนรู้จากความล้มเหลวไปพร้อม</w:t>
      </w:r>
      <w:r w:rsidRPr="004C48E2">
        <w:rPr>
          <w:rFonts w:ascii="TH SarabunPSK" w:hAnsi="TH SarabunPSK" w:cs="TH SarabunPSK" w:hint="cs"/>
          <w:sz w:val="32"/>
          <w:szCs w:val="32"/>
          <w:cs/>
        </w:rPr>
        <w:t>กัน (</w:t>
      </w:r>
      <w:r w:rsidRPr="004C48E2">
        <w:rPr>
          <w:rFonts w:ascii="TH SarabunPSK" w:hAnsi="TH SarabunPSK" w:cs="TH SarabunPSK"/>
          <w:sz w:val="32"/>
          <w:szCs w:val="32"/>
        </w:rPr>
        <w:t>Learn together from failures</w:t>
      </w:r>
      <w:r w:rsidRPr="004C48E2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4C48E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มุมมองหนึ่งที่สำคัญในการสร้างทีมอันทรงประสิทธิภาพในองค์กรคือการเรียนรู้จากความล้มเหลว ให้ความล้มเหลวเป็นดั่งครูสอนบทเรียนอันมีค่าให้แก่คุณ</w:t>
      </w:r>
    </w:p>
    <w:p w14:paraId="663A10CC" w14:textId="3D3A21D7" w:rsidR="001D2D0A" w:rsidRPr="00A54EE6" w:rsidRDefault="001D2D0A" w:rsidP="001D2D0A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ในเว็บไซต์ของ </w:t>
      </w:r>
      <w:r w:rsidRPr="0000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Collaborative Outcomes Inc </w:t>
      </w:r>
      <w:r w:rsidRPr="0000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0070A8">
        <w:rPr>
          <w:rFonts w:ascii="TH SarabunPSK" w:hAnsi="TH SarabunPSK" w:cs="TH SarabunPSK"/>
          <w:color w:val="000000" w:themeColor="text1"/>
          <w:sz w:val="32"/>
          <w:szCs w:val="32"/>
        </w:rPr>
        <w:t>n.d.</w:t>
      </w:r>
      <w:r w:rsidRPr="0000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A54EE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54EE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กล่าวถึง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ขั้นตอนในการสร้างทักษะ</w:t>
      </w:r>
      <w:r w:rsidR="003328B6" w:rsidRPr="003328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ความร่วมมือ</w:t>
      </w:r>
      <w:r w:rsidR="0033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ั้นตอนเหล่านี้คือสูตรสำเร็จในการสร้างสิ่งแวดล้อมที่ดีการทำงานร่วมกันเพื่อบรรลุเป้าหมายที่มีร่วมกัน หรืออาจนำขั้นตอนเหล่านี้ไปใช้ในการพัฒนาเป้าหมายเฉพาะทางให้กับทีม</w:t>
      </w:r>
    </w:p>
    <w:p w14:paraId="5CA33C79" w14:textId="77777777" w:rsidR="001D2D0A" w:rsidRPr="00BE479E" w:rsidRDefault="001D2D0A" w:rsidP="001D2D0A">
      <w:pPr>
        <w:pStyle w:val="a3"/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E47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Pr="00D307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การสร้างกลยุทธ์ทางธุรกิจร่วมกันและเป้าหมายที่มีร่วมกัน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D307C0">
        <w:rPr>
          <w:rFonts w:ascii="TH SarabunPSK" w:hAnsi="TH SarabunPSK" w:cs="TH SarabunPSK"/>
          <w:sz w:val="32"/>
          <w:szCs w:val="32"/>
        </w:rPr>
        <w:t>Collaborative Business Strategy and Shared Goal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  <w:r w:rsidRPr="00D307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สร้างเป้าหมายร่วมกันและกลยุทธ์การส่งเสริมธุรกิจ</w:t>
      </w:r>
    </w:p>
    <w:p w14:paraId="7D53CA0A" w14:textId="77777777" w:rsidR="001D2D0A" w:rsidRPr="005C1C62" w:rsidRDefault="001D2D0A" w:rsidP="001D2D0A">
      <w:pPr>
        <w:pStyle w:val="a3"/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307C0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Pr="00D307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การสร้างกระบวนการประชุมที่เต็มไปด้วยพลังแห่งการทำงานร่วมกัน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D307C0">
        <w:rPr>
          <w:rFonts w:ascii="TH SarabunPSK" w:hAnsi="TH SarabunPSK" w:cs="TH SarabunPSK" w:hint="cs"/>
          <w:sz w:val="32"/>
          <w:szCs w:val="32"/>
          <w:cs/>
        </w:rPr>
        <w:t>(</w:t>
      </w:r>
      <w:r w:rsidRPr="00D307C0">
        <w:rPr>
          <w:rFonts w:ascii="TH SarabunPSK" w:hAnsi="TH SarabunPSK" w:cs="TH SarabunPSK"/>
          <w:sz w:val="32"/>
          <w:szCs w:val="32"/>
        </w:rPr>
        <w:t>Collaborative Team Dynamics Meeting Process</w:t>
      </w:r>
      <w:r w:rsidRPr="00D307C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307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สร้างบทบาท วิธีการทำงาน กลยุทธ์การสื่อสารที่ดี การสะท้อนผลอย่างต่อเนื่องและการสังเกตสิ่งแวดล้อมพฤติกรรมการทำงานร่วมกัน</w:t>
      </w:r>
    </w:p>
    <w:p w14:paraId="127AEAE8" w14:textId="77777777" w:rsidR="001D2D0A" w:rsidRPr="00FE07C1" w:rsidRDefault="001D2D0A" w:rsidP="001D2D0A">
      <w:pPr>
        <w:pStyle w:val="a3"/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D307C0">
        <w:rPr>
          <w:rFonts w:ascii="TH SarabunPSK" w:hAnsi="TH SarabunPSK" w:cs="TH SarabunPSK"/>
          <w:color w:val="000000" w:themeColor="text1"/>
          <w:sz w:val="32"/>
          <w:szCs w:val="32"/>
        </w:rPr>
        <w:t>3.</w:t>
      </w:r>
      <w:r w:rsidRPr="00D307C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การส่งเสริมการทำงานร่วมกันภายในองค์กร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Pr="00D307C0">
        <w:rPr>
          <w:rFonts w:ascii="TH SarabunPSK" w:hAnsi="TH SarabunPSK" w:cs="TH SarabunPSK"/>
          <w:sz w:val="32"/>
          <w:szCs w:val="32"/>
        </w:rPr>
        <w:t>Inner Collaboration Work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8E287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E287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กระบวนการฝึ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กสอนภายในคือชุดของกิจกรรมภายในสำหรับทุกระดับที่ใช้เพื่อปรับเปลี่ยน</w:t>
      </w:r>
      <w:r w:rsidRPr="008E2879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โครงสร้างความเชื่อและการจัดการทางอารมณ์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E287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ทำให้แต่ละคนสามารถเข้าถึงศักยภาพภายในของตนและนำไปใช้เพื่อบรรลุเป้าหมายทางธุรกิจร่วมกัน</w:t>
      </w:r>
    </w:p>
    <w:p w14:paraId="109270C5" w14:textId="77777777" w:rsidR="001D2D0A" w:rsidRPr="007C35C1" w:rsidRDefault="001D2D0A" w:rsidP="001D2D0A">
      <w:pPr>
        <w:pStyle w:val="a3"/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D307C0">
        <w:rPr>
          <w:rFonts w:ascii="TH SarabunPSK" w:hAnsi="TH SarabunPSK" w:cs="TH SarabunPSK"/>
          <w:sz w:val="32"/>
          <w:szCs w:val="32"/>
        </w:rPr>
        <w:t>4.</w:t>
      </w:r>
      <w:r w:rsidRPr="00D307C0">
        <w:rPr>
          <w:rFonts w:ascii="TH SarabunPSK" w:hAnsi="TH SarabunPSK" w:cs="TH SarabunPSK" w:hint="cs"/>
          <w:sz w:val="32"/>
          <w:szCs w:val="32"/>
          <w:cs/>
        </w:rPr>
        <w:t xml:space="preserve"> การส่งเสริมทักษะการทำงานร่วมกัน (</w:t>
      </w:r>
      <w:r w:rsidRPr="00D307C0">
        <w:rPr>
          <w:rFonts w:ascii="TH SarabunPSK" w:hAnsi="TH SarabunPSK" w:cs="TH SarabunPSK"/>
          <w:sz w:val="32"/>
          <w:szCs w:val="32"/>
        </w:rPr>
        <w:t>Collaboration Skills</w:t>
      </w:r>
      <w:r w:rsidRPr="00D307C0">
        <w:rPr>
          <w:rFonts w:ascii="TH SarabunPSK" w:hAnsi="TH SarabunPSK" w:cs="TH SarabunPSK" w:hint="cs"/>
          <w:sz w:val="32"/>
          <w:szCs w:val="32"/>
          <w:cs/>
        </w:rPr>
        <w:t>)</w:t>
      </w:r>
      <w:r w:rsidRPr="00D307C0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ทักษะหลัก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5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ประการสำหรับการทำงานร่วมกันที่ควรมี ไม่แก่ การเป็นผู้ฟังที่ดี การพูดคุยที่มีคุณภาพ การสะท้อนผล การจัดการความขัดแย้ง และการอำนวยความสะดวก </w:t>
      </w:r>
    </w:p>
    <w:p w14:paraId="5CFCE8AB" w14:textId="77777777" w:rsidR="001D2D0A" w:rsidRPr="00B75CB9" w:rsidRDefault="001D2D0A" w:rsidP="001D2D0A">
      <w:pPr>
        <w:pStyle w:val="a3"/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B75CB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Pr="00D307C0">
        <w:rPr>
          <w:rFonts w:ascii="TH SarabunPSK" w:hAnsi="TH SarabunPSK" w:cs="TH SarabunPSK"/>
          <w:sz w:val="32"/>
          <w:szCs w:val="32"/>
        </w:rPr>
        <w:t>.</w:t>
      </w:r>
      <w:r w:rsidRPr="00D307C0">
        <w:rPr>
          <w:rFonts w:ascii="TH SarabunPSK" w:hAnsi="TH SarabunPSK" w:cs="TH SarabunPSK" w:hint="cs"/>
          <w:sz w:val="32"/>
          <w:szCs w:val="32"/>
          <w:cs/>
        </w:rPr>
        <w:t xml:space="preserve"> การสร้างความสัมพันธ์แห่งการทำงานร่วมกันภายในทีม (</w:t>
      </w:r>
      <w:r w:rsidRPr="00D307C0">
        <w:rPr>
          <w:rFonts w:ascii="TH SarabunPSK" w:hAnsi="TH SarabunPSK" w:cs="TH SarabunPSK"/>
          <w:sz w:val="32"/>
          <w:szCs w:val="32"/>
        </w:rPr>
        <w:t>Collaborative Team Relationships</w:t>
      </w:r>
      <w:r w:rsidRPr="00D307C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ร้างความสัมพันธ์ที่ดีทางธุรกิจกับสมาชิกในทีมและผู้มีส่วนได้ส่วนเสียจะช่วยให้ทุกคนบรรลุเป้าหมายที่มีร่วมกันไปพร้อม ๆกัน</w:t>
      </w:r>
    </w:p>
    <w:p w14:paraId="6D76BD50" w14:textId="77777777" w:rsidR="001D2D0A" w:rsidRPr="0016419E" w:rsidRDefault="001D2D0A" w:rsidP="001D2D0A">
      <w:pPr>
        <w:pStyle w:val="a3"/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6419E">
        <w:rPr>
          <w:rFonts w:ascii="TH SarabunPSK" w:hAnsi="TH SarabunPSK" w:cs="TH SarabunPSK"/>
          <w:color w:val="000000" w:themeColor="text1"/>
          <w:sz w:val="32"/>
          <w:szCs w:val="32"/>
        </w:rPr>
        <w:t xml:space="preserve">6. </w:t>
      </w:r>
      <w:r w:rsidRPr="00A96D9C">
        <w:rPr>
          <w:rFonts w:ascii="TH SarabunPSK" w:hAnsi="TH SarabunPSK" w:cs="TH SarabunPSK" w:hint="cs"/>
          <w:sz w:val="32"/>
          <w:szCs w:val="32"/>
          <w:cs/>
        </w:rPr>
        <w:t>การส่งเสริมทักษะการเป็นผู้นำร่วมกัน (</w:t>
      </w:r>
      <w:r w:rsidRPr="00A96D9C">
        <w:rPr>
          <w:rFonts w:ascii="TH SarabunPSK" w:hAnsi="TH SarabunPSK" w:cs="TH SarabunPSK"/>
          <w:sz w:val="32"/>
          <w:szCs w:val="32"/>
        </w:rPr>
        <w:t>Collaborative Leadership Skills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16419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6419E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อำนวยความสะดวกในการวางแผนและการตัดสินใจเพื่อสร้างวัฒนธรรมการเสริมพลังและรักษาขอบเขตส่วนบุคคล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ภายในทีม</w:t>
      </w:r>
    </w:p>
    <w:p w14:paraId="7F49940E" w14:textId="77777777" w:rsidR="001D2D0A" w:rsidRPr="000E70B1" w:rsidRDefault="001D2D0A" w:rsidP="001D2D0A">
      <w:pPr>
        <w:pStyle w:val="a3"/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200882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Pr="00A96D9C">
        <w:rPr>
          <w:rFonts w:ascii="TH SarabunPSK" w:hAnsi="TH SarabunPSK" w:cs="TH SarabunPSK"/>
          <w:sz w:val="32"/>
          <w:szCs w:val="32"/>
        </w:rPr>
        <w:t>.</w:t>
      </w:r>
      <w:r w:rsidRPr="00A96D9C">
        <w:rPr>
          <w:rFonts w:ascii="TH SarabunPSK" w:hAnsi="TH SarabunPSK" w:cs="TH SarabunPSK" w:hint="cs"/>
          <w:sz w:val="32"/>
          <w:szCs w:val="32"/>
          <w:cs/>
        </w:rPr>
        <w:t xml:space="preserve"> การสร้างกลยุทธ์ด้านผู้มีส่วนได้ส่วนเสีย (</w:t>
      </w:r>
      <w:r w:rsidRPr="00A96D9C">
        <w:rPr>
          <w:rFonts w:ascii="TH SarabunPSK" w:hAnsi="TH SarabunPSK" w:cs="TH SarabunPSK"/>
          <w:sz w:val="32"/>
          <w:szCs w:val="32"/>
        </w:rPr>
        <w:t>Stakeholder Strategy</w:t>
      </w:r>
      <w:r w:rsidRPr="00A96D9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0E70B1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การพัฒนาความสัมพันธ์เชิงร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ุกกับหน่วยงานที่สำคัญและบุคคลนั้น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E70B1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จำเป็นต่อการบรรลุเป้าหมายร่วมกัน</w:t>
      </w:r>
    </w:p>
    <w:p w14:paraId="44C1CFCD" w14:textId="6C275B48" w:rsidR="001D2D0A" w:rsidRPr="001F25B2" w:rsidRDefault="001D2D0A" w:rsidP="001D2D0A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070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Linton </w:t>
      </w:r>
      <w:r w:rsidRPr="0000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0070A8">
        <w:rPr>
          <w:rFonts w:ascii="TH SarabunPSK" w:hAnsi="TH SarabunPSK" w:cs="TH SarabunPSK"/>
          <w:color w:val="000000" w:themeColor="text1"/>
          <w:sz w:val="32"/>
          <w:szCs w:val="32"/>
        </w:rPr>
        <w:t>n.d.</w:t>
      </w:r>
      <w:r w:rsidRPr="000070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1F25B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กล่าวถึง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F25B2">
        <w:rPr>
          <w:rFonts w:ascii="TH SarabunPSK" w:hAnsi="TH SarabunPSK" w:cs="TH SarabunPSK"/>
          <w:color w:val="000000" w:themeColor="text1"/>
          <w:sz w:val="32"/>
          <w:szCs w:val="32"/>
        </w:rPr>
        <w:t xml:space="preserve">5 </w:t>
      </w:r>
      <w:r w:rsidRPr="001F25B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ขั้นตอนใน</w:t>
      </w:r>
      <w:r w:rsidR="003328B6" w:rsidRPr="003328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ความร่วมมือ</w:t>
      </w:r>
      <w:r w:rsidRPr="001F25B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ระหว่างองค์กรและการทำงานเป็นทีม</w:t>
      </w:r>
    </w:p>
    <w:p w14:paraId="5A4DC8E8" w14:textId="77777777" w:rsidR="001D2D0A" w:rsidRPr="00893697" w:rsidRDefault="001D2D0A" w:rsidP="001D2D0A">
      <w:pPr>
        <w:ind w:firstLine="709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A96D9C">
        <w:rPr>
          <w:rFonts w:ascii="TH SarabunPSK" w:hAnsi="TH SarabunPSK" w:cs="TH SarabunPSK"/>
          <w:sz w:val="32"/>
          <w:szCs w:val="32"/>
        </w:rPr>
        <w:t>1.</w:t>
      </w:r>
      <w:r w:rsidRPr="00A96D9C">
        <w:rPr>
          <w:rFonts w:ascii="TH SarabunPSK" w:hAnsi="TH SarabunPSK" w:cs="TH SarabunPSK" w:hint="cs"/>
          <w:sz w:val="32"/>
          <w:szCs w:val="32"/>
          <w:cs/>
        </w:rPr>
        <w:t xml:space="preserve"> การเอาชนะอุปสรรค (</w:t>
      </w:r>
      <w:r w:rsidRPr="00A96D9C">
        <w:rPr>
          <w:rFonts w:ascii="TH SarabunPSK" w:hAnsi="TH SarabunPSK" w:cs="TH SarabunPSK"/>
          <w:sz w:val="32"/>
          <w:szCs w:val="32"/>
        </w:rPr>
        <w:t>Overcome Barriers</w:t>
      </w:r>
      <w:r w:rsidRPr="00A96D9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893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ุปสรรคสำคัญประการหนึ่งในการทำงานร่วมกันอย่างมีประสิทธิภาพคือความต้องการและลำดับความสำคัญที่ขัดแย้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งกันของทีมและแต่ละ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lastRenderedPageBreak/>
        <w:t>แผนกในองค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์กร</w:t>
      </w:r>
      <w:r w:rsidRPr="00893697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ของคุณ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จัดการของแต่ละแผนกก็มีเป้าหมายของตนเองที่ต้องทำให้สำเร็จและอาจไม่สะดวกที่จะปล่อยให้พนักงานคนสำคัญไปร่วมกับโปรเจคภายนอกแผนกเท่าใดนัก คุณจำเป็นต้องโน้มน้าวพวกเขาเหล่านั้น</w:t>
      </w:r>
      <w:r w:rsidRPr="0012101B">
        <w:rPr>
          <w:rFonts w:ascii="TH SarabunPSK" w:hAnsi="TH SarabunPSK" w:cs="TH SarabunPSK"/>
          <w:color w:val="000000" w:themeColor="text1"/>
          <w:sz w:val="32"/>
          <w:szCs w:val="32"/>
          <w:cs/>
        </w:rPr>
        <w:t>ถึงความสำคัญและประโยชน์ของโ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ปรเจคของ</w:t>
      </w:r>
      <w:r w:rsidRPr="0012101B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ทีมและชักชวนให้ร่วมมือกัน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ทำงาน</w:t>
      </w:r>
    </w:p>
    <w:p w14:paraId="75215986" w14:textId="77777777" w:rsidR="001D2D0A" w:rsidRPr="00452CB0" w:rsidRDefault="001D2D0A" w:rsidP="001D2D0A">
      <w:pPr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96D9C">
        <w:rPr>
          <w:rFonts w:ascii="TH SarabunPSK" w:hAnsi="TH SarabunPSK" w:cs="TH SarabunPSK"/>
          <w:sz w:val="32"/>
          <w:szCs w:val="32"/>
        </w:rPr>
        <w:t>2.</w:t>
      </w:r>
      <w:r w:rsidRPr="00A96D9C">
        <w:rPr>
          <w:rFonts w:ascii="TH SarabunPSK" w:hAnsi="TH SarabunPSK" w:cs="TH SarabunPSK" w:hint="cs"/>
          <w:sz w:val="32"/>
          <w:szCs w:val="32"/>
          <w:cs/>
        </w:rPr>
        <w:t xml:space="preserve"> การหาสมาชิก (</w:t>
      </w:r>
      <w:r w:rsidRPr="00A96D9C">
        <w:rPr>
          <w:rFonts w:ascii="TH SarabunPSK" w:hAnsi="TH SarabunPSK" w:cs="TH SarabunPSK"/>
          <w:sz w:val="32"/>
          <w:szCs w:val="32"/>
        </w:rPr>
        <w:t>Recruit Members</w:t>
      </w:r>
      <w:r w:rsidRPr="00A96D9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การมีสมาชิก</w:t>
      </w:r>
      <w:r w:rsidRPr="00452CB0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จากจากหลายแผนกเป็นวิธีในการรวม</w:t>
      </w:r>
      <w:r w:rsidRPr="00452CB0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ผู้คนที่มีทักษะและประสบการณ์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ที่หลากหลาย</w:t>
      </w:r>
      <w:r w:rsidRPr="00452CB0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เพื่อจัดการกับทุกด้านของโ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ปรเจค ในการหาทีมงานที่ตรงกับความต้องการของคุณนั้น คุณสามารถปรึกษาฝ่ายทรัพยากรบุคคลเพื่อดูประวัติและทักษะซึ่งเป็นปัจจุบัน ประวัติส่วนตัวควรต้องระบุทักษะความสามารถ ประวัติการทำงาน </w:t>
      </w:r>
      <w:r w:rsidRPr="009917A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ความสำเร็จท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ี่สำคัญและการมีส่วนร่วมในโปรเจค</w:t>
      </w:r>
      <w:r w:rsidRPr="009917AD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 ๆ ของทีม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เมื่อทำการหาสมาชิกทีม  คุณควร</w:t>
      </w:r>
      <w:r w:rsidRPr="003E52A1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แจ้งให้พวกเขาทราบถึงช่วงเวลาที่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วางแผนไว้</w:t>
      </w:r>
      <w:r w:rsidRPr="003E5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สำหรับ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การดำเนิน</w:t>
      </w:r>
      <w:r w:rsidRPr="003E52A1">
        <w:rPr>
          <w:rFonts w:ascii="TH SarabunPSK" w:hAnsi="TH SarabunPSK" w:cs="TH SarabunPSK"/>
          <w:color w:val="000000" w:themeColor="text1"/>
          <w:sz w:val="32"/>
          <w:szCs w:val="32"/>
          <w:cs/>
        </w:rPr>
        <w:t>โ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</w:t>
      </w:r>
      <w:r w:rsidRPr="003E52A1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เจค </w:t>
      </w:r>
      <w:r w:rsidRPr="003E52A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เพื่อให้พวกเขาสามารถสร้างสมดุลระหว่างความรับผิดชอบของทีมกับภาระผูกพันในงานอื่น ๆ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</w:t>
      </w:r>
    </w:p>
    <w:p w14:paraId="1B746371" w14:textId="77777777" w:rsidR="001D2D0A" w:rsidRPr="00616B2A" w:rsidRDefault="001D2D0A" w:rsidP="001D2D0A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96D9C">
        <w:rPr>
          <w:rFonts w:ascii="TH SarabunPSK" w:hAnsi="TH SarabunPSK" w:cs="TH SarabunPSK"/>
          <w:sz w:val="32"/>
          <w:szCs w:val="32"/>
        </w:rPr>
        <w:t>3.</w:t>
      </w:r>
      <w:r w:rsidRPr="00A96D9C">
        <w:rPr>
          <w:rFonts w:ascii="TH SarabunPSK" w:hAnsi="TH SarabunPSK" w:cs="TH SarabunPSK" w:hint="cs"/>
          <w:sz w:val="32"/>
          <w:szCs w:val="32"/>
          <w:cs/>
        </w:rPr>
        <w:t xml:space="preserve"> การมีเป้าหมายในทิศทางเดียวกัน (</w:t>
      </w:r>
      <w:r w:rsidRPr="00A96D9C">
        <w:rPr>
          <w:rFonts w:ascii="TH SarabunPSK" w:hAnsi="TH SarabunPSK" w:cs="TH SarabunPSK"/>
          <w:sz w:val="32"/>
          <w:szCs w:val="32"/>
        </w:rPr>
        <w:t>Agree Direction</w:t>
      </w:r>
      <w:r w:rsidRPr="00A96D9C">
        <w:rPr>
          <w:rFonts w:ascii="TH SarabunPSK" w:hAnsi="TH SarabunPSK" w:cs="TH SarabunPSK" w:hint="cs"/>
          <w:sz w:val="32"/>
          <w:szCs w:val="32"/>
          <w:cs/>
        </w:rPr>
        <w:t>)</w:t>
      </w:r>
      <w:r w:rsidRPr="00A96D9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โปรเจคของทีมต้องการการมีเป้าหมายร่วมกันเพื่อเปลี่ยนให้สมาชิกกลายเป็นส่วนหนึ่งของทีม มากกว่าจะเป็นเพียงกลุ่มคนที่ทำงานร่วมกัน คุณสามารถส่งเสริมการเป็นส่วนหนึ่งของทีมให้กับสมาชิกโดยการทำให้สมาชิกเห็นด้วยกับเป้าหมายหลักและข้อดีของการทำงานเป็นทีม </w:t>
      </w:r>
      <w:r w:rsidRPr="00681220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การรักษาข้อตกลงร่วมกันจะดีกว่าการพยายามกำหนดวัตถุประสงค์ในทีมและ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ต้องทำให้แน่ใจว่าในทีมเกิด</w:t>
      </w:r>
      <w:r w:rsidRPr="0068122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ความมุ่งมั่น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Pr="0068122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สู่ความสำเร็จ</w:t>
      </w:r>
    </w:p>
    <w:p w14:paraId="5B179FF8" w14:textId="77777777" w:rsidR="001D2D0A" w:rsidRPr="004A27BA" w:rsidRDefault="001D2D0A" w:rsidP="001D2D0A">
      <w:pPr>
        <w:ind w:firstLine="709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96D9C">
        <w:rPr>
          <w:rFonts w:ascii="TH SarabunPSK" w:hAnsi="TH SarabunPSK" w:cs="TH SarabunPSK"/>
          <w:sz w:val="32"/>
          <w:szCs w:val="32"/>
        </w:rPr>
        <w:t>4.</w:t>
      </w:r>
      <w:r w:rsidRPr="00A96D9C">
        <w:rPr>
          <w:rFonts w:ascii="TH SarabunPSK" w:hAnsi="TH SarabunPSK" w:cs="TH SarabunPSK" w:hint="cs"/>
          <w:sz w:val="32"/>
          <w:szCs w:val="32"/>
          <w:cs/>
        </w:rPr>
        <w:t xml:space="preserve"> กำหนดความรับผิดชอบ (</w:t>
      </w:r>
      <w:r w:rsidRPr="00A96D9C">
        <w:rPr>
          <w:rFonts w:ascii="TH SarabunPSK" w:hAnsi="TH SarabunPSK" w:cs="TH SarabunPSK"/>
          <w:sz w:val="32"/>
          <w:szCs w:val="32"/>
        </w:rPr>
        <w:t>Clarify Responsibilities</w:t>
      </w:r>
      <w:r w:rsidRPr="00A96D9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96D9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ทีมที่มีความสมดุลประกอบไปด้วยสมาชิกในทีมที่มีทักษะที่ต้องการอย่างครบถ้วยในการทำเป้าหมายให้ประ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สบผลสำเร็จ ตัวอย่างโปรเจค เช่นการพัฒนาผลิตภัณฑ์ใหม่ จะต้องอาศัยความร่วมมือกันในการผลิตแต่ละขั้นตอน เป็นต้น </w:t>
      </w:r>
      <w:r w:rsidRPr="004A27BA">
        <w:rPr>
          <w:rFonts w:ascii="TH SarabunPSK" w:hAnsi="TH SarabunPSK" w:cs="TH SarabunPSK"/>
          <w:color w:val="000000" w:themeColor="text1"/>
          <w:sz w:val="32"/>
          <w:szCs w:val="32"/>
          <w:cs/>
        </w:rPr>
        <w:t>"</w:t>
      </w:r>
      <w:r w:rsidRPr="004A27BA">
        <w:rPr>
          <w:rFonts w:ascii="TH SarabunPSK" w:hAnsi="TH SarabunPSK" w:cs="TH SarabunPSK"/>
          <w:color w:val="000000" w:themeColor="text1"/>
          <w:sz w:val="32"/>
          <w:szCs w:val="32"/>
        </w:rPr>
        <w:t>Pharma Voice"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เป็นตัวอย่างธุรกิจที่ช่วยอธิบายกระบวนการพัฒนาผลิตภัณฑ์ด้านเภสัชกรรมได้เป็นอย่างดี โปรเจคของฟาร์มาวอยซ์ประกอบไปด้วย</w:t>
      </w:r>
      <w:r w:rsidRPr="0055323E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ตัวแทนจาก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</w:t>
      </w:r>
      <w:r w:rsidRPr="0055323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การวิจัยทางคลินิก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ฝ่าย</w:t>
      </w:r>
      <w:r w:rsidRPr="0055323E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เภสัชวิทยา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ฝ่าย</w:t>
      </w:r>
      <w:r w:rsidRPr="0055323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กฎหมายการตลาดและ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</w:t>
      </w:r>
      <w:r w:rsidRPr="0055323E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การผลิต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ในองค์กรขนาดใหญ่เช่นนี้ สิ่งที่สำคัญที่สุดคือทุกคนต้องรู้จักหน้าที่ของตนเองและรับผิดชอบหน้าที่ของตัวเองเป็นอย่างดี</w:t>
      </w:r>
    </w:p>
    <w:p w14:paraId="3460D698" w14:textId="6220A348" w:rsidR="001D2D0A" w:rsidRPr="00001E85" w:rsidRDefault="001D2D0A" w:rsidP="001D2D0A">
      <w:pPr>
        <w:ind w:firstLine="709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A96D9C">
        <w:rPr>
          <w:rFonts w:ascii="TH SarabunPSK" w:hAnsi="TH SarabunPSK" w:cs="TH SarabunPSK"/>
          <w:sz w:val="32"/>
          <w:szCs w:val="32"/>
        </w:rPr>
        <w:t>5.</w:t>
      </w:r>
      <w:r w:rsidRPr="00A96D9C">
        <w:rPr>
          <w:rFonts w:ascii="TH SarabunPSK" w:hAnsi="TH SarabunPSK" w:cs="TH SarabunPSK" w:hint="cs"/>
          <w:sz w:val="32"/>
          <w:szCs w:val="32"/>
          <w:cs/>
        </w:rPr>
        <w:t xml:space="preserve"> สนับสนุนการทำงานร่วมกัน (</w:t>
      </w:r>
      <w:r w:rsidRPr="00A96D9C">
        <w:rPr>
          <w:rFonts w:ascii="TH SarabunPSK" w:hAnsi="TH SarabunPSK" w:cs="TH SarabunPSK"/>
          <w:sz w:val="32"/>
          <w:szCs w:val="32"/>
        </w:rPr>
        <w:t>Support Collaboration</w:t>
      </w:r>
      <w:r w:rsidRPr="00A96D9C">
        <w:rPr>
          <w:rFonts w:ascii="TH SarabunPSK" w:hAnsi="TH SarabunPSK" w:cs="TH SarabunPSK" w:hint="cs"/>
          <w:sz w:val="32"/>
          <w:szCs w:val="32"/>
          <w:cs/>
        </w:rPr>
        <w:t>) ทีม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ของคุณจะทำงานอย่างง่ายดายยิ่งขึ้นหากมีตัวช่วยในการทำงาน การใช้อีเมลและข้อความโต้ตอบแบบทันทีในการสื่อสารกันระหว่างสมาชิกในทีมช่วยให้การแบ่งปันเอกสาร รายงาน การรายงานความคืบหน้าของโปรเจคหรือข้อมูลที่สำคัญทำได้อย่างง่ายดายมากยิ่งขึ้น </w:t>
      </w:r>
      <w:r w:rsidRPr="003C57E1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เว็บไซต์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</w:t>
      </w:r>
      <w:r w:rsidRPr="003C57E1">
        <w:rPr>
          <w:rFonts w:ascii="TH SarabunPSK" w:hAnsi="TH SarabunPSK" w:cs="TH SarabunPSK"/>
          <w:color w:val="000000" w:themeColor="text1"/>
          <w:sz w:val="32"/>
          <w:szCs w:val="32"/>
          <w:cs/>
        </w:rPr>
        <w:t>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เจค</w:t>
      </w:r>
      <w:r w:rsidRPr="003C57E1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ที่ปลอดภัยเป็นแหล่งข้อมูลที่มีประโยชน์สำ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หรับการจัดเก็บข้อมูลเกี่ยวกับ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กระบวนการทำโปรเจคและข้อมูลเกี่ยวกับโปรเจค การเข้าถึงข้อมูลทั้งหมดจากแหล่งเดียวช่วยลดความเสี่ยง</w:t>
      </w:r>
      <w:r w:rsidRPr="003C57E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ใส่ข้อมูลซ้ำ</w:t>
      </w:r>
      <w:r w:rsidRPr="003C57E1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ต้องทำง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านกับข้อมูลที่ล้าสมัยอีกด้วย</w:t>
      </w:r>
    </w:p>
    <w:p w14:paraId="02155579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0D4A">
        <w:rPr>
          <w:rFonts w:ascii="TH SarabunPSK" w:hAnsi="TH SarabunPSK" w:cs="TH SarabunPSK"/>
          <w:b/>
          <w:bCs/>
          <w:sz w:val="32"/>
          <w:szCs w:val="32"/>
        </w:rPr>
        <w:t xml:space="preserve">Team (2017)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ได้กล่าวถึง ขั้นตอนที่ช่วยให้คุณและผู้ร่วมงานประสบความสำเร็จในการทำงาน </w:t>
      </w:r>
      <w:r w:rsidRPr="00F20D4A">
        <w:rPr>
          <w:rFonts w:ascii="TH SarabunPSK" w:hAnsi="TH SarabunPSK" w:cs="TH SarabunPSK"/>
          <w:sz w:val="32"/>
          <w:szCs w:val="32"/>
        </w:rPr>
        <w:t xml:space="preserve">7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ประการ</w:t>
      </w:r>
      <w:r w:rsidRPr="00F20D4A">
        <w:rPr>
          <w:rFonts w:ascii="TH SarabunPSK" w:hAnsi="TH SarabunPSK" w:cs="TH SarabunPSK"/>
          <w:sz w:val="32"/>
          <w:szCs w:val="32"/>
        </w:rPr>
        <w:t xml:space="preserve">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77CA4AE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0D4A">
        <w:rPr>
          <w:rFonts w:ascii="TH SarabunPSK" w:hAnsi="TH SarabunPSK" w:cs="TH SarabunPSK"/>
          <w:sz w:val="32"/>
          <w:szCs w:val="32"/>
        </w:rPr>
        <w:t>1.</w:t>
      </w:r>
      <w:r w:rsidRPr="00F20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คำนึงถึงผู้มีส่วนได้ส่วนเสีย</w:t>
      </w:r>
      <w:r w:rsidRPr="00A96D9C">
        <w:rPr>
          <w:rFonts w:ascii="TH SarabunPSK" w:hAnsi="TH SarabunPSK" w:cs="TH SarabunPSK" w:hint="cs"/>
          <w:sz w:val="32"/>
          <w:szCs w:val="32"/>
          <w:cs/>
        </w:rPr>
        <w:t>ทั้งหมด (</w:t>
      </w:r>
      <w:r w:rsidRPr="00A96D9C">
        <w:rPr>
          <w:rFonts w:ascii="TH SarabunPSK" w:hAnsi="TH SarabunPSK" w:cs="TH SarabunPSK"/>
          <w:sz w:val="32"/>
          <w:szCs w:val="32"/>
        </w:rPr>
        <w:t>Determine all key stakeholders</w:t>
      </w:r>
      <w:r w:rsidRPr="00A96D9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คำแนะนำของผู้มีส่วนได้ส่วนเสียทุกคำแนะนำมีความสำคัญ การดำเนินงานตามแผนนั้นทำตามช่วงเวลาและมีความก้าวหน้าไปเรื่อยๆ หากมีใครที่ไม่รู้ว่าโครงการกำลังทำอะไรอยู่ เขาก็จะไม่เข้าใจเหตุผลว่าทำไมตอนสุดท้ายโครงการถึงออกมาในลักษณะนี้</w:t>
      </w:r>
    </w:p>
    <w:p w14:paraId="53C650A6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0D4A">
        <w:rPr>
          <w:rFonts w:ascii="TH SarabunPSK" w:hAnsi="TH SarabunPSK" w:cs="TH SarabunPSK"/>
          <w:sz w:val="32"/>
          <w:szCs w:val="32"/>
        </w:rPr>
        <w:t xml:space="preserve">2.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สร้างบทบาทที่ชัดเจนให้กับแต่ละคน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96D9C">
        <w:rPr>
          <w:rFonts w:ascii="TH SarabunPSK" w:hAnsi="TH SarabunPSK" w:cs="TH SarabunPSK"/>
          <w:sz w:val="32"/>
          <w:szCs w:val="32"/>
        </w:rPr>
        <w:t>Establish clear roles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ฝ่ายพัฒนางานในบริษัทคุณจะมีส่วนในการสร้างความคิดสร้างสรรค์ไหม</w:t>
      </w:r>
      <w:r w:rsidRPr="00F20D4A">
        <w:rPr>
          <w:rFonts w:ascii="TH SarabunPSK" w:hAnsi="TH SarabunPSK" w:cs="TH SarabunPSK"/>
          <w:sz w:val="32"/>
          <w:szCs w:val="32"/>
        </w:rPr>
        <w:t xml:space="preserve">?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ผู้บริหารสามารถตรวจสอบข้อผิดพลาดของการ</w:t>
      </w:r>
      <w:r w:rsidRPr="00F20D4A">
        <w:rPr>
          <w:rFonts w:ascii="TH SarabunPSK" w:hAnsi="TH SarabunPSK" w:cs="TH SarabunPSK" w:hint="cs"/>
          <w:sz w:val="32"/>
          <w:szCs w:val="32"/>
          <w:cs/>
        </w:rPr>
        <w:lastRenderedPageBreak/>
        <w:t>ทำงานได้ไหม</w:t>
      </w:r>
      <w:r w:rsidRPr="00F20D4A">
        <w:rPr>
          <w:rFonts w:ascii="TH SarabunPSK" w:hAnsi="TH SarabunPSK" w:cs="TH SarabunPSK"/>
          <w:sz w:val="32"/>
          <w:szCs w:val="32"/>
        </w:rPr>
        <w:t xml:space="preserve">?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การระบุขอบเขตความรับผิดชอบให้แต่ละคนจะทำให้การทำงานราบรื่นและประสบความสำเร็จ</w:t>
      </w:r>
    </w:p>
    <w:p w14:paraId="7A10CBEE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0D4A">
        <w:rPr>
          <w:rFonts w:ascii="TH SarabunPSK" w:hAnsi="TH SarabunPSK" w:cs="TH SarabunPSK"/>
          <w:sz w:val="32"/>
          <w:szCs w:val="32"/>
        </w:rPr>
        <w:t xml:space="preserve">3.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ระบุองค์ประกอบพื้นฐานของโครงการ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96D9C">
        <w:rPr>
          <w:rFonts w:ascii="TH SarabunPSK" w:hAnsi="TH SarabunPSK" w:cs="TH SarabunPSK"/>
          <w:sz w:val="32"/>
          <w:szCs w:val="32"/>
        </w:rPr>
        <w:t>Identify the basic elements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ผู้คนส่วนใหญ่มักจะมองไปที่ความรู้สึกที่ดีตอนที่โครงการประสบความสำเร็จ (นั่นเป็นช่วงเวลาที่ดีที่สุด) แต่อย่างไรก็ตามคุณต้องสร้างกรอบและขอบเขตของโครงการเพื่อกำหนดเป้าหมายที่ชัดเจนและพิจารณาในเรื่องต่างๆของโครงการ เช่น</w:t>
      </w:r>
    </w:p>
    <w:p w14:paraId="716C5FFF" w14:textId="77777777" w:rsidR="001D2D0A" w:rsidRPr="00F20D4A" w:rsidRDefault="001D2D0A" w:rsidP="00FD1645">
      <w:pPr>
        <w:pStyle w:val="a3"/>
        <w:numPr>
          <w:ilvl w:val="0"/>
          <w:numId w:val="67"/>
        </w:numPr>
        <w:ind w:left="709"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เป้าหมายและวัตถุประสงค์ </w:t>
      </w:r>
      <w:r w:rsidRPr="00F20D4A">
        <w:rPr>
          <w:rFonts w:ascii="TH SarabunPSK" w:hAnsi="TH SarabunPSK" w:cs="TH SarabunPSK"/>
          <w:sz w:val="32"/>
          <w:szCs w:val="32"/>
        </w:rPr>
        <w:t xml:space="preserve">–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เป้าหมายโดยรวมในการสร้างโครงการนี้ขึ้นมาคืออะไร </w:t>
      </w:r>
    </w:p>
    <w:p w14:paraId="65ABA143" w14:textId="77777777" w:rsidR="001D2D0A" w:rsidRPr="00F20D4A" w:rsidRDefault="001D2D0A" w:rsidP="00FD1645">
      <w:pPr>
        <w:pStyle w:val="a3"/>
        <w:numPr>
          <w:ilvl w:val="0"/>
          <w:numId w:val="67"/>
        </w:numPr>
        <w:ind w:left="709"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ช่วงเวลาในการดำเนินงาน </w:t>
      </w:r>
      <w:r w:rsidRPr="00F20D4A">
        <w:rPr>
          <w:rFonts w:ascii="TH SarabunPSK" w:hAnsi="TH SarabunPSK" w:cs="TH SarabunPSK"/>
          <w:sz w:val="32"/>
          <w:szCs w:val="32"/>
        </w:rPr>
        <w:t xml:space="preserve">–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เวลาในการทำงานส่งผลอย่างมากต่องานประเภทความคิดสร้างสรรค์ แม้ว่าจะมีความคิดสร้างสรรค์ที่ยอดเยี่ยม แต่หากไม่มีเวลามากพอก็จะไม่ส่งผลดี ดังนั้นการจะคิดโครงการใดๆขึ้นมา ควรคำนึงถึงเรื่องเวลาด้วย</w:t>
      </w:r>
    </w:p>
    <w:p w14:paraId="04566946" w14:textId="77777777" w:rsidR="001D2D0A" w:rsidRDefault="001D2D0A" w:rsidP="00FD1645">
      <w:pPr>
        <w:pStyle w:val="a3"/>
        <w:numPr>
          <w:ilvl w:val="0"/>
          <w:numId w:val="67"/>
        </w:numPr>
        <w:ind w:left="709" w:firstLine="36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ทรัพยากรและข้อจำกัด </w:t>
      </w:r>
      <w:r w:rsidRPr="00F20D4A">
        <w:rPr>
          <w:rFonts w:ascii="TH SarabunPSK" w:hAnsi="TH SarabunPSK" w:cs="TH SarabunPSK"/>
          <w:sz w:val="32"/>
          <w:szCs w:val="32"/>
        </w:rPr>
        <w:t xml:space="preserve">–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เช่นเดียวกับเรื่องเวลา การที่ทรัพยากรมีจำกัดก็ส่งผลต่อความคิดสร้างสรรค์ในโครงการ </w:t>
      </w:r>
    </w:p>
    <w:p w14:paraId="0211656B" w14:textId="77777777" w:rsidR="001D2D0A" w:rsidRPr="00293A54" w:rsidRDefault="001D2D0A" w:rsidP="001D2D0A">
      <w:pPr>
        <w:pStyle w:val="a3"/>
        <w:ind w:left="1069"/>
        <w:jc w:val="thaiDistribute"/>
        <w:rPr>
          <w:rFonts w:ascii="TH SarabunPSK" w:hAnsi="TH SarabunPSK" w:cs="TH SarabunPSK"/>
          <w:sz w:val="32"/>
          <w:szCs w:val="32"/>
        </w:rPr>
      </w:pPr>
      <w:r w:rsidRPr="00293A54">
        <w:rPr>
          <w:rFonts w:ascii="TH SarabunPSK" w:hAnsi="TH SarabunPSK" w:cs="TH SarabunPSK" w:hint="cs"/>
          <w:sz w:val="32"/>
          <w:szCs w:val="32"/>
          <w:cs/>
        </w:rPr>
        <w:t>สิ่งเหล่านี้คือสิ่งที่ควรคำนึงถึงก่อนจะเริ่มโครงการใดๆ</w:t>
      </w:r>
    </w:p>
    <w:p w14:paraId="706C7C2E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0D4A">
        <w:rPr>
          <w:rFonts w:ascii="TH SarabunPSK" w:hAnsi="TH SarabunPSK" w:cs="TH SarabunPSK"/>
          <w:sz w:val="32"/>
          <w:szCs w:val="32"/>
        </w:rPr>
        <w:t xml:space="preserve">4.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พัฒนาแนวความคิดของโครงการ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93A54">
        <w:rPr>
          <w:rFonts w:ascii="TH SarabunPSK" w:hAnsi="TH SarabunPSK" w:cs="TH SarabunPSK"/>
          <w:sz w:val="32"/>
          <w:szCs w:val="32"/>
        </w:rPr>
        <w:t>Develop your concept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ส่วนที่สนุกที่สุดของการพัฒนาความคิดสร้างสรรค์คือการระดมสมองหรือการแบ่งปันความคิดเห็นส่วนตัว สิ่งที่ควรทำคือให้ความคิดดำเนินต่อไป อย่ากลัวที่จะจินตนาการ สิ่งสำคัญคืออย่าคาดหวังว่าความคิดแรกที่คิดได้จะประสบความสำเร็จ จริงๆแล้วมันเป็นกระบวนการต่อเนื่องกัน คุณต้องมองหาจุดเริ่มต้น หากในช่วงแรกมันเกิดความยุ่งยาก นั่นเป็นเรื่องปกติ คำแนะนำของเราคือให้เริ่มจากความคิดที่ยิ่งใหญ่แล้วค่อยๆปรับแต่งความคิดให้เข้ากับสถานการณ์ของโครงการ นั่นก็เพื่อให้โครงการนั้นเกิดขึ้นได้ในสถานการณ์จริง</w:t>
      </w:r>
    </w:p>
    <w:p w14:paraId="0CE4E767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0D4A">
        <w:rPr>
          <w:rFonts w:ascii="TH SarabunPSK" w:hAnsi="TH SarabunPSK" w:cs="TH SarabunPSK"/>
          <w:sz w:val="32"/>
          <w:szCs w:val="32"/>
        </w:rPr>
        <w:t xml:space="preserve">5.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ให้ความสำคัญกับต้นแบบโครงการ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93A54">
        <w:rPr>
          <w:rFonts w:ascii="TH SarabunPSK" w:hAnsi="TH SarabunPSK" w:cs="TH SarabunPSK"/>
          <w:sz w:val="32"/>
          <w:szCs w:val="32"/>
        </w:rPr>
        <w:t>Tackle the content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ข้อมูลทุกรูปแบบเป็นส่วนสำคัญของโครงการ การจัดการกับเรื่องนี้เริ่มต้นจากการมีข้อมูลพื้นฐาน เช่น ผู้ร่วมอภิปราย หัวข้อ ปัจจัยที่มีความสำคัญ ระยะเวลา และอื่นๆ ลำดับถัดไปคือการระบุว่ามีกระบวนการใดบ้างที่ต้องทำ เช่นการร่างโครงการ ความรับผิดชอบของสมาชิก และกระบวนการทำงาน หลังจากนั้นให้พัฒนาเนื้อหาในแบบร่างให้เข้ากับสถานการณ์ กระบวนการนี้มักจะใช้เวลามากกว่าที่คาดไว้ แต่การทำโครงการก็เปรียบเหมือนการวิ่งมาราธอน ไม่ใช่วิ่ง </w:t>
      </w:r>
      <w:r w:rsidRPr="00F20D4A">
        <w:rPr>
          <w:rFonts w:ascii="TH SarabunPSK" w:hAnsi="TH SarabunPSK" w:cs="TH SarabunPSK"/>
          <w:sz w:val="32"/>
          <w:szCs w:val="32"/>
        </w:rPr>
        <w:t xml:space="preserve">100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เมตรอย่างที่หลายคนเข้าใจ ความคิดสร้างสรรค์ไม่ได้เกิดขึ้นชั่วข้ามคืน แต่มันเกิดขึ้นอย่างช้าๆ นั่นทำให้คุณต้องใช้ความอดทนและความพยายามที่ต่อเนื่อง</w:t>
      </w:r>
    </w:p>
    <w:p w14:paraId="448E1A2F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0D4A">
        <w:rPr>
          <w:rFonts w:ascii="TH SarabunPSK" w:hAnsi="TH SarabunPSK" w:cs="TH SarabunPSK"/>
          <w:sz w:val="32"/>
          <w:szCs w:val="32"/>
        </w:rPr>
        <w:t xml:space="preserve">6.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ออกแบบให้เห็นภาพ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93A54">
        <w:rPr>
          <w:rFonts w:ascii="TH SarabunPSK" w:hAnsi="TH SarabunPSK" w:cs="TH SarabunPSK"/>
          <w:sz w:val="32"/>
          <w:szCs w:val="32"/>
        </w:rPr>
        <w:t>Address the visual design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ขั้นตอนนี้เป็นขั้นตอนที่สนุกอีกขั้นตอนหนึ่ง การออกแบบต้องออกแบบภายใต้กรอบที่กำหนดขึ้นมา ก่อนจะทำการพัฒนาโครงการ เราต้องเริ่มจากขั้นตอนการรวบรวมองค์ประกอบต่างๆเช่น โครงการออกแบบผลิตภัณฑ์ต้องคำนึงถึงสี มิติ มุมมอง การวางแนวของภาพกราฟฟิค เป็นต้น การออกแบบภาพจะทำให้คุณมองเห็นว่าเมื่อผลิตภัณฑ์เสร็จแล้วจะมีหน้าตาเป็นอย่างไร</w:t>
      </w:r>
    </w:p>
    <w:p w14:paraId="1A8F46A8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0D4A">
        <w:rPr>
          <w:rFonts w:ascii="TH SarabunPSK" w:hAnsi="TH SarabunPSK" w:cs="TH SarabunPSK"/>
          <w:sz w:val="32"/>
          <w:szCs w:val="32"/>
        </w:rPr>
        <w:t xml:space="preserve">7.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การพัฒนาต้องใช้เวลา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93A54">
        <w:rPr>
          <w:rFonts w:ascii="TH SarabunPSK" w:hAnsi="TH SarabunPSK" w:cs="TH SarabunPSK"/>
          <w:sz w:val="32"/>
          <w:szCs w:val="32"/>
        </w:rPr>
        <w:t>Allow time for development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การพัฒนาโครงการของคุณโดยเฉพาะงานด้านสื่อ โดยปกติแล้วจะใช้เวลามากกว่าที่คาดไว้เสมอ แต่การที่จะประสบความสำเร็จ คุณต้องแก้ไขงานอยู่สองถึงสามครั้งเพื่อปรับแต่งข้อบกพร่องของงาน</w:t>
      </w:r>
    </w:p>
    <w:p w14:paraId="05965CBF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bookmarkStart w:id="42" w:name="_Hlk49197643"/>
      <w:r w:rsidRPr="00F20D4A">
        <w:rPr>
          <w:rFonts w:ascii="TH SarabunPSK" w:hAnsi="TH SarabunPSK" w:cs="TH SarabunPSK"/>
          <w:b/>
          <w:bCs/>
          <w:sz w:val="32"/>
          <w:szCs w:val="32"/>
        </w:rPr>
        <w:lastRenderedPageBreak/>
        <w:t>Madsen</w:t>
      </w:r>
      <w:r w:rsidRPr="00F20D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(2015)</w:t>
      </w:r>
      <w:r w:rsidRPr="00F20D4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กล่าวถึง ขั้นตอน </w:t>
      </w:r>
      <w:r w:rsidRPr="00F20D4A">
        <w:rPr>
          <w:rFonts w:ascii="TH SarabunPSK" w:hAnsi="TH SarabunPSK" w:cs="TH SarabunPSK"/>
          <w:sz w:val="32"/>
          <w:szCs w:val="32"/>
        </w:rPr>
        <w:t xml:space="preserve">7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ขั้นในการวางแผนความร่วมมือ เพื่อสร้างแผนงานโครงการกับทีมของคุณ </w:t>
      </w:r>
    </w:p>
    <w:p w14:paraId="7470CA53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48E2">
        <w:rPr>
          <w:rFonts w:ascii="TH SarabunPSK" w:hAnsi="TH SarabunPSK" w:cs="TH SarabunPSK"/>
          <w:sz w:val="32"/>
          <w:szCs w:val="32"/>
        </w:rPr>
        <w:t xml:space="preserve">1. </w:t>
      </w:r>
      <w:r w:rsidRPr="004C48E2">
        <w:rPr>
          <w:rFonts w:ascii="TH SarabunPSK" w:hAnsi="TH SarabunPSK" w:cs="TH SarabunPSK" w:hint="cs"/>
          <w:sz w:val="32"/>
          <w:szCs w:val="32"/>
          <w:cs/>
        </w:rPr>
        <w:t>กำหนดโครงการขึ้นมา (</w:t>
      </w:r>
      <w:r w:rsidRPr="004C48E2">
        <w:rPr>
          <w:rFonts w:ascii="TH SarabunPSK" w:hAnsi="TH SarabunPSK" w:cs="TH SarabunPSK"/>
          <w:sz w:val="32"/>
          <w:szCs w:val="32"/>
        </w:rPr>
        <w:t>Define the project</w:t>
      </w:r>
      <w:r w:rsidRPr="004C48E2">
        <w:rPr>
          <w:rFonts w:ascii="TH SarabunPSK" w:hAnsi="TH SarabunPSK" w:cs="TH SarabunPSK" w:hint="cs"/>
          <w:sz w:val="32"/>
          <w:szCs w:val="32"/>
          <w:cs/>
        </w:rPr>
        <w:t>) แน่นอนว่าขั้นตอนแรกของการวางแผนโครงการคือ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การกำหนดว่าจะทำอะไร โครงการที่มีการกำหนดชัดเจนจะช่วยให้ทีมเข้าใจตรงกันว่าโครงการนี้ต้องการอะไร ทำเมื่อไหร่ และทำอย่างไรเพื่อให้โครงการบรรลุเป้าหมาย</w:t>
      </w:r>
    </w:p>
    <w:p w14:paraId="260EC22C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0D4A">
        <w:rPr>
          <w:rFonts w:ascii="TH SarabunPSK" w:hAnsi="TH SarabunPSK" w:cs="TH SarabunPSK"/>
          <w:sz w:val="32"/>
          <w:szCs w:val="32"/>
        </w:rPr>
        <w:t xml:space="preserve">2.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ระดมสมองสำหรับทุกๆสิ่งในโครงการ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93A54">
        <w:rPr>
          <w:rFonts w:ascii="TH SarabunPSK" w:hAnsi="TH SarabunPSK" w:cs="TH SarabunPSK"/>
          <w:sz w:val="32"/>
          <w:szCs w:val="32"/>
        </w:rPr>
        <w:t>Brainstorm everything that needs to get done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เมื่อคุณเข้าใจแล้วว่าโครงการจะทำอะไร สิ่งที่ต้องทำในลำดับต่อมาคือการระดมสมองว่ามีภารกิจใดที่ต้องทำบ้าง วิธีการระดมสมองเป็นวิธีที่ดีมากสำหรับการทำให้สมาชิกมีส่วนร่วม ขั้นตอนนี้สามารถทำได้ทันทีภายหลังการประชุมหรือภายหลังการประชุมกลุ่มย่อย</w:t>
      </w:r>
    </w:p>
    <w:p w14:paraId="1F3BDABE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0D4A">
        <w:rPr>
          <w:rFonts w:ascii="TH SarabunPSK" w:hAnsi="TH SarabunPSK" w:cs="TH SarabunPSK"/>
          <w:sz w:val="32"/>
          <w:szCs w:val="32"/>
        </w:rPr>
        <w:t xml:space="preserve">3.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จัดการข้อมูล แบ่งออกเป็นกลุ่มๆ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93A54">
        <w:rPr>
          <w:rFonts w:ascii="TH SarabunPSK" w:hAnsi="TH SarabunPSK" w:cs="TH SarabunPSK"/>
          <w:sz w:val="32"/>
          <w:szCs w:val="32"/>
        </w:rPr>
        <w:t>Categorise tasks into logical groups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ภายหลังจากการระดมสมอง ขั้นตอนต่อมาคือการทำให้ข้อมูลที่คล้ายกันมาอยู่กลุ่มเดียวกัน จัดเป็นหมวดหมู่ วิธีนี้จะทำให้ได้ข้อมูลที่ชัดเจนยิ่งขึ้น</w:t>
      </w:r>
    </w:p>
    <w:p w14:paraId="56436CCF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0D4A">
        <w:rPr>
          <w:rFonts w:ascii="TH SarabunPSK" w:hAnsi="TH SarabunPSK" w:cs="TH SarabunPSK"/>
          <w:sz w:val="32"/>
          <w:szCs w:val="32"/>
        </w:rPr>
        <w:t xml:space="preserve">4.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ออกแบบโครงสร้างของการทำงาน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93A54">
        <w:rPr>
          <w:rFonts w:ascii="TH SarabunPSK" w:hAnsi="TH SarabunPSK" w:cs="TH SarabunPSK"/>
          <w:sz w:val="32"/>
          <w:szCs w:val="32"/>
        </w:rPr>
        <w:t>Create a product breakdown structure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ขั้นตอนที่สี่ก็คือการออกแบบโครงสร้างของงาน โครงสร้างงานมีลักษณะคล้ายกับโครงสร้างองค์กร ที่เป็นแบบบนลงล่าง ข้างบนสุดของแบบโครงสร้างจะมีผลลัพธ์ของงานอยู่ ส่วนลำดับถัดมาจะเป็นองค์ประกอบของชิ้นงานสุดท้ายนั้นๆ เป้าหมายของการออกแบบคือการแสดงภาพรวมของสิ่งที่โครงการกำลังจะทำ และแสดงให้เห็นความเชื่องโยงขององค์ประกอบในเชิงตรรกะ โครงสร้างของการทำงานควรจะมีข้อมูลทุกอย่างที่อยู่ในขั้นตอนก่อนหน้านี้รวมอยู่ด้วย</w:t>
      </w:r>
    </w:p>
    <w:p w14:paraId="73B22D78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20D4A">
        <w:rPr>
          <w:rFonts w:ascii="TH SarabunPSK" w:hAnsi="TH SarabunPSK" w:cs="TH SarabunPSK"/>
          <w:sz w:val="32"/>
          <w:szCs w:val="32"/>
        </w:rPr>
        <w:t xml:space="preserve">5.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สร้างแผนภาพแสดงกระบวนการทำงาน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93A54">
        <w:rPr>
          <w:rFonts w:ascii="TH SarabunPSK" w:hAnsi="TH SarabunPSK" w:cs="TH SarabunPSK"/>
          <w:sz w:val="32"/>
          <w:szCs w:val="32"/>
        </w:rPr>
        <w:t>Create a product flow diagram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ขั้นตอนที่ห้าคือการเปลี่ยนแผนภาพแสดงโครงสร้างการทำงานให้เป็นแผนภาพแสดงกระบวนการทำงาน แผนภาพนี้จะแสดงกระบวนการทำงานจากด้านซ้ายไปด้านขวา ขวาสุดคือผลิตภัณฑ์จากการทำงาน</w:t>
      </w:r>
      <w:r w:rsidRPr="00F20D4A">
        <w:rPr>
          <w:rFonts w:ascii="TH SarabunPSK" w:hAnsi="TH SarabunPSK" w:cs="TH SarabunPSK"/>
          <w:sz w:val="32"/>
          <w:szCs w:val="32"/>
        </w:rPr>
        <w:t xml:space="preserve"> </w:t>
      </w:r>
      <w:r w:rsidRPr="00F20D4A">
        <w:rPr>
          <w:rFonts w:ascii="TH SarabunPSK" w:hAnsi="TH SarabunPSK" w:cs="TH SarabunPSK" w:hint="cs"/>
          <w:sz w:val="32"/>
          <w:szCs w:val="32"/>
          <w:cs/>
        </w:rPr>
        <w:t>แผนภาพจะแสดงให้เห็นความสัมพันธ์ของงานแต่ละงาน ช่วยให้เห็นลำดับของการทำงาน หรือผลิตภัณฑ์ชั้นต้นจากงานแต่ละชิ้น จนกระทั่งเป็นผลิตภัณฑ์ขั้นสุดท้าย</w:t>
      </w:r>
    </w:p>
    <w:p w14:paraId="1587407E" w14:textId="77777777" w:rsidR="001D2D0A" w:rsidRPr="00F20D4A" w:rsidRDefault="001D2D0A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20D4A">
        <w:rPr>
          <w:rFonts w:ascii="TH SarabunPSK" w:hAnsi="TH SarabunPSK" w:cs="TH SarabunPSK"/>
          <w:sz w:val="32"/>
          <w:szCs w:val="32"/>
        </w:rPr>
        <w:t>6.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ออกแบบแผนการทำงานระยะสั้นในแต่ละขั้นตอน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93A54">
        <w:rPr>
          <w:rFonts w:ascii="TH SarabunPSK" w:hAnsi="TH SarabunPSK" w:cs="TH SarabunPSK"/>
          <w:sz w:val="32"/>
          <w:szCs w:val="32"/>
        </w:rPr>
        <w:t>Compile the milestone plan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ในขั้นตอนก่อนหน้านี้ เราได้แผนแสดงกระบวนการทำงานแล้ว ซึ่งแผนได้อธิบายขั้นตอนความสัมพันธ์ระหว่างขั้นตอนย่อยๆ สิ่งที่ต้องทำต่อเนื่องในขั้นตอนนี้ก็คือการวางแผนกับทีมเพื่อปรับเปลี่ยนแผนตามความเหมาะสมและใส่ช่วงเวลาในการทำงานเข้าไป วิธีการคือใส่ช่วงเวลาเป็นเส้นตรงบนหัวกระดาษของแผน ระบุวันที่มอบหมายงานและกำหนดวันที่ต้องทำงานเสร็จ ข้อควรระวังคือการกำหนดเวลานั้นต้องมีความเหมาะสม การกำหนดเวลากันในห้องประชุมอาจจะง่ายกว่าการปฏิบัติจริง คุณต้องไม่ลืมว่านี่คืองานที่ต้องทำเป็นทีม</w:t>
      </w:r>
    </w:p>
    <w:bookmarkEnd w:id="42"/>
    <w:p w14:paraId="61CC4516" w14:textId="05E0F91C" w:rsidR="001D2D0A" w:rsidRDefault="001D2D0A" w:rsidP="00CD11EF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F20D4A">
        <w:rPr>
          <w:rFonts w:ascii="TH SarabunPSK" w:hAnsi="TH SarabunPSK" w:cs="TH SarabunPSK"/>
          <w:sz w:val="32"/>
          <w:szCs w:val="32"/>
        </w:rPr>
        <w:t>7.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มอบหมายความรับผิดชอบ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293A54">
        <w:rPr>
          <w:rFonts w:ascii="TH SarabunPSK" w:hAnsi="TH SarabunPSK" w:cs="TH SarabunPSK"/>
          <w:sz w:val="32"/>
          <w:szCs w:val="32"/>
        </w:rPr>
        <w:t>Assign responsibilities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20D4A">
        <w:rPr>
          <w:rFonts w:ascii="TH SarabunPSK" w:hAnsi="TH SarabunPSK" w:cs="TH SarabunPSK" w:hint="cs"/>
          <w:sz w:val="32"/>
          <w:szCs w:val="32"/>
          <w:cs/>
        </w:rPr>
        <w:t xml:space="preserve"> ขั้นตอนสุดท้ายของการวางแผนคือการมอบหมายให้มีผู้รับผิดชอบในแต่ละขั้นตอนของการทำงาน ผู้รับผิดชอบจะรับผิดชอบทั้งผลงานที่ต้องส่งและส่งงานตามกำหนดเวลาที่ระบุไว้ในแผนการทำงาน</w:t>
      </w:r>
    </w:p>
    <w:p w14:paraId="4125E9AA" w14:textId="77777777" w:rsidR="00E3151E" w:rsidRPr="00E3151E" w:rsidRDefault="00E3151E" w:rsidP="00CD11EF">
      <w:pPr>
        <w:spacing w:line="259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E3151E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กล่าวโดยสรุป</w:t>
      </w:r>
      <w:r w:rsidRPr="00E3151E">
        <w:rPr>
          <w:rFonts w:ascii="TH SarabunPSK" w:eastAsiaTheme="minorHAnsi" w:hAnsi="TH SarabunPSK" w:cs="TH SarabunPSK"/>
          <w:sz w:val="32"/>
          <w:szCs w:val="32"/>
          <w:cs/>
        </w:rPr>
        <w:t xml:space="preserve"> ขั้นตอนในการพัฒนาทักษะความร่วมมือ  (</w:t>
      </w:r>
      <w:r w:rsidRPr="00E3151E">
        <w:rPr>
          <w:rFonts w:ascii="TH SarabunPSK" w:eastAsiaTheme="minorHAnsi" w:hAnsi="TH SarabunPSK" w:cs="TH SarabunPSK"/>
          <w:sz w:val="32"/>
          <w:szCs w:val="32"/>
        </w:rPr>
        <w:t>Steps for developing Collaboration Skills)</w:t>
      </w:r>
      <w:r w:rsidRPr="00E3151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สามารถสรุปได้ดังนี้ </w:t>
      </w:r>
    </w:p>
    <w:p w14:paraId="6681F659" w14:textId="77777777" w:rsidR="00E3151E" w:rsidRPr="00E3151E" w:rsidRDefault="00E3151E" w:rsidP="00B2266D">
      <w:pPr>
        <w:numPr>
          <w:ilvl w:val="0"/>
          <w:numId w:val="94"/>
        </w:numPr>
        <w:spacing w:line="259" w:lineRule="auto"/>
        <w:contextualSpacing/>
      </w:pPr>
      <w:r w:rsidRPr="00E315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วางแผนไปพร้อมกับสมาชิกในทีม (</w:t>
      </w:r>
      <w:r w:rsidRPr="00E3151E">
        <w:rPr>
          <w:rFonts w:ascii="TH SarabunPSK" w:hAnsi="TH SarabunPSK" w:cs="TH SarabunPSK"/>
          <w:color w:val="000000" w:themeColor="text1"/>
          <w:sz w:val="32"/>
          <w:szCs w:val="32"/>
        </w:rPr>
        <w:t>Plan along with the team</w:t>
      </w:r>
      <w:r w:rsidRPr="00E315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E3151E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</w:p>
    <w:p w14:paraId="22D49B23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ชื่นชมเมื่อประสบความสำเร็จ</w:t>
      </w:r>
      <w:r w:rsidRPr="00E3151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3151E">
        <w:rPr>
          <w:rFonts w:ascii="TH SarabunPSK" w:hAnsi="TH SarabunPSK" w:cs="TH SarabunPSK"/>
          <w:color w:val="000000" w:themeColor="text1"/>
          <w:sz w:val="32"/>
          <w:szCs w:val="32"/>
        </w:rPr>
        <w:t>Celebrate victories</w:t>
      </w:r>
      <w:r w:rsidRPr="00E315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14:paraId="51504948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เรียนรู้จากความล้มเหลวไปพร้อม</w:t>
      </w:r>
      <w:r w:rsidRPr="00E3151E">
        <w:rPr>
          <w:rFonts w:ascii="TH SarabunPSK" w:hAnsi="TH SarabunPSK" w:cs="TH SarabunPSK" w:hint="cs"/>
          <w:sz w:val="32"/>
          <w:szCs w:val="32"/>
          <w:cs/>
        </w:rPr>
        <w:t>กัน (</w:t>
      </w:r>
      <w:r w:rsidRPr="00E3151E">
        <w:rPr>
          <w:rFonts w:ascii="TH SarabunPSK" w:hAnsi="TH SarabunPSK" w:cs="TH SarabunPSK"/>
          <w:sz w:val="32"/>
          <w:szCs w:val="32"/>
        </w:rPr>
        <w:t>Learn together from failures</w:t>
      </w:r>
      <w:r w:rsidRPr="00E3151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0183882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การสร้างกลยุทธ์ทางธุรกิจร่วมกันและเป้าหมายที่มีร่วมกัน (</w:t>
      </w:r>
      <w:r w:rsidRPr="00E3151E">
        <w:rPr>
          <w:rFonts w:ascii="TH SarabunPSK" w:hAnsi="TH SarabunPSK" w:cs="TH SarabunPSK"/>
          <w:sz w:val="32"/>
          <w:szCs w:val="32"/>
        </w:rPr>
        <w:t>Collaborative Business Strategy and Shared Goal</w:t>
      </w:r>
      <w:r w:rsidRPr="00E315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14:paraId="0C3C958B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การสร้างกระบวนการประชุมที่เต็มไปด้วยพลังแห่งการทำงานร่วมกัน </w:t>
      </w:r>
      <w:r w:rsidRPr="00E3151E">
        <w:rPr>
          <w:rFonts w:ascii="TH SarabunPSK" w:hAnsi="TH SarabunPSK" w:cs="TH SarabunPSK" w:hint="cs"/>
          <w:sz w:val="32"/>
          <w:szCs w:val="32"/>
          <w:cs/>
        </w:rPr>
        <w:t>(</w:t>
      </w:r>
      <w:r w:rsidRPr="00E3151E">
        <w:rPr>
          <w:rFonts w:ascii="TH SarabunPSK" w:hAnsi="TH SarabunPSK" w:cs="TH SarabunPSK"/>
          <w:sz w:val="32"/>
          <w:szCs w:val="32"/>
        </w:rPr>
        <w:t>Collaborative Team Dynamics Meeting Process</w:t>
      </w:r>
      <w:r w:rsidRPr="00E3151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0B419F76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การส่งเสริมทักษะความร่วมมือ (</w:t>
      </w:r>
      <w:r w:rsidRPr="00E3151E">
        <w:rPr>
          <w:rFonts w:ascii="TH SarabunPSK" w:hAnsi="TH SarabunPSK" w:cs="TH SarabunPSK"/>
          <w:sz w:val="32"/>
          <w:szCs w:val="32"/>
        </w:rPr>
        <w:t>Collaboration Skills</w:t>
      </w:r>
      <w:r w:rsidRPr="00E315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8F1A8D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การสร้างความสัมพันธ์แห่งการทำงานร่วมกันภายในทีม (</w:t>
      </w:r>
      <w:r w:rsidRPr="00E3151E">
        <w:rPr>
          <w:rFonts w:ascii="TH SarabunPSK" w:hAnsi="TH SarabunPSK" w:cs="TH SarabunPSK"/>
          <w:sz w:val="32"/>
          <w:szCs w:val="32"/>
        </w:rPr>
        <w:t>Collaborative Team Relationships</w:t>
      </w:r>
      <w:r w:rsidRPr="00E3151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5FFA8543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การส่งเสริมทักษะการเป็นผู้นำร่วมกัน (</w:t>
      </w:r>
      <w:r w:rsidRPr="00E3151E">
        <w:rPr>
          <w:rFonts w:ascii="TH SarabunPSK" w:hAnsi="TH SarabunPSK" w:cs="TH SarabunPSK"/>
          <w:sz w:val="32"/>
          <w:szCs w:val="32"/>
        </w:rPr>
        <w:t>Collaborative Leadership Skills</w:t>
      </w:r>
      <w:r w:rsidRPr="00E3151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14:paraId="28D746DD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การสร้างกลยุทธ์ด้านผู้มีส่วนได้ส่วนเสีย (</w:t>
      </w:r>
      <w:r w:rsidRPr="00E3151E">
        <w:rPr>
          <w:rFonts w:ascii="TH SarabunPSK" w:hAnsi="TH SarabunPSK" w:cs="TH SarabunPSK"/>
          <w:sz w:val="32"/>
          <w:szCs w:val="32"/>
        </w:rPr>
        <w:t>Stakeholder Strategy</w:t>
      </w:r>
      <w:r w:rsidRPr="00E315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C658DC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การเอาชนะอุปสรรค (</w:t>
      </w:r>
      <w:r w:rsidRPr="00E3151E">
        <w:rPr>
          <w:rFonts w:ascii="TH SarabunPSK" w:hAnsi="TH SarabunPSK" w:cs="TH SarabunPSK"/>
          <w:sz w:val="32"/>
          <w:szCs w:val="32"/>
        </w:rPr>
        <w:t>Overcome Barriers</w:t>
      </w:r>
      <w:r w:rsidRPr="00E3151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054BE231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การหาสมาชิก (</w:t>
      </w:r>
      <w:r w:rsidRPr="00E3151E">
        <w:rPr>
          <w:rFonts w:ascii="TH SarabunPSK" w:hAnsi="TH SarabunPSK" w:cs="TH SarabunPSK"/>
          <w:sz w:val="32"/>
          <w:szCs w:val="32"/>
        </w:rPr>
        <w:t>Recruit Members</w:t>
      </w:r>
      <w:r w:rsidRPr="00E3151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B31255A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การมีเป้าหมายในทิศทางเดียวกัน (</w:t>
      </w:r>
      <w:r w:rsidRPr="00E3151E">
        <w:rPr>
          <w:rFonts w:ascii="TH SarabunPSK" w:hAnsi="TH SarabunPSK" w:cs="TH SarabunPSK"/>
          <w:sz w:val="32"/>
          <w:szCs w:val="32"/>
        </w:rPr>
        <w:t>Agree Direction</w:t>
      </w:r>
      <w:r w:rsidRPr="00E315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772C656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สนับสนุนการทำงานร่วมกัน (</w:t>
      </w:r>
      <w:r w:rsidRPr="00E3151E">
        <w:rPr>
          <w:rFonts w:ascii="TH SarabunPSK" w:hAnsi="TH SarabunPSK" w:cs="TH SarabunPSK"/>
          <w:sz w:val="32"/>
          <w:szCs w:val="32"/>
        </w:rPr>
        <w:t>Support Collaboration</w:t>
      </w:r>
      <w:r w:rsidRPr="00E315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2FA683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คำนึงถึงผู้มีส่วนได้ส่วนเสียทั้งหมด (</w:t>
      </w:r>
      <w:r w:rsidRPr="00E3151E">
        <w:rPr>
          <w:rFonts w:ascii="TH SarabunPSK" w:hAnsi="TH SarabunPSK" w:cs="TH SarabunPSK"/>
          <w:sz w:val="32"/>
          <w:szCs w:val="32"/>
        </w:rPr>
        <w:t>Determine all key stakeholders</w:t>
      </w:r>
      <w:r w:rsidRPr="00E3151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413BE31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ระบุองค์ประกอบพื้นฐานของโครงการ (</w:t>
      </w:r>
      <w:r w:rsidRPr="00E3151E">
        <w:rPr>
          <w:rFonts w:ascii="TH SarabunPSK" w:hAnsi="TH SarabunPSK" w:cs="TH SarabunPSK"/>
          <w:sz w:val="32"/>
          <w:szCs w:val="32"/>
        </w:rPr>
        <w:t>Identify the basic elements</w:t>
      </w:r>
      <w:r w:rsidRPr="00E3151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4742608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พัฒนาแนวความคิดของโครงการ (</w:t>
      </w:r>
      <w:r w:rsidRPr="00E3151E">
        <w:rPr>
          <w:rFonts w:ascii="TH SarabunPSK" w:hAnsi="TH SarabunPSK" w:cs="TH SarabunPSK"/>
          <w:sz w:val="32"/>
          <w:szCs w:val="32"/>
        </w:rPr>
        <w:t>Develop your concept</w:t>
      </w:r>
      <w:r w:rsidRPr="00E3151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36E3DEA4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ให้ความสำคัญกับต้นแบบโครงการ (</w:t>
      </w:r>
      <w:r w:rsidRPr="00E3151E">
        <w:rPr>
          <w:rFonts w:ascii="TH SarabunPSK" w:hAnsi="TH SarabunPSK" w:cs="TH SarabunPSK"/>
          <w:sz w:val="32"/>
          <w:szCs w:val="32"/>
        </w:rPr>
        <w:t>Tackle the content</w:t>
      </w:r>
      <w:r w:rsidRPr="00E3151E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5EE11C55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ออกแบบให้เห็นภาพ (</w:t>
      </w:r>
      <w:r w:rsidRPr="00E3151E">
        <w:rPr>
          <w:rFonts w:ascii="TH SarabunPSK" w:hAnsi="TH SarabunPSK" w:cs="TH SarabunPSK"/>
          <w:sz w:val="32"/>
          <w:szCs w:val="32"/>
        </w:rPr>
        <w:t>Address the visual design</w:t>
      </w:r>
      <w:r w:rsidRPr="00E315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08D226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</w:pPr>
      <w:r w:rsidRPr="00E3151E">
        <w:rPr>
          <w:rFonts w:ascii="TH SarabunPSK" w:hAnsi="TH SarabunPSK" w:cs="TH SarabunPSK" w:hint="cs"/>
          <w:sz w:val="32"/>
          <w:szCs w:val="32"/>
          <w:cs/>
        </w:rPr>
        <w:t>การพัฒนาต้องใช้เวลา (</w:t>
      </w:r>
      <w:r w:rsidRPr="00E3151E">
        <w:rPr>
          <w:rFonts w:ascii="TH SarabunPSK" w:hAnsi="TH SarabunPSK" w:cs="TH SarabunPSK"/>
          <w:sz w:val="32"/>
          <w:szCs w:val="32"/>
        </w:rPr>
        <w:t>Allow time for development</w:t>
      </w:r>
      <w:r w:rsidRPr="00E315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67303E0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E3151E">
        <w:rPr>
          <w:rFonts w:ascii="TH SarabunPSK" w:eastAsiaTheme="minorHAnsi" w:hAnsi="TH SarabunPSK" w:cs="TH SarabunPSK" w:hint="cs"/>
          <w:sz w:val="32"/>
          <w:szCs w:val="32"/>
          <w:cs/>
        </w:rPr>
        <w:t>กำหนดโครงการขึ้นมา (</w:t>
      </w:r>
      <w:r w:rsidRPr="00E3151E">
        <w:rPr>
          <w:rFonts w:ascii="TH SarabunPSK" w:eastAsiaTheme="minorHAnsi" w:hAnsi="TH SarabunPSK" w:cs="TH SarabunPSK"/>
          <w:sz w:val="32"/>
          <w:szCs w:val="32"/>
        </w:rPr>
        <w:t>Define the project</w:t>
      </w:r>
      <w:r w:rsidRPr="00E3151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</w:p>
    <w:p w14:paraId="15687CD2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E3151E">
        <w:rPr>
          <w:rFonts w:ascii="TH SarabunPSK" w:eastAsiaTheme="minorHAnsi" w:hAnsi="TH SarabunPSK" w:cs="TH SarabunPSK" w:hint="cs"/>
          <w:sz w:val="32"/>
          <w:szCs w:val="32"/>
          <w:cs/>
        </w:rPr>
        <w:t>ระดมสมองสำหรับทุกๆสิ่งในโครงการ (</w:t>
      </w:r>
      <w:r w:rsidRPr="00E3151E">
        <w:rPr>
          <w:rFonts w:ascii="TH SarabunPSK" w:eastAsiaTheme="minorHAnsi" w:hAnsi="TH SarabunPSK" w:cs="TH SarabunPSK"/>
          <w:sz w:val="32"/>
          <w:szCs w:val="32"/>
        </w:rPr>
        <w:t>Brainstorm everything that needs to get done</w:t>
      </w:r>
      <w:r w:rsidRPr="00E3151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</w:p>
    <w:p w14:paraId="648952F6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E3151E">
        <w:rPr>
          <w:rFonts w:ascii="TH SarabunPSK" w:eastAsiaTheme="minorHAnsi" w:hAnsi="TH SarabunPSK" w:cs="TH SarabunPSK" w:hint="cs"/>
          <w:sz w:val="32"/>
          <w:szCs w:val="32"/>
          <w:cs/>
        </w:rPr>
        <w:t>จัดการข้อมูล แบ่งออกเป็นกลุ่มๆ (</w:t>
      </w:r>
      <w:r w:rsidRPr="00E3151E">
        <w:rPr>
          <w:rFonts w:ascii="TH SarabunPSK" w:eastAsiaTheme="minorHAnsi" w:hAnsi="TH SarabunPSK" w:cs="TH SarabunPSK"/>
          <w:sz w:val="32"/>
          <w:szCs w:val="32"/>
        </w:rPr>
        <w:t>Categorise tasks into logical groups</w:t>
      </w:r>
      <w:r w:rsidRPr="00E3151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</w:p>
    <w:p w14:paraId="03409CEF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E3151E">
        <w:rPr>
          <w:rFonts w:ascii="TH SarabunPSK" w:eastAsiaTheme="minorHAnsi" w:hAnsi="TH SarabunPSK" w:cs="TH SarabunPSK" w:hint="cs"/>
          <w:sz w:val="32"/>
          <w:szCs w:val="32"/>
          <w:cs/>
        </w:rPr>
        <w:t>ออกแบบโครงสร้างของการทำงาน (</w:t>
      </w:r>
      <w:r w:rsidRPr="00E3151E">
        <w:rPr>
          <w:rFonts w:ascii="TH SarabunPSK" w:eastAsiaTheme="minorHAnsi" w:hAnsi="TH SarabunPSK" w:cs="TH SarabunPSK"/>
          <w:sz w:val="32"/>
          <w:szCs w:val="32"/>
        </w:rPr>
        <w:t>Create a product breakdown structure</w:t>
      </w:r>
      <w:r w:rsidRPr="00E3151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</w:p>
    <w:p w14:paraId="60D13013" w14:textId="77777777" w:rsidR="00E3151E" w:rsidRPr="00E3151E" w:rsidRDefault="00E3151E" w:rsidP="00B2266D">
      <w:pPr>
        <w:numPr>
          <w:ilvl w:val="0"/>
          <w:numId w:val="94"/>
        </w:numPr>
        <w:spacing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E3151E">
        <w:rPr>
          <w:rFonts w:ascii="TH SarabunPSK" w:eastAsiaTheme="minorHAnsi" w:hAnsi="TH SarabunPSK" w:cs="TH SarabunPSK" w:hint="cs"/>
          <w:sz w:val="32"/>
          <w:szCs w:val="32"/>
          <w:cs/>
        </w:rPr>
        <w:t>สร้างแผนภาพแสดงกระบวนการทำงาน (</w:t>
      </w:r>
      <w:r w:rsidRPr="00E3151E">
        <w:rPr>
          <w:rFonts w:ascii="TH SarabunPSK" w:eastAsiaTheme="minorHAnsi" w:hAnsi="TH SarabunPSK" w:cs="TH SarabunPSK"/>
          <w:sz w:val="32"/>
          <w:szCs w:val="32"/>
        </w:rPr>
        <w:t>Create a product flow diagram</w:t>
      </w:r>
      <w:r w:rsidRPr="00E3151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</w:p>
    <w:p w14:paraId="6F97A972" w14:textId="1C21EEC4" w:rsidR="00E3151E" w:rsidRDefault="00E3151E" w:rsidP="00B2266D">
      <w:pPr>
        <w:numPr>
          <w:ilvl w:val="0"/>
          <w:numId w:val="94"/>
        </w:numPr>
        <w:spacing w:before="240"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  <w:r w:rsidRPr="00E3151E">
        <w:rPr>
          <w:rFonts w:ascii="TH SarabunPSK" w:eastAsiaTheme="minorHAnsi" w:hAnsi="TH SarabunPSK" w:cs="TH SarabunPSK" w:hint="cs"/>
          <w:sz w:val="32"/>
          <w:szCs w:val="32"/>
          <w:cs/>
        </w:rPr>
        <w:t>มอบหมายความรับผิดชอบ (</w:t>
      </w:r>
      <w:r w:rsidRPr="00E3151E">
        <w:rPr>
          <w:rFonts w:ascii="TH SarabunPSK" w:eastAsiaTheme="minorHAnsi" w:hAnsi="TH SarabunPSK" w:cs="TH SarabunPSK"/>
          <w:sz w:val="32"/>
          <w:szCs w:val="32"/>
        </w:rPr>
        <w:t>Assign responsibilities</w:t>
      </w:r>
      <w:r w:rsidRPr="00E3151E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</w:p>
    <w:p w14:paraId="10641B91" w14:textId="77777777" w:rsidR="00510E3C" w:rsidRPr="00510E3C" w:rsidRDefault="00510E3C" w:rsidP="00510E3C">
      <w:pPr>
        <w:spacing w:before="240" w:after="160" w:line="259" w:lineRule="auto"/>
        <w:contextualSpacing/>
        <w:rPr>
          <w:rFonts w:asciiTheme="minorHAnsi" w:eastAsiaTheme="minorHAnsi" w:hAnsiTheme="minorHAnsi" w:cstheme="minorBidi"/>
          <w:sz w:val="22"/>
        </w:rPr>
      </w:pPr>
    </w:p>
    <w:p w14:paraId="0F63109F" w14:textId="533A3D9F" w:rsidR="001E2C1E" w:rsidRPr="00CD11EF" w:rsidRDefault="001E2C1E" w:rsidP="00CD11EF">
      <w:pPr>
        <w:shd w:val="clear" w:color="auto" w:fill="FFFFFF"/>
        <w:spacing w:before="240" w:after="240"/>
        <w:ind w:firstLine="54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</w:rPr>
      </w:pPr>
      <w:r w:rsidRPr="00CD11EF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การประเมินผลสำเร็จจากการพัฒนา</w:t>
      </w:r>
      <w:r w:rsidRPr="00CD11EF">
        <w:rPr>
          <w:rFonts w:ascii="TH SarabunPSK" w:hAnsi="TH SarabunPSK" w:cs="TH SarabunPSK" w:hint="cs"/>
          <w:b/>
          <w:bCs/>
          <w:color w:val="C00000"/>
          <w:sz w:val="32"/>
          <w:szCs w:val="32"/>
          <w:shd w:val="clear" w:color="auto" w:fill="FFFFFF"/>
          <w:cs/>
        </w:rPr>
        <w:t>ทักษะ</w:t>
      </w:r>
      <w:r w:rsidR="003328B6" w:rsidRPr="00CD11EF">
        <w:rPr>
          <w:rFonts w:ascii="TH SarabunPSK" w:hAnsi="TH SarabunPSK" w:cs="TH SarabunPSK"/>
          <w:b/>
          <w:bCs/>
          <w:color w:val="C00000"/>
          <w:sz w:val="32"/>
          <w:szCs w:val="32"/>
          <w:shd w:val="clear" w:color="auto" w:fill="FFFFFF"/>
          <w:cs/>
        </w:rPr>
        <w:t>ความร่วมมือ</w:t>
      </w:r>
      <w:r w:rsidR="003328B6" w:rsidRPr="00CD11EF">
        <w:rPr>
          <w:rFonts w:ascii="TH SarabunPSK" w:hAnsi="TH SarabunPSK" w:cs="TH SarabunPSK" w:hint="cs"/>
          <w:b/>
          <w:bCs/>
          <w:color w:val="C00000"/>
          <w:sz w:val="32"/>
          <w:szCs w:val="32"/>
          <w:shd w:val="clear" w:color="auto" w:fill="FFFFFF"/>
          <w:cs/>
        </w:rPr>
        <w:t xml:space="preserve"> </w:t>
      </w:r>
    </w:p>
    <w:p w14:paraId="6681671F" w14:textId="77777777" w:rsidR="001E2C1E" w:rsidRPr="00137947" w:rsidRDefault="001E2C1E" w:rsidP="001E2C1E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bookmarkStart w:id="43" w:name="_Hlk44701604"/>
      <w:bookmarkStart w:id="44" w:name="_Hlk40565013"/>
      <w:r w:rsidRPr="00962DA2">
        <w:rPr>
          <w:rFonts w:ascii="TH SarabunPSK" w:hAnsi="TH SarabunPSK" w:cs="TH SarabunPSK" w:hint="cs"/>
          <w:b/>
          <w:bCs/>
          <w:sz w:val="32"/>
          <w:szCs w:val="32"/>
        </w:rPr>
        <w:t>Weaver (2018)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กล่าวว่า การเป็นผู้นำที่ทำงานร่วมกัน หมายความว่า บุคคลมีทักษะทั้งในการทำความเข้าใจสิ่งที่เกิดขึ้นในกลุ่ม เพื่อช่วยกลุ่มในการก้าวไปสู่เป้าหมาย ดังนั้นผู้นำที่ทำงานร่วมกันมักจะมีความสามารถในการทำสิ่งต่อไปนี้: ประเมินสภาพแวดล้อมสร้างความชัดเจน: มี</w:t>
      </w: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วิสัยทัศน์และการระดมกำลังสร้างความไว้วางใจ การให้กำลังใจ และการพัฒนาคนมีส่วนร่วมในการสะท้อนตนเองเป็นประจำ  </w:t>
      </w:r>
    </w:p>
    <w:p w14:paraId="0D5DF56B" w14:textId="77777777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คณะแพทยศาสตร์สาธารณสุขศาสตร์และชุมชน แห่งมหาวิทยาลัยวอชิงตันได้รับทุนจากมูลนิธิ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Robert Wood Johnson 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มาพัฒนาแบบสอบถามการประเมินตนเองซึ่งสามารถช่วยเหลือผู้ทำงานกับผู้อื่นในการกำหนดฝึกความเป็นผู้นำได้อย่างไร สามารถดาวน์โหลดได้จาก </w:t>
      </w:r>
      <w:hyperlink r:id="rId18" w:history="1">
        <w:r w:rsidRPr="00137947">
          <w:rPr>
            <w:rFonts w:ascii="TH SarabunPSK" w:hAnsi="TH SarabunPSK" w:cs="TH SarabunPSK" w:hint="cs"/>
            <w:sz w:val="32"/>
            <w:szCs w:val="32"/>
          </w:rPr>
          <w:t>http://www.collaborativeleadership.org</w:t>
        </w:r>
      </w:hyperlink>
      <w:r w:rsidRPr="00137947">
        <w:rPr>
          <w:rFonts w:ascii="TH SarabunPSK" w:hAnsi="TH SarabunPSK" w:cs="TH SarabunPSK" w:hint="cs"/>
          <w:sz w:val="32"/>
          <w:szCs w:val="32"/>
        </w:rPr>
        <w:t xml:space="preserve"> /pages/pdfs/CL_self-assessments_lores.pdf</w:t>
      </w:r>
    </w:p>
    <w:p w14:paraId="689CC596" w14:textId="77777777" w:rsidR="001E2C1E" w:rsidRPr="00137947" w:rsidRDefault="001E2C1E" w:rsidP="001E2C1E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มูลนิธิ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Robert Wood Johnson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อนุญาตให้ใช้การประเมินเหล่านี้ หากมีความสนใจในการใช้สื่อเหล่านี้ในสื่อสิ่งพิมพ์อื่น ๆ กรุณาติดต่อสำนักงานสื่อสาร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RWJF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ที่มูลนิธิ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Robert Wood Johnson, Route 1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College Road East, Princeton, NJ 08543,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โทรศัพท์: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 xml:space="preserve">609 627-7572, </w:t>
      </w:r>
      <w:r w:rsidRPr="0013794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แฟกซ์: </w:t>
      </w:r>
      <w:r w:rsidRPr="00137947">
        <w:rPr>
          <w:rFonts w:ascii="TH SarabunPSK" w:eastAsia="Times New Roman" w:hAnsi="TH SarabunPSK" w:cs="TH SarabunPSK" w:hint="cs"/>
          <w:sz w:val="32"/>
          <w:szCs w:val="32"/>
        </w:rPr>
        <w:t>609 720-7622 , http://www.rwjf.org</w:t>
      </w:r>
    </w:p>
    <w:bookmarkEnd w:id="43"/>
    <w:bookmarkEnd w:id="44"/>
    <w:p w14:paraId="615502C7" w14:textId="77777777" w:rsidR="001E2C1E" w:rsidRPr="00137947" w:rsidRDefault="001E2C1E" w:rsidP="001E2C1E">
      <w:pPr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1 แบบทดสอบการประเมินตนเองด้านภาวะผู้นำที่มีทักษะการทำงานร่วมกับผู้อื่น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Collaborative Leadership Assessing the Environment Self-Assessment Exercise</w:t>
      </w:r>
      <w:r w:rsidRPr="00137947">
        <w:rPr>
          <w:rFonts w:ascii="TH SarabunPSK" w:hAnsi="TH SarabunPSK" w:cs="TH SarabunPSK" w:hint="cs"/>
          <w:sz w:val="32"/>
          <w:szCs w:val="32"/>
        </w:rPr>
        <w:t>)</w:t>
      </w:r>
    </w:p>
    <w:p w14:paraId="15586CBB" w14:textId="77777777" w:rsidR="001E2C1E" w:rsidRPr="00137947" w:rsidRDefault="001E2C1E" w:rsidP="00FD1645">
      <w:pPr>
        <w:numPr>
          <w:ilvl w:val="0"/>
          <w:numId w:val="4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ฉันใช้เครื่องมือประเมินผลในการเรียนรู้ความต้องการของชุมชนอย่างมีระบบ (</w:t>
      </w:r>
      <w:r w:rsidRPr="00137947">
        <w:rPr>
          <w:rFonts w:ascii="TH SarabunPSK" w:hAnsi="TH SarabunPSK" w:cs="TH SarabunPSK" w:hint="cs"/>
          <w:sz w:val="32"/>
          <w:szCs w:val="32"/>
        </w:rPr>
        <w:t>I use assessment tools in order to systematically learn the needs of the community.)</w:t>
      </w:r>
    </w:p>
    <w:p w14:paraId="7C4FECA4" w14:textId="77777777" w:rsidR="001E2C1E" w:rsidRPr="00137947" w:rsidRDefault="001E2C1E" w:rsidP="00FD1645">
      <w:pPr>
        <w:numPr>
          <w:ilvl w:val="0"/>
          <w:numId w:val="4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ฉันจะทำให้แน่ใจว่าเครื่องมือประเมินผลนั้นเหมาะกับข้อมูลที่ต้องการจะเก็บรวบรวม (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I ensure that an assessment tool is a good fit for the information that needs to be collected.) </w:t>
      </w:r>
    </w:p>
    <w:p w14:paraId="21363DF3" w14:textId="77777777" w:rsidR="001E2C1E" w:rsidRPr="00137947" w:rsidRDefault="001E2C1E" w:rsidP="00FD1645">
      <w:pPr>
        <w:numPr>
          <w:ilvl w:val="0"/>
          <w:numId w:val="4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ฉันทำการวิเคราะห์ข้อมูลอย่างเหมาะสม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undertake an appropriate analysis of the data.)</w:t>
      </w:r>
    </w:p>
    <w:p w14:paraId="38F35C2F" w14:textId="77777777" w:rsidR="001E2C1E" w:rsidRPr="00137947" w:rsidRDefault="001E2C1E" w:rsidP="00FD1645">
      <w:pPr>
        <w:numPr>
          <w:ilvl w:val="0"/>
          <w:numId w:val="4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ฉันมั่นใจในการตีความข้อมูลที่ได้รับผิดชอบ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ensure responsible interpretation of the data.)</w:t>
      </w:r>
    </w:p>
    <w:p w14:paraId="6B2446CC" w14:textId="77777777" w:rsidR="001E2C1E" w:rsidRPr="00137947" w:rsidRDefault="001E2C1E" w:rsidP="00FD1645">
      <w:pPr>
        <w:numPr>
          <w:ilvl w:val="0"/>
          <w:numId w:val="4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ฉันมักจะเก็บข้อมูลก่อนจะลงมือทำในขั้นตอนอื่น </w:t>
      </w:r>
      <w:r w:rsidRPr="00137947">
        <w:rPr>
          <w:rFonts w:ascii="TH SarabunPSK" w:hAnsi="TH SarabunPSK" w:cs="TH SarabunPSK" w:hint="cs"/>
          <w:sz w:val="32"/>
          <w:szCs w:val="32"/>
        </w:rPr>
        <w:t>(I gather information before taking action.)</w:t>
      </w:r>
    </w:p>
    <w:p w14:paraId="69BCE423" w14:textId="77777777" w:rsidR="001E2C1E" w:rsidRPr="00137947" w:rsidRDefault="001E2C1E" w:rsidP="00FD1645">
      <w:pPr>
        <w:numPr>
          <w:ilvl w:val="0"/>
          <w:numId w:val="4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ฉันส่งเสริมให้ทุกคนค้นหาข้อมูลแทนที่จะเชื่อในสมมติฐาน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encourage people to act on information rather than assumptions.)</w:t>
      </w:r>
    </w:p>
    <w:p w14:paraId="0E88FF70" w14:textId="77777777" w:rsidR="001E2C1E" w:rsidRPr="00137947" w:rsidRDefault="001E2C1E" w:rsidP="00FD1645">
      <w:pPr>
        <w:numPr>
          <w:ilvl w:val="0"/>
          <w:numId w:val="4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ฉันทำความเข้าใจกับปัญหาก่อนจะวางแผนหาวิธีการแก้ปัญหานั้น ๆ (</w:t>
      </w:r>
      <w:r w:rsidRPr="00137947">
        <w:rPr>
          <w:rFonts w:ascii="TH SarabunPSK" w:hAnsi="TH SarabunPSK" w:cs="TH SarabunPSK" w:hint="cs"/>
          <w:sz w:val="32"/>
          <w:szCs w:val="32"/>
        </w:rPr>
        <w:t>I clarify the problem before planning solutions.)</w:t>
      </w:r>
    </w:p>
    <w:p w14:paraId="38BC34AB" w14:textId="77777777" w:rsidR="001E2C1E" w:rsidRPr="00137947" w:rsidRDefault="001E2C1E" w:rsidP="00FD1645">
      <w:pPr>
        <w:numPr>
          <w:ilvl w:val="0"/>
          <w:numId w:val="4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ฉันมองปัญหาในมุมมองที่แตกต่างกัน (</w:t>
      </w:r>
      <w:r w:rsidRPr="00137947">
        <w:rPr>
          <w:rFonts w:ascii="TH SarabunPSK" w:hAnsi="TH SarabunPSK" w:cs="TH SarabunPSK" w:hint="cs"/>
          <w:sz w:val="32"/>
          <w:szCs w:val="32"/>
        </w:rPr>
        <w:t>I seek culturally different views of the problem.)</w:t>
      </w:r>
    </w:p>
    <w:p w14:paraId="273D5AD1" w14:textId="77777777" w:rsidR="001E2C1E" w:rsidRPr="00137947" w:rsidRDefault="001E2C1E" w:rsidP="00FD1645">
      <w:pPr>
        <w:numPr>
          <w:ilvl w:val="0"/>
          <w:numId w:val="42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ฉันใช้มุมมองที่เป็นระบบเพื่อช่วยในการทำความเข้าใจคนในชุมชน </w:t>
      </w:r>
      <w:r w:rsidRPr="00137947">
        <w:rPr>
          <w:rFonts w:ascii="TH SarabunPSK" w:hAnsi="TH SarabunPSK" w:cs="TH SarabunPSK" w:hint="cs"/>
          <w:sz w:val="32"/>
          <w:szCs w:val="32"/>
        </w:rPr>
        <w:t>(I use a systems perspective to understand the community.)</w:t>
      </w:r>
    </w:p>
    <w:p w14:paraId="77D1BD78" w14:textId="77777777" w:rsidR="001E2C1E" w:rsidRPr="00137947" w:rsidRDefault="001E2C1E" w:rsidP="00FD1645">
      <w:pPr>
        <w:numPr>
          <w:ilvl w:val="0"/>
          <w:numId w:val="42"/>
        </w:numPr>
        <w:spacing w:after="160"/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ฉันมองปัญหาที่เกิดขึ้นในมุมมองที่แตกต่างกันก่อนจะแก้ไขมัน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look at the perceived problem from different angles before proceeding.)</w:t>
      </w:r>
    </w:p>
    <w:p w14:paraId="445E919D" w14:textId="77777777" w:rsidR="001E2C1E" w:rsidRPr="00137947" w:rsidRDefault="001E2C1E" w:rsidP="001E2C1E">
      <w:pPr>
        <w:rPr>
          <w:rFonts w:ascii="TH SarabunPSK" w:hAnsi="TH SarabunPSK" w:cs="TH SarabunPSK"/>
          <w:sz w:val="32"/>
          <w:szCs w:val="32"/>
        </w:rPr>
      </w:pPr>
      <w:bookmarkStart w:id="45" w:name="_Hlk46842270"/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</w:t>
      </w:r>
      <w:bookmarkEnd w:id="45"/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การสร้างความชัดเจนด้านภาวะผู้นำที่มีทักษะการทำงานร่วมกับผู้อื่น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: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แบบทดสอบการประเมินตนเองด้านการมีวิสัยทัศน์และการลงมือทำ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(Collaborative Leadership Creating Clarity: Visioning and Mobilizing Self-Assessment Exercise</w:t>
      </w:r>
      <w:r w:rsidRPr="00137947">
        <w:rPr>
          <w:rFonts w:ascii="TH SarabunPSK" w:hAnsi="TH SarabunPSK" w:cs="TH SarabunPSK" w:hint="cs"/>
          <w:sz w:val="32"/>
          <w:szCs w:val="32"/>
        </w:rPr>
        <w:t>)</w:t>
      </w:r>
    </w:p>
    <w:p w14:paraId="7B0518F6" w14:textId="77777777" w:rsidR="001E2C1E" w:rsidRPr="00137947" w:rsidRDefault="001E2C1E" w:rsidP="00FD1645">
      <w:pPr>
        <w:numPr>
          <w:ilvl w:val="0"/>
          <w:numId w:val="43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ฉันสามารถอธิบายวิสัยทัศน์ซึ่งสามารถทำให้เกิดขึ้นได้ในอนาคต โดยการใช้ประโยชน์จากสิ่งที่มีอยู่ให้คนในชุมชนได้ฟัง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can describe a personal vision for my community that offers a future achievable with the assets available.)</w:t>
      </w:r>
    </w:p>
    <w:p w14:paraId="0D9B88E9" w14:textId="77777777" w:rsidR="001E2C1E" w:rsidRPr="00137947" w:rsidRDefault="001E2C1E" w:rsidP="00FD1645">
      <w:pPr>
        <w:numPr>
          <w:ilvl w:val="0"/>
          <w:numId w:val="43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่งเสริมกระบวนการที่มีประสิทธิภาพในการค้นหาแรงบันดาลใจอันหลากหลายท่ามกลางกลุ่มผู้มีส่วนได้ส่วนเสีย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facilitate an effective process for exploring the diverse aspirations among community stakeholders.)</w:t>
      </w:r>
    </w:p>
    <w:p w14:paraId="22E009B8" w14:textId="77777777" w:rsidR="001E2C1E" w:rsidRPr="00137947" w:rsidRDefault="001E2C1E" w:rsidP="00FD1645">
      <w:pPr>
        <w:numPr>
          <w:ilvl w:val="0"/>
          <w:numId w:val="43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ฉันส่งเสริมการพัฒนาวิสัยทัศน์ร่วมกัน ซึ่งผู้มีส่วนได้ส่วนเสียทุกคนมีส่วนในการกำหนดวิสัยทัศน์นี้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facilitate the development of a shared community vision that is influenced by the views of diverse stakeholders.)</w:t>
      </w:r>
    </w:p>
    <w:p w14:paraId="07E19EBB" w14:textId="77777777" w:rsidR="001E2C1E" w:rsidRPr="00137947" w:rsidRDefault="001E2C1E" w:rsidP="00FD1645">
      <w:pPr>
        <w:numPr>
          <w:ilvl w:val="0"/>
          <w:numId w:val="43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ฉันเผยแพร่วิสัยทัศน์ที่มีร่วมกันไปในวงกว้าง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communicate the shared vision broadly.)</w:t>
      </w:r>
    </w:p>
    <w:p w14:paraId="759318F6" w14:textId="77777777" w:rsidR="001E2C1E" w:rsidRPr="00137947" w:rsidRDefault="001E2C1E" w:rsidP="00FD1645">
      <w:pPr>
        <w:numPr>
          <w:ilvl w:val="0"/>
          <w:numId w:val="43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ฉันสร้างกรอบการทำงานโดยใช้การคิดอย่างเป็นระบบ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create a framework for action using systems thinking.)</w:t>
      </w:r>
    </w:p>
    <w:p w14:paraId="27319BF1" w14:textId="77777777" w:rsidR="001E2C1E" w:rsidRPr="00137947" w:rsidRDefault="001E2C1E" w:rsidP="00FD1645">
      <w:pPr>
        <w:numPr>
          <w:ilvl w:val="0"/>
          <w:numId w:val="43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ฉันส่งเสริมการสร้างทีมผู้มีส่วนได้ส่วนเสียในการช่วยกันพัฒนาแผนกลยุทธ์การปฏิบัติงาน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facilitate stakeholder teaming to develop strategic action plans.)</w:t>
      </w:r>
    </w:p>
    <w:p w14:paraId="353828B8" w14:textId="77777777" w:rsidR="001E2C1E" w:rsidRPr="00137947" w:rsidRDefault="001E2C1E" w:rsidP="00FD1645">
      <w:pPr>
        <w:numPr>
          <w:ilvl w:val="0"/>
          <w:numId w:val="43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ฉันสร้างเงื่อนไขในการระดมสมองด้านกลยุทธ์และการปฏิบัติงาน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create the conditions for brainstorming the strategic issues and actions.)</w:t>
      </w:r>
    </w:p>
    <w:p w14:paraId="467EEF37" w14:textId="77777777" w:rsidR="001E2C1E" w:rsidRPr="00137947" w:rsidRDefault="001E2C1E" w:rsidP="00FD1645">
      <w:pPr>
        <w:numPr>
          <w:ilvl w:val="0"/>
          <w:numId w:val="43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ร้างแผนปฏิบัติงานด้วยการกำหนดช่วงเวลาและหน้าที่ที่ได้รับมอบหมายเพื่อให้เป็นไปตามวิสัยทัศน์ของชุมช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build an action plan with time lines and assigned responsibilities to enable the community vision to be achieved.)</w:t>
      </w:r>
    </w:p>
    <w:p w14:paraId="0EABD8B1" w14:textId="77777777" w:rsidR="001E2C1E" w:rsidRPr="00137947" w:rsidRDefault="001E2C1E" w:rsidP="00FD1645">
      <w:pPr>
        <w:numPr>
          <w:ilvl w:val="0"/>
          <w:numId w:val="43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ฉันส่งเสริมให้มีแผนการซื้อสำรองและการวางแผนสำหรับขั้นตอนต่อไป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I facilitate achieving buy-in to the action plans and next steps. </w:t>
      </w:r>
    </w:p>
    <w:p w14:paraId="71A4AB41" w14:textId="77777777" w:rsidR="001E2C1E" w:rsidRPr="00137947" w:rsidRDefault="001E2C1E" w:rsidP="00FD1645">
      <w:pPr>
        <w:numPr>
          <w:ilvl w:val="0"/>
          <w:numId w:val="43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ฉันปฏิบัติตามแผนปฏิบัติงานและทำเป้าหมายให้สำเร็จเสมอ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follow up on action plans to ensure completion.)</w:t>
      </w:r>
    </w:p>
    <w:p w14:paraId="554ADC37" w14:textId="77777777" w:rsidR="001E2C1E" w:rsidRPr="00137947" w:rsidRDefault="001E2C1E" w:rsidP="00FD1645">
      <w:pPr>
        <w:numPr>
          <w:ilvl w:val="0"/>
          <w:numId w:val="43"/>
        </w:numPr>
        <w:spacing w:after="160"/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ค้นหานวัตกรรมสำหรับแก้ปัญหาที่พบบ่อยขณะเดียวกันก็ปฏิบัติงานเพื่อให้บรรลุเป้าหมายตามวิสัยทัศน์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seek innovative solutions for persistent problems encountered while mobilizing to achieve the vision.)</w:t>
      </w:r>
    </w:p>
    <w:p w14:paraId="33EF10B5" w14:textId="77777777" w:rsidR="001E2C1E" w:rsidRPr="00137947" w:rsidRDefault="001E2C1E" w:rsidP="001E2C1E">
      <w:pPr>
        <w:rPr>
          <w:rFonts w:ascii="TH SarabunPSK" w:hAnsi="TH SarabunPSK" w:cs="TH SarabunPSK"/>
          <w:b/>
          <w:bCs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3 แบบทดสอบตนเองด้านภาวะผู้นำที่มีทักษะการร่วมงานกับผู้อื่นในด้านการสร้างความเชื่อมั่น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(Collaborative Leadership Building Trust Self-Assessment Exercise)</w:t>
      </w:r>
    </w:p>
    <w:p w14:paraId="7560CAB7" w14:textId="77777777" w:rsidR="001E2C1E" w:rsidRPr="00595ABF" w:rsidRDefault="001E2C1E" w:rsidP="00FD1645">
      <w:pPr>
        <w:numPr>
          <w:ilvl w:val="0"/>
          <w:numId w:val="44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595ABF">
        <w:rPr>
          <w:rFonts w:ascii="TH SarabunPSK" w:hAnsi="TH SarabunPSK" w:cs="TH SarabunPSK" w:hint="cs"/>
          <w:sz w:val="32"/>
          <w:szCs w:val="32"/>
          <w:cs/>
        </w:rPr>
        <w:t>ฉันสร้างกระบวนการสื่อสารซึ่งจะช่วยให้ผู้คนรู้สึกปลอดภัยในการพูดสิ่งที่กำลังคิดออกมา</w:t>
      </w:r>
      <w:r w:rsidRPr="00595ABF">
        <w:rPr>
          <w:rFonts w:ascii="TH SarabunPSK" w:hAnsi="TH SarabunPSK" w:cs="TH SarabunPSK" w:hint="cs"/>
          <w:sz w:val="32"/>
          <w:szCs w:val="32"/>
        </w:rPr>
        <w:t xml:space="preserve"> (I build communication processes that make it safe for people to say what is on their minds.)</w:t>
      </w:r>
    </w:p>
    <w:p w14:paraId="1D4DBBF4" w14:textId="77777777" w:rsidR="001E2C1E" w:rsidRPr="00595ABF" w:rsidRDefault="001E2C1E" w:rsidP="00FD1645">
      <w:pPr>
        <w:numPr>
          <w:ilvl w:val="0"/>
          <w:numId w:val="44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595ABF">
        <w:rPr>
          <w:rFonts w:ascii="TH SarabunPSK" w:hAnsi="TH SarabunPSK" w:cs="TH SarabunPSK" w:hint="cs"/>
          <w:sz w:val="32"/>
          <w:szCs w:val="32"/>
          <w:cs/>
        </w:rPr>
        <w:lastRenderedPageBreak/>
        <w:t>ฉันปฏิเสธที่จะมีส่วนร่วมในการบวนการ</w:t>
      </w:r>
      <w:r w:rsidRPr="00595ABF">
        <w:rPr>
          <w:rFonts w:ascii="TH SarabunPSK" w:hAnsi="TH SarabunPSK" w:cs="TH SarabunPSK" w:hint="cs"/>
          <w:sz w:val="32"/>
          <w:szCs w:val="32"/>
        </w:rPr>
        <w:t xml:space="preserve"> </w:t>
      </w:r>
      <w:r w:rsidRPr="00595ABF">
        <w:rPr>
          <w:rFonts w:ascii="TH SarabunPSK" w:hAnsi="TH SarabunPSK" w:cs="TH SarabunPSK" w:hint="cs"/>
          <w:sz w:val="32"/>
          <w:szCs w:val="32"/>
          <w:cs/>
        </w:rPr>
        <w:t>“เตรียมความพร้อม”</w:t>
      </w:r>
      <w:r w:rsidRPr="00595ABF">
        <w:rPr>
          <w:rFonts w:ascii="TH SarabunPSK" w:hAnsi="TH SarabunPSK" w:cs="TH SarabunPSK" w:hint="cs"/>
          <w:sz w:val="32"/>
          <w:szCs w:val="32"/>
        </w:rPr>
        <w:t xml:space="preserve"> (I refuse to engage in “rigged” processes.)</w:t>
      </w:r>
    </w:p>
    <w:p w14:paraId="4A3041A7" w14:textId="77777777" w:rsidR="001E2C1E" w:rsidRPr="00595ABF" w:rsidRDefault="001E2C1E" w:rsidP="00FD1645">
      <w:pPr>
        <w:numPr>
          <w:ilvl w:val="0"/>
          <w:numId w:val="44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595ABF">
        <w:rPr>
          <w:rFonts w:ascii="TH SarabunPSK" w:hAnsi="TH SarabunPSK" w:cs="TH SarabunPSK" w:hint="cs"/>
          <w:sz w:val="32"/>
          <w:szCs w:val="32"/>
          <w:cs/>
        </w:rPr>
        <w:t>ฉันปกป้องกลุ่มจากผู้ที่เอาเปรียบผู้อื่นในการทำงานร่วมกัน</w:t>
      </w:r>
      <w:r w:rsidRPr="00595ABF">
        <w:rPr>
          <w:rFonts w:ascii="TH SarabunPSK" w:hAnsi="TH SarabunPSK" w:cs="TH SarabunPSK" w:hint="cs"/>
          <w:sz w:val="32"/>
          <w:szCs w:val="32"/>
        </w:rPr>
        <w:t xml:space="preserve"> (I protect the group from those who would wield personal power over the collaborative process.)</w:t>
      </w:r>
    </w:p>
    <w:p w14:paraId="38537E7B" w14:textId="77777777" w:rsidR="001E2C1E" w:rsidRPr="00595ABF" w:rsidRDefault="001E2C1E" w:rsidP="00FD1645">
      <w:pPr>
        <w:numPr>
          <w:ilvl w:val="0"/>
          <w:numId w:val="44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595ABF">
        <w:rPr>
          <w:rFonts w:ascii="TH SarabunPSK" w:hAnsi="TH SarabunPSK" w:cs="TH SarabunPSK" w:hint="cs"/>
          <w:sz w:val="32"/>
          <w:szCs w:val="32"/>
          <w:cs/>
        </w:rPr>
        <w:t>ฉันสร้างกระบวนการที่มีความน่าเชื่อถือในการทำงานร่วมกัน</w:t>
      </w:r>
      <w:r w:rsidRPr="00595ABF">
        <w:rPr>
          <w:rFonts w:ascii="TH SarabunPSK" w:hAnsi="TH SarabunPSK" w:cs="TH SarabunPSK" w:hint="cs"/>
          <w:sz w:val="32"/>
          <w:szCs w:val="32"/>
        </w:rPr>
        <w:t xml:space="preserve"> (I create credible processes for collaborating.)</w:t>
      </w:r>
    </w:p>
    <w:p w14:paraId="76281437" w14:textId="77777777" w:rsidR="001E2C1E" w:rsidRPr="00595ABF" w:rsidRDefault="001E2C1E" w:rsidP="00FD1645">
      <w:pPr>
        <w:numPr>
          <w:ilvl w:val="0"/>
          <w:numId w:val="44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595ABF">
        <w:rPr>
          <w:rFonts w:ascii="TH SarabunPSK" w:hAnsi="TH SarabunPSK" w:cs="TH SarabunPSK" w:hint="cs"/>
          <w:sz w:val="32"/>
          <w:szCs w:val="32"/>
          <w:cs/>
        </w:rPr>
        <w:t>ฉันทำให้มั่นใจว่ากระบวนการฝึกฝนภาวะผู้นำที่มีทักษะการร่วมงานกับผู้อื่นนั้นเปิดกว้างเสมอสำหรับผู้มีส่วนได้ส่วนเสีย</w:t>
      </w:r>
      <w:r w:rsidRPr="00595ABF">
        <w:rPr>
          <w:rFonts w:ascii="TH SarabunPSK" w:hAnsi="TH SarabunPSK" w:cs="TH SarabunPSK" w:hint="cs"/>
          <w:sz w:val="32"/>
          <w:szCs w:val="32"/>
        </w:rPr>
        <w:t xml:space="preserve"> (I ensure that processes for exercising collaborative leadership are open to all stakeholders.)</w:t>
      </w:r>
    </w:p>
    <w:p w14:paraId="7A9C7285" w14:textId="77777777" w:rsidR="001E2C1E" w:rsidRPr="00137947" w:rsidRDefault="001E2C1E" w:rsidP="00FD1645">
      <w:pPr>
        <w:numPr>
          <w:ilvl w:val="0"/>
          <w:numId w:val="44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595ABF">
        <w:rPr>
          <w:rFonts w:ascii="TH SarabunPSK" w:hAnsi="TH SarabunPSK" w:cs="TH SarabunPSK" w:hint="cs"/>
          <w:sz w:val="32"/>
          <w:szCs w:val="32"/>
          <w:cs/>
        </w:rPr>
        <w:t>ฉันทำให้มั่นใจว่ากระบวนการด้านภาวะผู้นำที่มีทักษะการทำงานร่วมกับผู้อื่นนั้นมีความโปร่งใสต่อผู้มีส่วนได้ส่วนเสียทุกคน</w:t>
      </w:r>
      <w:r w:rsidRPr="00595ABF">
        <w:rPr>
          <w:rFonts w:ascii="TH SarabunPSK" w:hAnsi="TH SarabunPSK" w:cs="TH SarabunPSK" w:hint="cs"/>
          <w:sz w:val="32"/>
          <w:szCs w:val="32"/>
        </w:rPr>
        <w:t xml:space="preserve"> (I ensure that the processes for collaborative leadership are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transparent to all stakeholders.) </w:t>
      </w:r>
    </w:p>
    <w:p w14:paraId="5EE251EC" w14:textId="77777777" w:rsidR="001E2C1E" w:rsidRPr="00137947" w:rsidRDefault="001E2C1E" w:rsidP="00FD1645">
      <w:pPr>
        <w:numPr>
          <w:ilvl w:val="0"/>
          <w:numId w:val="44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ในช่วงระยะแรกของการสร้างภาวะผู้นำที่มีทักษะการร่วมงานกับผู้อื่น ฉันสร้างกฎเกณฑ์พื้นฐานให้กับผู้มีส่วนได้ส่วนเสีย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(During the first stage of creating collaborative relationships, I establish the common ground among the stakeholders.)</w:t>
      </w:r>
    </w:p>
    <w:p w14:paraId="2B6DC372" w14:textId="77777777" w:rsidR="001E2C1E" w:rsidRPr="00137947" w:rsidRDefault="001E2C1E" w:rsidP="00FD1645">
      <w:pPr>
        <w:numPr>
          <w:ilvl w:val="0"/>
          <w:numId w:val="44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ร้างทักษะในการทำงานร่วมกับผู้อื่นโดยให้ความสำคัญอย่างยิ่งต่อการสร้างความเชื่อถือในหมู่ผู้มีส่วนได้ส่วนเสียร่วมกั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approach collaboration by relying heavily on building trust among stakeholders.) </w:t>
      </w:r>
    </w:p>
    <w:p w14:paraId="2CEFB7CB" w14:textId="77777777" w:rsidR="001E2C1E" w:rsidRPr="00137947" w:rsidRDefault="001E2C1E" w:rsidP="00FD1645">
      <w:pPr>
        <w:numPr>
          <w:ilvl w:val="0"/>
          <w:numId w:val="44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 “พูดจริงทำจริง” หมายถึงว่าฉันทำในสิ่งที่พูด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“walk the talk”, i.e., I do what I say I will do.)</w:t>
      </w:r>
    </w:p>
    <w:p w14:paraId="036AB640" w14:textId="77777777" w:rsidR="001E2C1E" w:rsidRPr="00137947" w:rsidRDefault="001E2C1E" w:rsidP="00FD1645">
      <w:pPr>
        <w:numPr>
          <w:ilvl w:val="0"/>
          <w:numId w:val="44"/>
        </w:numPr>
        <w:spacing w:after="160"/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ฉันแสดงให้เพื่อนๆ เห็นว่า ฉันเชื่อมั่นว่าความเชื่อถือคือหลักพื้นฐานในการร่วมงานกับผู้อื่นอย่างมีประสิทธิภาพ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demonstrate to my peers that I believe that trust is the foundation for successful collaboration.)</w:t>
      </w:r>
    </w:p>
    <w:p w14:paraId="2FDE5E03" w14:textId="77777777" w:rsidR="001E2C1E" w:rsidRPr="00137947" w:rsidRDefault="001E2C1E" w:rsidP="001E2C1E">
      <w:pPr>
        <w:rPr>
          <w:rFonts w:ascii="TH SarabunPSK" w:hAnsi="TH SarabunPSK" w:cs="TH SarabunPSK"/>
          <w:b/>
          <w:bCs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4 แบบทดสอบตนเองด้านภาวะผู้นำที่มีทักษะการทำงานร่วมกับผู้อื่นในด้านการแบ่งปันพลังและสร้างแรงจูงใจ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(Collaborative Leadership Sharing Power and Influence Self-Assessment Exercise)</w:t>
      </w:r>
    </w:p>
    <w:p w14:paraId="00C96BBD" w14:textId="77777777" w:rsidR="001E2C1E" w:rsidRPr="00137947" w:rsidRDefault="001E2C1E" w:rsidP="00FD1645">
      <w:pPr>
        <w:numPr>
          <w:ilvl w:val="0"/>
          <w:numId w:val="45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ฉันใช้พลังอย่างมีความรับผิดชอบ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use my personal power responsibly.)</w:t>
      </w:r>
    </w:p>
    <w:p w14:paraId="4A36F28C" w14:textId="77777777" w:rsidR="001E2C1E" w:rsidRPr="00137947" w:rsidRDefault="001E2C1E" w:rsidP="00FD1645">
      <w:pPr>
        <w:numPr>
          <w:ilvl w:val="0"/>
          <w:numId w:val="45"/>
        </w:numPr>
        <w:tabs>
          <w:tab w:val="left" w:pos="8085"/>
        </w:tabs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ฉันแบ่งปันพลังเพื่อเพิ่มพลัง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share power as a means for increasing power.)</w:t>
      </w:r>
      <w:r w:rsidRPr="00137947">
        <w:rPr>
          <w:rFonts w:ascii="TH SarabunPSK" w:hAnsi="TH SarabunPSK" w:cs="TH SarabunPSK" w:hint="cs"/>
          <w:sz w:val="32"/>
          <w:szCs w:val="32"/>
        </w:rPr>
        <w:tab/>
      </w:r>
    </w:p>
    <w:p w14:paraId="3903CA3D" w14:textId="77777777" w:rsidR="001E2C1E" w:rsidRPr="00137947" w:rsidRDefault="001E2C1E" w:rsidP="00FD1645">
      <w:pPr>
        <w:numPr>
          <w:ilvl w:val="0"/>
          <w:numId w:val="45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ฉันแบ่งปันพลังให้แก่ผู้อื่นเมื่อทำได้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share power with others whenever possible.)</w:t>
      </w:r>
    </w:p>
    <w:p w14:paraId="6172623F" w14:textId="77777777" w:rsidR="001E2C1E" w:rsidRPr="00137947" w:rsidRDefault="001E2C1E" w:rsidP="00FD1645">
      <w:pPr>
        <w:numPr>
          <w:ilvl w:val="0"/>
          <w:numId w:val="45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ฉันเสนอบทบาทที่น่าดึงดูดใจในการทำการตัดสินใจเกี่ยวกับสิ่งที่ส่งผลกระทบต่อพวกเข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offer people an active role in decision making about matters that affect them.)</w:t>
      </w:r>
    </w:p>
    <w:p w14:paraId="7C2FEDCA" w14:textId="77777777" w:rsidR="001E2C1E" w:rsidRPr="00137947" w:rsidRDefault="001E2C1E" w:rsidP="00FD1645">
      <w:pPr>
        <w:numPr>
          <w:ilvl w:val="0"/>
          <w:numId w:val="45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เมื่อฝึกฝนภาวะผู้นำ ฉันมักจะพึ่งพาการแก้ปัญหาให้กับเพื่อน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(When exercising leadership, I rely significantly on peer problem-solving.)</w:t>
      </w:r>
    </w:p>
    <w:p w14:paraId="55C25598" w14:textId="77777777" w:rsidR="001E2C1E" w:rsidRPr="00137947" w:rsidRDefault="001E2C1E" w:rsidP="00FD1645">
      <w:pPr>
        <w:numPr>
          <w:ilvl w:val="0"/>
          <w:numId w:val="45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ฉันแสดงออกถึงความมั่นใจให้ผู้อื่นได้เห็น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 I promote self-confidence in others.)</w:t>
      </w:r>
    </w:p>
    <w:p w14:paraId="1B5A81C3" w14:textId="77777777" w:rsidR="001E2C1E" w:rsidRPr="00137947" w:rsidRDefault="001E2C1E" w:rsidP="00FD1645">
      <w:pPr>
        <w:numPr>
          <w:ilvl w:val="0"/>
          <w:numId w:val="45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ฉันสร้างกระบวนการซึ่งช่วยทำให้ผู้มีส่วนได้เสียมั่นใจว่าการตัดสินใจจะเป็นไปอย่างเท่าเทียมกัน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create processes that ensure stakeholders an equal say in decision making.) </w:t>
      </w:r>
    </w:p>
    <w:p w14:paraId="7A30CBA3" w14:textId="77777777" w:rsidR="001E2C1E" w:rsidRPr="00137947" w:rsidRDefault="001E2C1E" w:rsidP="00FD1645">
      <w:pPr>
        <w:numPr>
          <w:ilvl w:val="0"/>
          <w:numId w:val="45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ฉันสนับสนุนให้ผู้อื่นทำงานร่วมกันเพื่อเปลี่ยนแปลงสถานการณ์ซึ่งส่งผลกระทบต่อพวกเขา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encourage others to act together to change circumstances that affect them.)</w:t>
      </w:r>
    </w:p>
    <w:p w14:paraId="3D011617" w14:textId="77777777" w:rsidR="001E2C1E" w:rsidRPr="00137947" w:rsidRDefault="001E2C1E" w:rsidP="00FD1645">
      <w:pPr>
        <w:numPr>
          <w:ilvl w:val="0"/>
          <w:numId w:val="45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ฉันแสดงความมั่นใจนความสามารถของผู้อื่น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express confidence in the capabilities of others.)</w:t>
      </w:r>
    </w:p>
    <w:p w14:paraId="6DB93D28" w14:textId="77777777" w:rsidR="001E2C1E" w:rsidRPr="00137947" w:rsidRDefault="001E2C1E" w:rsidP="00FD1645">
      <w:pPr>
        <w:numPr>
          <w:ilvl w:val="0"/>
          <w:numId w:val="45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ฉันใช้แรงจูงใจในการสร้างผลลัพธ์ที่ดีเมื่อมีโอกาส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use influence to produce results whenever possible.) </w:t>
      </w:r>
    </w:p>
    <w:p w14:paraId="766C0856" w14:textId="77777777" w:rsidR="001E2C1E" w:rsidRPr="00137947" w:rsidRDefault="001E2C1E" w:rsidP="00FD1645">
      <w:pPr>
        <w:numPr>
          <w:ilvl w:val="0"/>
          <w:numId w:val="45"/>
        </w:numPr>
        <w:spacing w:after="160"/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ฉันเปิดโอกาสให้ผู้อื่นให้ฉันเป็นแรงจูงใจ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I am open to being influenced by others. </w:t>
      </w:r>
    </w:p>
    <w:p w14:paraId="2988BF28" w14:textId="77777777" w:rsidR="001E2C1E" w:rsidRPr="00137947" w:rsidRDefault="001E2C1E" w:rsidP="001E2C1E">
      <w:pPr>
        <w:rPr>
          <w:rFonts w:ascii="TH SarabunPSK" w:hAnsi="TH SarabunPSK" w:cs="TH SarabunPSK"/>
          <w:b/>
          <w:bCs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5 แบบทดสอบตนเองด้านภาวะผู้นำที่มีทักษะการทำงานร่วมกันด้านการพัฒนาบุคคล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(Collaborative Leadership Developing People Self-Assessment Exercise)</w:t>
      </w:r>
    </w:p>
    <w:p w14:paraId="7E1A3B5E" w14:textId="77777777" w:rsidR="001E2C1E" w:rsidRPr="00137947" w:rsidRDefault="001E2C1E" w:rsidP="00FD1645">
      <w:pPr>
        <w:numPr>
          <w:ilvl w:val="0"/>
          <w:numId w:val="46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ฉันรับผิดชอบในการทำหน้าที่โค้ชและเป็นที่ปรึกษาให้กับผู้อื่นอย่างเต็มความสามารถ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take seriously my responsibility for coaching and mentoring others.)</w:t>
      </w:r>
    </w:p>
    <w:p w14:paraId="4F647D2F" w14:textId="77777777" w:rsidR="001E2C1E" w:rsidRPr="00137947" w:rsidRDefault="001E2C1E" w:rsidP="00FD1645">
      <w:pPr>
        <w:numPr>
          <w:ilvl w:val="0"/>
          <w:numId w:val="46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ฉันใช้เวลาอย่างเหมาะสมในการช่วยพัฒนาบุคคล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invest adequate amounts of time doing people development.)</w:t>
      </w:r>
    </w:p>
    <w:p w14:paraId="5D234D9D" w14:textId="77777777" w:rsidR="001E2C1E" w:rsidRPr="00137947" w:rsidRDefault="001E2C1E" w:rsidP="00FD1645">
      <w:pPr>
        <w:numPr>
          <w:ilvl w:val="0"/>
          <w:numId w:val="46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ฉันกำหนดบทบาทของตัวเองเมื่อทำหน้าที่เป็นโค้ช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define my role when serving as coach.)</w:t>
      </w:r>
    </w:p>
    <w:p w14:paraId="2E655C33" w14:textId="77777777" w:rsidR="001E2C1E" w:rsidRPr="00137947" w:rsidRDefault="001E2C1E" w:rsidP="00FD1645">
      <w:pPr>
        <w:numPr>
          <w:ilvl w:val="0"/>
          <w:numId w:val="46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ฉันทุ่มเทในการพัฒนาบุคคลที่มาจากหลากหลายภาคส่วน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am committed to developing people from diverse segments of the population.) </w:t>
      </w:r>
    </w:p>
    <w:p w14:paraId="018ED40B" w14:textId="77777777" w:rsidR="001E2C1E" w:rsidRPr="00137947" w:rsidRDefault="001E2C1E" w:rsidP="00FD1645">
      <w:pPr>
        <w:numPr>
          <w:ilvl w:val="0"/>
          <w:numId w:val="46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ฉันสร้างโอกาสสำหรับผู้คนในการเพื่อประเมินทักษะความเป็นผู้นำของพวกเขา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create opportunities for people to assess their leadership skills.)</w:t>
      </w:r>
    </w:p>
    <w:p w14:paraId="5F69505C" w14:textId="77777777" w:rsidR="001E2C1E" w:rsidRPr="00137947" w:rsidRDefault="001E2C1E" w:rsidP="00FD1645">
      <w:pPr>
        <w:numPr>
          <w:ilvl w:val="0"/>
          <w:numId w:val="46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ฉันช่วยให้ผู้คนคว้าโอกาสในการเรียนรู้ทักษะใหม่ๆ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help people take advantage of opportunities to learn new skills.)</w:t>
      </w:r>
    </w:p>
    <w:p w14:paraId="663CB343" w14:textId="77777777" w:rsidR="001E2C1E" w:rsidRPr="00137947" w:rsidRDefault="001E2C1E" w:rsidP="00FD1645">
      <w:pPr>
        <w:numPr>
          <w:ilvl w:val="0"/>
          <w:numId w:val="46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ฉันมักหาทางในการช่วยให้ผู้คนประสบความสำเร็จกับงานของพวกเขามากขึ้น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look for ways to help others become more successful at their jobs.)</w:t>
      </w:r>
    </w:p>
    <w:p w14:paraId="41B5EE7A" w14:textId="77777777" w:rsidR="001E2C1E" w:rsidRPr="00137947" w:rsidRDefault="001E2C1E" w:rsidP="00FD1645">
      <w:pPr>
        <w:numPr>
          <w:ilvl w:val="0"/>
          <w:numId w:val="46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ฉันช่วยให้ผู้คนคว้าโอกาสในการเรียนรู้ประสบการณ์ใหม่ๆ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help people to take advantage of opportunities for new experiences.)</w:t>
      </w:r>
    </w:p>
    <w:p w14:paraId="7B8A8FB0" w14:textId="77777777" w:rsidR="001E2C1E" w:rsidRPr="00137947" w:rsidRDefault="001E2C1E" w:rsidP="00FD1645">
      <w:pPr>
        <w:numPr>
          <w:ilvl w:val="0"/>
          <w:numId w:val="46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ฉันคาดหวังในตัวบุคคลที่ฉันเป็นที่ปรึกษาให้พวกเขา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establish my expectations for the people I mentor.)</w:t>
      </w:r>
    </w:p>
    <w:p w14:paraId="0DB75D2F" w14:textId="77777777" w:rsidR="001E2C1E" w:rsidRPr="00137947" w:rsidRDefault="001E2C1E" w:rsidP="00FD1645">
      <w:pPr>
        <w:numPr>
          <w:ilvl w:val="0"/>
          <w:numId w:val="46"/>
        </w:numPr>
        <w:ind w:left="993" w:hanging="426"/>
        <w:contextualSpacing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ฉันมักจะถามผู้คนที่มาขอคำปรึกษาถึงความคาดหวังของพวกเขา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ask the people I mentor to define their expectations.) </w:t>
      </w:r>
    </w:p>
    <w:p w14:paraId="4E7E8C7F" w14:textId="77777777" w:rsidR="001E2C1E" w:rsidRPr="00137947" w:rsidRDefault="001E2C1E" w:rsidP="00FD1645">
      <w:pPr>
        <w:numPr>
          <w:ilvl w:val="0"/>
          <w:numId w:val="46"/>
        </w:numPr>
        <w:spacing w:after="160"/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ฉันสร้างแผนการให้คำปรึกษาที่มีการตกลงร่วมกัน รวมถึงเกณฑ์ที่นำไปสู่ความสำเร็จ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create a mutually agreed-upon coaching plan, including criteria for success.)</w:t>
      </w:r>
    </w:p>
    <w:p w14:paraId="67E0B55B" w14:textId="77777777" w:rsidR="001E2C1E" w:rsidRPr="00137947" w:rsidRDefault="001E2C1E" w:rsidP="001E2C1E">
      <w:pPr>
        <w:rPr>
          <w:rFonts w:ascii="TH SarabunPSK" w:hAnsi="TH SarabunPSK" w:cs="TH SarabunPSK"/>
          <w:b/>
          <w:bCs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6 แบบทดสอบตนเองด้านภาวะผู้นำที่มีทักษะการทำงานร่วมกับผู้อื่นด้านการสะท้อนตนเอง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(Collaborative Leadership Self Reflection Self-Assessment Exercise)</w:t>
      </w:r>
    </w:p>
    <w:p w14:paraId="329A605E" w14:textId="77777777" w:rsidR="001E2C1E" w:rsidRPr="00137947" w:rsidRDefault="001E2C1E" w:rsidP="00FD1645">
      <w:pPr>
        <w:numPr>
          <w:ilvl w:val="0"/>
          <w:numId w:val="47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ฉันรับรู้ถึงผลกระทบของอารมณ์ต่อการทำงาน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recognize the effect of my emotions on work performance.)</w:t>
      </w:r>
    </w:p>
    <w:p w14:paraId="676FB6BC" w14:textId="77777777" w:rsidR="001E2C1E" w:rsidRPr="00137947" w:rsidRDefault="001E2C1E" w:rsidP="00FD1645">
      <w:pPr>
        <w:numPr>
          <w:ilvl w:val="0"/>
          <w:numId w:val="47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ฉันรับรู้ถึงผลกระทบของอารมณ์ต่อความสัมพันธ์ต่าง ๆ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recognize the effect of my emotions on relationships.)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3C23A2A" w14:textId="77777777" w:rsidR="001E2C1E" w:rsidRPr="00137947" w:rsidRDefault="001E2C1E" w:rsidP="00FD1645">
      <w:pPr>
        <w:numPr>
          <w:ilvl w:val="0"/>
          <w:numId w:val="47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ฉันรับรู้ถึงผลกระทบส่วนตัวที่มีต่อการเปลี่ยนแปลงในกลุ่ม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recognize my personal impact on group dynamics.) </w:t>
      </w:r>
    </w:p>
    <w:p w14:paraId="0D3E3E5E" w14:textId="77777777" w:rsidR="001E2C1E" w:rsidRPr="00137947" w:rsidRDefault="001E2C1E" w:rsidP="00FD1645">
      <w:pPr>
        <w:numPr>
          <w:ilvl w:val="0"/>
          <w:numId w:val="47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ฉันสามารถบอกจุดแข็งของตัวเองได้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can describe my strengths realistically.) </w:t>
      </w:r>
    </w:p>
    <w:p w14:paraId="27EB5F36" w14:textId="77777777" w:rsidR="001E2C1E" w:rsidRPr="00137947" w:rsidRDefault="001E2C1E" w:rsidP="00FD1645">
      <w:pPr>
        <w:numPr>
          <w:ilvl w:val="0"/>
          <w:numId w:val="47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ฉันสามารถบอกจุดอ่อนของตัวเองได้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can describe my weaknesses realistically.) </w:t>
      </w:r>
    </w:p>
    <w:p w14:paraId="0BB063E7" w14:textId="77777777" w:rsidR="001E2C1E" w:rsidRPr="00137947" w:rsidRDefault="001E2C1E" w:rsidP="00FD1645">
      <w:pPr>
        <w:numPr>
          <w:ilvl w:val="0"/>
          <w:numId w:val="47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ฉันทำงานเพื่อเข้าใจมุมมองของผู้อื่น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work to understand others’ perspectives.) </w:t>
      </w:r>
    </w:p>
    <w:p w14:paraId="08F53AC3" w14:textId="77777777" w:rsidR="001E2C1E" w:rsidRPr="00137947" w:rsidRDefault="001E2C1E" w:rsidP="00FD1645">
      <w:pPr>
        <w:numPr>
          <w:ilvl w:val="0"/>
          <w:numId w:val="47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ฉันเข้าใจการเปลี่ยนแปลงภายในกลุ่ม (</w:t>
      </w:r>
      <w:r w:rsidRPr="00137947">
        <w:rPr>
          <w:rFonts w:ascii="TH SarabunPSK" w:hAnsi="TH SarabunPSK" w:cs="TH SarabunPSK" w:hint="cs"/>
          <w:sz w:val="32"/>
          <w:szCs w:val="32"/>
        </w:rPr>
        <w:t>I read the dynamics of groups.)</w:t>
      </w:r>
    </w:p>
    <w:p w14:paraId="42DBF3E7" w14:textId="77777777" w:rsidR="001E2C1E" w:rsidRPr="00137947" w:rsidRDefault="001E2C1E" w:rsidP="00FD1645">
      <w:pPr>
        <w:numPr>
          <w:ilvl w:val="0"/>
          <w:numId w:val="47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ฉันฟังผู้อื่นอย่างตั้งใจ และทำให้ตัวเองมั่นใจว่าเข้าใจจริง (</w:t>
      </w:r>
      <w:r w:rsidRPr="00137947">
        <w:rPr>
          <w:rFonts w:ascii="TH SarabunPSK" w:hAnsi="TH SarabunPSK" w:cs="TH SarabunPSK" w:hint="cs"/>
          <w:sz w:val="32"/>
          <w:szCs w:val="32"/>
        </w:rPr>
        <w:t>I listen to others actively, checking to ensure my understanding.)</w:t>
      </w:r>
    </w:p>
    <w:p w14:paraId="0B28AD14" w14:textId="77777777" w:rsidR="001E2C1E" w:rsidRPr="00137947" w:rsidRDefault="001E2C1E" w:rsidP="00FD1645">
      <w:pPr>
        <w:numPr>
          <w:ilvl w:val="0"/>
          <w:numId w:val="47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ฉันเข้าใจอวัจนภาษาอย่างถูกต้อง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read non-verbal communication accurately.) </w:t>
      </w:r>
    </w:p>
    <w:p w14:paraId="328488AC" w14:textId="77777777" w:rsidR="001E2C1E" w:rsidRPr="00137947" w:rsidRDefault="001E2C1E" w:rsidP="00FD1645">
      <w:pPr>
        <w:numPr>
          <w:ilvl w:val="0"/>
          <w:numId w:val="47"/>
        </w:numPr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ฉันใช้เครื่องมือประเมินตนเองอย่างเช่นแบบสำรวจบุคลิกภาพในการสะท้อนตนเอง (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I use self-assessment tools such as personality inventories to inform my self-reflections.) </w:t>
      </w:r>
    </w:p>
    <w:p w14:paraId="217BEF00" w14:textId="77777777" w:rsidR="001E2C1E" w:rsidRPr="00137947" w:rsidRDefault="001E2C1E" w:rsidP="00FD1645">
      <w:pPr>
        <w:numPr>
          <w:ilvl w:val="0"/>
          <w:numId w:val="47"/>
        </w:numPr>
        <w:spacing w:before="240" w:after="160"/>
        <w:ind w:left="993" w:hanging="426"/>
        <w:contextualSpacing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ฉันขอความคิดเห็นจากผู้ที่เกี่ยวข้อง เกี่ยวกับผลกระทบด้านพฤติกรรมของฉัน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 seek feedback from all relevant constituencies about my behavioral impact.)</w:t>
      </w:r>
    </w:p>
    <w:p w14:paraId="2A8C958A" w14:textId="2800C211" w:rsidR="001E2C1E" w:rsidRPr="00137947" w:rsidRDefault="001E2C1E" w:rsidP="001E2C1E">
      <w:pPr>
        <w:spacing w:before="240"/>
        <w:ind w:firstLine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62D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Kellerman</w:t>
      </w:r>
      <w:r w:rsidRPr="00962DA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(2007)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ได้พัฒนาคู่มือและเครื่องมือการประเมิน</w:t>
      </w:r>
      <w:r w:rsidR="003328B6" w:rsidRPr="003328B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ความร่วมมือ</w:t>
      </w:r>
      <w:r w:rsidR="003328B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Collaboration Assessment Guide and Tool)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คู่มือฉบับนี้พัฒนาขึ้นมาเพื่อช่วยในการทำงานร่วมกันในหลายภาคส่วนขององค์กร เป็นการประเมินเกี่ยวกับความสามารถในการทำงานร่วมกัน รวมถึงการประเมินสภาพการทำงานของพวกเขา การทำงานร่วมกันนั้นเป็นเรื่องที่มีความซับซ้อนจึงต้องใช้วิธีการที่เหมาะสม สมาชิกผู้ที่เข้าร่วมการทำงานร่วมกันจะร่วมพัฒนาวิสัยทัศน์ แบ่งปันความเป็นผู้นำและทรัพยากร ทีมจะใช้สิ่งเหล่านี้เพื่อหวังผลการเปลี่ยนแปลงในระยะยาวของกลุ่มและชุมชนอย่างเป็นระบบ เครื่องมือนี้ถูกออกแบบมาเพื่อประเมินประสิทธิภาพของโครงสร้างและกระบวนการของการทำงานร่วมกัน เครื่องมือสามารถช่วยเหลือกลุ่มที่ทำงานร่วมกันเพื่อแบ่งปันความรู้เกี่ยวกับประสิทธิภาพของกระบวนการที่ใช้อยู่ในปัจจุบัน เทียบกับกระบวนการในอดีต รวมถึงประเมินความเหมาะสมของวิธีการและโครงสร้างการทำงานที่ใช้ในการทำงานร่วมกันเพื่อให้งานสำเร็จลุล่วง เครื่องมือนี้ยังสามารถช่วยในการอภิปรายกลุ่มหรืออาจจะปรับใช้ให้เป็นแบบสำรวจก็ได้ เครื่องมือนี้ถูกสร้างขึ้นมาเพื่อพัฒนาความคิดริเริ่มในการทำงานร่วมกัน อย่างไรก็ตาม เครื่องมือนี้ไม่ได้ถูกออกแบบมาเพื่อประเมินประสิทธิภาพของการทำงานในกลยุทธ์เฉพาะทางเช่น การประเมินประสิทธิภาพของการศึกษา หรือการประเมินประสิทธิภาพของนโยบายรัฐบาล เพราะเครื่องมือนี้อ้างอิงกับการทำงานร่วมกัน เพื่อปรับปรุงผลลัพธ์สำหรับการทำงาน มันสามารถจะใช้กับเรื่องที่เกี่ยวข้องได้ เครื่องมือนี้พัฒนาโดยใช้รูปแบบการพัฒนาโดยวิธีการทบทวนเครื่องมือที่พัฒนาโดย</w:t>
      </w: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องค์กรอื่น ๆ เก็บข้อมูลเกี่ยวกับงานวิจัยเรื่องปัจจัยความสำเร็จในการร่วมมือกัน การพัฒนาความยั่งยืนในการร่วมมือของชุมชน มาตรฐานของกระบวนการ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UW-C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โดยอิงจากพัฒนาการทางความคิดริเริ่มของเด็ก ๆ ใน 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United Ways – Centraides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ประเทศแคนาดา</w:t>
      </w:r>
    </w:p>
    <w:p w14:paraId="6E518DFF" w14:textId="77777777" w:rsidR="001E2C1E" w:rsidRPr="00137947" w:rsidRDefault="001E2C1E" w:rsidP="001E2C1E">
      <w:pPr>
        <w:ind w:firstLine="70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คู่มือและเครื่องมือการประเมินการทำงานร่วมกัน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Collaboration assessment guide and tool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ดังกล่าวมีข้อคำถามในประเด็นต่าง ๆ ดังนี้</w:t>
      </w:r>
    </w:p>
    <w:p w14:paraId="49C158B0" w14:textId="77777777" w:rsidR="001E2C1E" w:rsidRPr="00137947" w:rsidRDefault="001E2C1E" w:rsidP="001E2C1E">
      <w:pPr>
        <w:rPr>
          <w:rFonts w:ascii="TH SarabunPSK" w:hAnsi="TH SarabunPSK" w:cs="TH SarabunPSK"/>
          <w:b/>
          <w:bCs/>
          <w:sz w:val="32"/>
          <w:szCs w:val="32"/>
        </w:rPr>
      </w:pP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ตอนที่  1  จุดประสงค์ของการทำงานร่วมกัน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Purpose of the Collaboration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97424E4" w14:textId="77777777" w:rsidR="001E2C1E" w:rsidRPr="00137947" w:rsidRDefault="001E2C1E" w:rsidP="00FD1645">
      <w:pPr>
        <w:numPr>
          <w:ilvl w:val="1"/>
          <w:numId w:val="48"/>
        </w:numPr>
        <w:ind w:left="993" w:hanging="284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การทำงานร่วมกันนั้นมีขึ้นเพื่อแก้ไขปัญหาที่สำคัญและซับซ้อนที่เกิดขึ้นในชุมชนของเรา ซึ่งต้องอาศัยความร่วมมือกัน 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was established to address important, complex issues in our community that require a comprehensive approach.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7B80736" w14:textId="77777777" w:rsidR="001E2C1E" w:rsidRPr="00137947" w:rsidRDefault="001E2C1E" w:rsidP="00FD1645">
      <w:pPr>
        <w:numPr>
          <w:ilvl w:val="1"/>
          <w:numId w:val="48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การทำงานร่วมกันให้วัตถุประสงค์เฉพาะที่ไม่ซ้ำกันในชุมชน</w:t>
      </w:r>
      <w:r w:rsidRPr="00137947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serves a unique purpose that is not duplicated elsewhere in the community.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9F967EE" w14:textId="77777777" w:rsidR="001E2C1E" w:rsidRPr="00137947" w:rsidRDefault="001E2C1E" w:rsidP="00FD1645">
      <w:pPr>
        <w:numPr>
          <w:ilvl w:val="1"/>
          <w:numId w:val="48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เราต้องการสร้างความแข็งแกร่งและประโยชน์ให้กับชุมชน</w:t>
      </w:r>
      <w:r w:rsidRPr="00137947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We seek to build on community strengths and assets.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14C99D" w14:textId="1BA85F5D" w:rsidR="001E2C1E" w:rsidRDefault="001E2C1E" w:rsidP="00FD1645">
      <w:pPr>
        <w:numPr>
          <w:ilvl w:val="1"/>
          <w:numId w:val="48"/>
        </w:numPr>
        <w:spacing w:after="160"/>
        <w:ind w:left="993" w:hanging="284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ความร่วมมือมีขึ้นเพื่อจูงใจและสร้างการเปลี่ยนแปลงในชุมชนซึ่งส่งผลกระทบต่อเด็กและครอบครัว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seeks to influence and change community systems that impact [children and families].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8874FB1" w14:textId="77777777" w:rsidR="001E2C1E" w:rsidRPr="00137947" w:rsidRDefault="001E2C1E" w:rsidP="001E2C1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ตอนที่  2  ลักษณะของสมาชิก (</w:t>
      </w: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Membership Characteristics</w:t>
      </w: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7A093A53" w14:textId="77777777" w:rsidR="001E2C1E" w:rsidRPr="00137947" w:rsidRDefault="001E2C1E" w:rsidP="00FD1645">
      <w:pPr>
        <w:numPr>
          <w:ilvl w:val="1"/>
          <w:numId w:val="49"/>
        </w:numPr>
        <w:ind w:left="993" w:hanging="284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ความร่วมมือเกิดขึ้นจากบุคคลและองค์กรจากหลายภาคส่วน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includes people and organizations from diverse sectors.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4F0F7A43" w14:textId="77777777" w:rsidR="001E2C1E" w:rsidRPr="00137947" w:rsidRDefault="001E2C1E" w:rsidP="00FD1645">
      <w:pPr>
        <w:numPr>
          <w:ilvl w:val="1"/>
          <w:numId w:val="49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บุคคลคนและองค์กรซึ่งร่วมมือกันทำงานจนประสบความสำเร็จมักเป็นผู้ที่มีส่วนร่วมอย่างแข็งขัน</w:t>
      </w:r>
      <w:r w:rsidRPr="00137947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People and organizations that are critical to the success of the collaboration initiative are actively engaged.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FD23CC6" w14:textId="77777777" w:rsidR="001E2C1E" w:rsidRPr="00137947" w:rsidRDefault="001E2C1E" w:rsidP="00FD1645">
      <w:pPr>
        <w:numPr>
          <w:ilvl w:val="1"/>
          <w:numId w:val="49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บุคคลที่ให้ความร่วมมือในการทำงานอย่างแข็งขัน คือบุคคลผู้ซึ่งได้รับผลกระทบรวมไปถึงเป็นสมาชิกในชุมชนนั้น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People who would be most impacted by the work of the collaboration, including community residents, are actively involved.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5F724900" w14:textId="77777777" w:rsidR="001E2C1E" w:rsidRPr="00137947" w:rsidRDefault="001E2C1E" w:rsidP="00FD1645">
      <w:pPr>
        <w:numPr>
          <w:ilvl w:val="1"/>
          <w:numId w:val="49"/>
        </w:numPr>
        <w:spacing w:before="240" w:after="160"/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ในขณะที่ความคิดริเริ่มพัฒนาขึ้น เรายังคงมองหาพันธมิตรใหม่เพื่อร่วมงานเสมอหากจำเป็น 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As the initiative develops, we continue to engage new partners, if required.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E67735F" w14:textId="77777777" w:rsidR="001E2C1E" w:rsidRPr="00137947" w:rsidRDefault="001E2C1E" w:rsidP="001E2C1E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ตอนที่  3  ทำความรู้จักชุมชน</w:t>
      </w:r>
      <w:r w:rsidRPr="0013794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Getting to Know the Community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1C1CC58" w14:textId="77777777" w:rsidR="001E2C1E" w:rsidRPr="00137947" w:rsidRDefault="001E2C1E" w:rsidP="00FD1645">
      <w:pPr>
        <w:numPr>
          <w:ilvl w:val="1"/>
          <w:numId w:val="50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ในการเรียนรู้เกี่ยวกับองค์กรที่สำคัญในชุมชน เครือข่ายและการประสานงานซึ่งเกี่ยวข้องกับเด็กและครอบครัว เป็นความร่วมมือที่ต้องอาศัยเวลา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has taken the time to learn about key community organizations, networks and coalitions that address issues associated with [children and families].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22C914BA" w14:textId="77777777" w:rsidR="001E2C1E" w:rsidRPr="00137947" w:rsidRDefault="001E2C1E" w:rsidP="00FD1645">
      <w:pPr>
        <w:numPr>
          <w:ilvl w:val="1"/>
          <w:numId w:val="50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สมาชิกในชุมชนมีการพูดคุยในสิ่งที่ตนรู้เกี่ยวกับสภาพการณ์ในปัจจุบัน การให้บริการและทรัพยากรซึ่งส่งเสริมพัฒนาการของเด็ก และเปลี่ยนแปลงบางสิ่งเพื่อผลลัพธิ์ที่ดียิ่งขึ้น 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Members have discussed their perceptions of current conditions, services and resources that support [children’s development] and changes that would lead to improved outcomes.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72CE55C" w14:textId="77777777" w:rsidR="001E2C1E" w:rsidRPr="00137947" w:rsidRDefault="001E2C1E" w:rsidP="00FD1645">
      <w:pPr>
        <w:numPr>
          <w:ilvl w:val="1"/>
          <w:numId w:val="50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ความร่วมมือนี้ต้องอาศัยบรรดาผู้ปกครองและสมาชิกในชุมชนมาร่วมพูดคุยเกี่ยวกับสภาพการณ์ในปัจจุบัน การให้บริการและทรัพยากรซึ่งส่งเสริมพัฒนาการของเด็ก และเปลี่ยนแปลงบางสิ่งเพื่อผลลัพธิ์ที่ดียิ่งขึ้น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has invited [parents and] community residents to share their perceptions about current conditions, services and resources that support [children’s development] and changes that would lead to improved outcomes.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067C055" w14:textId="77777777" w:rsidR="001E2C1E" w:rsidRPr="00137947" w:rsidRDefault="001E2C1E" w:rsidP="00FD1645">
      <w:pPr>
        <w:numPr>
          <w:ilvl w:val="1"/>
          <w:numId w:val="50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ความร่วมมือนี้ได้มีการเก็บข้อมูลด้านสภาพความเป็นอยู่ของเด็กและครอบครัว ละข้อมูลด้านความต้องการและทรัพยากรของชุมชน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has collected and assessed data about the [well-being of children and families] and information about community needs and resources.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74A426A" w14:textId="50C6ED6E" w:rsidR="001E2C1E" w:rsidRPr="00402AE3" w:rsidRDefault="001E2C1E" w:rsidP="00FD1645">
      <w:pPr>
        <w:numPr>
          <w:ilvl w:val="1"/>
          <w:numId w:val="50"/>
        </w:numPr>
        <w:spacing w:after="160"/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การร่วมมือกันทำให้เกิดความเข้าใจในชุมชนเป็นอย่างดี เข้าใจในสมาชิก วัฒนธรรม และคุณค่าของตัวชุมชน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has a good understanding of the community – its people, cultures, and values.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6E2A591" w14:textId="77777777" w:rsidR="001E2C1E" w:rsidRPr="00137947" w:rsidRDefault="001E2C1E" w:rsidP="001E2C1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ตอนที่  4  การวางแผนเพื่อส่งผลกระทบ (</w:t>
      </w: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Planning for Impact</w:t>
      </w: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0FF662FA" w14:textId="77777777" w:rsidR="001E2C1E" w:rsidRPr="00137947" w:rsidRDefault="001E2C1E" w:rsidP="00FD1645">
      <w:pPr>
        <w:numPr>
          <w:ilvl w:val="1"/>
          <w:numId w:val="51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ความร่วมมือได้พัฒนาวิสัยททัศน์ที่มีร่วมกันและหลักการที่ใช้ร่วมกันในการทำงาน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has developed a shared vision and principles to guide its work.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A3FC63E" w14:textId="77777777" w:rsidR="001E2C1E" w:rsidRPr="00137947" w:rsidRDefault="001E2C1E" w:rsidP="00FD1645">
      <w:pPr>
        <w:numPr>
          <w:ilvl w:val="1"/>
          <w:numId w:val="51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สัยทัศน์และแผนกลยุทธ์ของความร่วมมือนั้นถูกสร้างมาจากข้อมูลการประเมินความต้องการและทรัพย์สินของชุมชนที่ได้ทำการสำรวจ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collaboration’s vision and strategic plan are grounded in the findings of its assessment of community needs and assets.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BA525EA" w14:textId="77777777" w:rsidR="001E2C1E" w:rsidRPr="00137947" w:rsidRDefault="001E2C1E" w:rsidP="00FD1645">
      <w:pPr>
        <w:numPr>
          <w:ilvl w:val="1"/>
          <w:numId w:val="51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่วมมือดังกล่าวได้กล่าวถึงทฤษฎีการเปลี่ยนแปลงและผลลัพธ์ที่ต้องการในระยะยาวสำหรับเด็กและครอบครัว และยังระบุถึงเป้าหมายที่สามารถทำการประเมินและสามารถบรรลุผลได้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has articulated a theory of change and identified long-term outcomes [for children and families] and measurable, attainable goals.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9AC89B5" w14:textId="77777777" w:rsidR="001E2C1E" w:rsidRPr="00137947" w:rsidRDefault="001E2C1E" w:rsidP="00FD1645">
      <w:pPr>
        <w:numPr>
          <w:ilvl w:val="1"/>
          <w:numId w:val="51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ความร่วมมือได้ช่วยระบุวัตถุประสงค์ในระยะสั้นและระยะกลาง ซึ่งจะช่วยกำหนดการบรรลุเป้าหมายในระยะยาว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has identified early to mid-term objectives that will set the stage for the attainment of longer term goals.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B2B966F" w14:textId="77777777" w:rsidR="001E2C1E" w:rsidRPr="00137947" w:rsidRDefault="001E2C1E" w:rsidP="00FD1645">
      <w:pPr>
        <w:numPr>
          <w:ilvl w:val="1"/>
          <w:numId w:val="51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่วมมือช่วยเลือกกลยุทธ์ที่น่าจะมีส่วนสำคัญในการทำให้ผลลัพธ์ดียิ่งขึ้นสำหรับเด็กและครอบครัว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has selected strategies that are likely to contribute significantly to improving outcomes [for children and families].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236E436" w14:textId="77777777" w:rsidR="001E2C1E" w:rsidRPr="00137947" w:rsidRDefault="001E2C1E" w:rsidP="00FD1645">
      <w:pPr>
        <w:numPr>
          <w:ilvl w:val="1"/>
          <w:numId w:val="51"/>
        </w:numPr>
        <w:spacing w:after="160"/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ความร่วมมือช่วยเลือกกลยุทธ์ที่สอดคล้องกับความสามารถและทรัพยากร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has selected strategies that are in keeping with its capacities and resources.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5EDDB4D2" w14:textId="77777777" w:rsidR="001E2C1E" w:rsidRPr="00137947" w:rsidRDefault="001E2C1E" w:rsidP="001E2C1E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ตอนที่  5  การนำไปใช้ให้เกิดผล (</w:t>
      </w: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Implementation</w:t>
      </w:r>
      <w:r w:rsidRPr="00137947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7A6EC7E2" w14:textId="77777777" w:rsidR="001E2C1E" w:rsidRPr="00137947" w:rsidRDefault="001E2C1E" w:rsidP="00FD1645">
      <w:pPr>
        <w:numPr>
          <w:ilvl w:val="1"/>
          <w:numId w:val="52"/>
        </w:numPr>
        <w:ind w:left="993" w:hanging="284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สมาชิกในชุมชนเข้าใจและเห้นด้วยกับเป้าหมายของเรา และเข้าใจอย่างถ่องแท้ว่าอะไรคือเป้าหมายของความร่วมมือนี้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Members understand and agree with our goals, and have a clear understanding of what the collaboration is trying to accomplish.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14:paraId="06F72304" w14:textId="77777777" w:rsidR="001E2C1E" w:rsidRPr="00137947" w:rsidRDefault="001E2C1E" w:rsidP="00FD1645">
      <w:pPr>
        <w:numPr>
          <w:ilvl w:val="1"/>
          <w:numId w:val="52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ความร่วมมือจะนำไปสู่การที่ผู้ปกครอง ผู้บริโภคและสมาชิกในชุมชนนำกลยุทธ์ไปปรับใช้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finds ways to engage [parents, consumers and neighborhood residents] in implementing strategies.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5206F1F2" w14:textId="77777777" w:rsidR="001E2C1E" w:rsidRPr="00137947" w:rsidRDefault="001E2C1E" w:rsidP="00FD1645">
      <w:pPr>
        <w:numPr>
          <w:ilvl w:val="1"/>
          <w:numId w:val="52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แผนการดำเนินงานนี้จะรวมถึงเป้าหมายระยะสั้น ซึ่งออกแบบมาเพื่อเพิ่มโอกาสในการประสบความสำเร็จกับเป้าหมายได้เร็ว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implementation plan includes short-term objectives, designed to provide opportunities for early successes.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6F7CB22B" w14:textId="77777777" w:rsidR="001E2C1E" w:rsidRPr="00137947" w:rsidRDefault="001E2C1E" w:rsidP="00FD1645">
      <w:pPr>
        <w:numPr>
          <w:ilvl w:val="1"/>
          <w:numId w:val="52"/>
        </w:numPr>
        <w:ind w:left="993" w:hanging="284"/>
        <w:contextualSpacing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ความร่วมมือเกิดขึ้นได้จากการทำงานในปริมาณที่เหมาะสมและการดำเนินงานที่ถูกต้อง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The collaboration has taken on the right amount of work at the right pace.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) </w:t>
      </w:r>
    </w:p>
    <w:p w14:paraId="1DCC12FC" w14:textId="77777777" w:rsidR="001E2C1E" w:rsidRPr="00137947" w:rsidRDefault="001E2C1E" w:rsidP="00FD1645">
      <w:pPr>
        <w:numPr>
          <w:ilvl w:val="1"/>
          <w:numId w:val="52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เราใช้เวลาในการสะท้อนตนเองและการปรับปรุงแนวทางปฏิบัติ เราสามารถเปลี่ยนแปลงการปฏิบัติงานได้หากจำเป็น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We take time for reflection and course correction, making changes to our action plan as needed.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9010EA9" w14:textId="77777777" w:rsidR="001E2C1E" w:rsidRPr="00137947" w:rsidRDefault="001E2C1E" w:rsidP="00FD1645">
      <w:pPr>
        <w:numPr>
          <w:ilvl w:val="1"/>
          <w:numId w:val="52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สมาชิกมีระดับความมุ่งมั่นเพียงพอ มีการร่วมแบ่งปันความรับผิดชอบและทำงานตามเป้าหมายเสร็จด้วยดี 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Members have a sufficient level of commitment; responsibilities are shared and tasks are completed.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89C3D50" w14:textId="77777777" w:rsidR="001E2C1E" w:rsidRPr="00137947" w:rsidRDefault="001E2C1E" w:rsidP="00FD1645">
      <w:pPr>
        <w:numPr>
          <w:ilvl w:val="1"/>
          <w:numId w:val="52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บุคคลคนและองค์กรที่มีส่วนร่วมได้รับประโยชน์จากการร่วมมือครั้งนี้ และก็ได้ร่วมเป็นส่วนหนึ่งของความสำเร็จด้วยกัน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People and organizations that participate in the collaboration benefit from being involved and have a stake in the collaboration’s success.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CE910B0" w14:textId="77777777" w:rsidR="001E2C1E" w:rsidRPr="00137947" w:rsidRDefault="001E2C1E" w:rsidP="00FD1645">
      <w:pPr>
        <w:numPr>
          <w:ilvl w:val="1"/>
          <w:numId w:val="52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เมื่อมาถึงการจัดลำดับความสำคัญ องค์กรของฉันมักคำนึงถึงความร่วมมือเสมอ 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When setting its own priorities, my organization takes into account the work of the collaboration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431F5B2" w14:textId="77777777" w:rsidR="001E2C1E" w:rsidRPr="00137947" w:rsidRDefault="001E2C1E" w:rsidP="00FD1645">
      <w:pPr>
        <w:numPr>
          <w:ilvl w:val="1"/>
          <w:numId w:val="52"/>
        </w:numPr>
        <w:spacing w:after="160"/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การมรส่วนร่วมในการทำงานร่วมกันช่วยเปลี่ยนแปลงวิธีการทำงานในองค์กรของฉัน  (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</w:rPr>
        <w:t>Involvement in the collaboration is changing the way my organization undertakes its own work.</w:t>
      </w:r>
      <w:r w:rsidRPr="0013794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7BAB8B9F" w14:textId="77777777" w:rsidR="001E2C1E" w:rsidRPr="00137947" w:rsidRDefault="001E2C1E" w:rsidP="001E2C1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6  การสร้างความสัมพันธ์  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Building Relationships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F184A6B" w14:textId="77777777" w:rsidR="001E2C1E" w:rsidRPr="00137947" w:rsidRDefault="001E2C1E" w:rsidP="00FD1645">
      <w:pPr>
        <w:numPr>
          <w:ilvl w:val="1"/>
          <w:numId w:val="53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การสร้างความเชื่อมั่นในองค์กรและการให้ความเชื่อมั่นต้องใช้เวลา (</w:t>
      </w:r>
      <w:r w:rsidRPr="00137947">
        <w:rPr>
          <w:rFonts w:ascii="TH SarabunPSK" w:hAnsi="TH SarabunPSK" w:cs="TH SarabunPSK" w:hint="cs"/>
          <w:sz w:val="32"/>
          <w:szCs w:val="32"/>
        </w:rPr>
        <w:t>We have taken time to build trust among participating organizations and individuals.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1EBEE38" w14:textId="77777777" w:rsidR="001E2C1E" w:rsidRPr="00137947" w:rsidRDefault="001E2C1E" w:rsidP="00FD1645">
      <w:pPr>
        <w:numPr>
          <w:ilvl w:val="1"/>
          <w:numId w:val="53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ผู้ที่เข้าร่วมมีความเคารพอย่างสูงซึ่งกันและกัน ทั้งในระดับองค์กรและระดับผู้คนที่ทำงานร่วมกัน สมาชิกแต่ละคนก็สนุกที่ได้ทำงานร่วมกัน  (</w:t>
      </w:r>
      <w:r w:rsidRPr="00137947">
        <w:rPr>
          <w:rFonts w:ascii="TH SarabunPSK" w:hAnsi="TH SarabunPSK" w:cs="TH SarabunPSK" w:hint="cs"/>
          <w:sz w:val="32"/>
          <w:szCs w:val="32"/>
        </w:rPr>
        <w:t>There is a high level of mutual respect and understanding among people and organizations involved in the collaboration; members enjoy working together.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31EC438" w14:textId="77777777" w:rsidR="001E2C1E" w:rsidRPr="00137947" w:rsidRDefault="001E2C1E" w:rsidP="00FD1645">
      <w:pPr>
        <w:numPr>
          <w:ilvl w:val="1"/>
          <w:numId w:val="53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มีความมุ่งมั่นที่จะสร้างความรู้สึกที่ว่า บุคคลที่เข้าร่วมมีความเป็นเจ้าขององค์กรร่วมกัน  (</w:t>
      </w:r>
      <w:r w:rsidRPr="00137947">
        <w:rPr>
          <w:rFonts w:ascii="TH SarabunPSK" w:hAnsi="TH SarabunPSK" w:cs="TH SarabunPSK" w:hint="cs"/>
          <w:sz w:val="32"/>
          <w:szCs w:val="32"/>
        </w:rPr>
        <w:t>We strive to build a sense of shared ownership among participating organizations and individuals.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5A6512" w14:textId="77777777" w:rsidR="001E2C1E" w:rsidRPr="00137947" w:rsidRDefault="001E2C1E" w:rsidP="00FD1645">
      <w:pPr>
        <w:numPr>
          <w:ilvl w:val="1"/>
          <w:numId w:val="53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มีการเปิดการสนทนา และมุมมองที่แตกต่างกันเป็นสิ่งที่เราให้ความสำคัญ  (</w:t>
      </w:r>
      <w:r w:rsidRPr="00137947">
        <w:rPr>
          <w:rFonts w:ascii="TH SarabunPSK" w:hAnsi="TH SarabunPSK" w:cs="TH SarabunPSK" w:hint="cs"/>
          <w:sz w:val="32"/>
          <w:szCs w:val="32"/>
        </w:rPr>
        <w:t>Open dialogue occurs and disparate views are valued.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CE43D61" w14:textId="77777777" w:rsidR="001E2C1E" w:rsidRPr="00137947" w:rsidRDefault="001E2C1E" w:rsidP="00FD1645">
      <w:pPr>
        <w:numPr>
          <w:ilvl w:val="1"/>
          <w:numId w:val="53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ความขัดแย้งเป็นเรื่องที่ยอมรับได้ มีการแก้ไขความขัดแย้งอย่างสร้างสรรค์ โดยการทำให้ความขัดแย้งเป็นแหล่งสร้างนวัตกรรม  (</w:t>
      </w:r>
      <w:r w:rsidRPr="00137947">
        <w:rPr>
          <w:rFonts w:ascii="TH SarabunPSK" w:hAnsi="TH SarabunPSK" w:cs="TH SarabunPSK" w:hint="cs"/>
          <w:sz w:val="32"/>
          <w:szCs w:val="32"/>
        </w:rPr>
        <w:t>Conflicts are acknowledged, resolved constructively and are used as a source of innovation.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B1383E9" w14:textId="77777777" w:rsidR="001E2C1E" w:rsidRPr="00137947" w:rsidRDefault="001E2C1E" w:rsidP="00FD1645">
      <w:pPr>
        <w:numPr>
          <w:ilvl w:val="1"/>
          <w:numId w:val="53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สร้างพลังให้เกิดขึ้นอย่างเปิดเผยและจริงใจ  (</w:t>
      </w:r>
      <w:r w:rsidRPr="00137947">
        <w:rPr>
          <w:rFonts w:ascii="TH SarabunPSK" w:hAnsi="TH SarabunPSK" w:cs="TH SarabunPSK" w:hint="cs"/>
          <w:sz w:val="32"/>
          <w:szCs w:val="32"/>
        </w:rPr>
        <w:t>Issues about power are addressed openly and transparently.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B85B09" w14:textId="77777777" w:rsidR="001E2C1E" w:rsidRPr="00137947" w:rsidRDefault="001E2C1E" w:rsidP="00FD1645">
      <w:pPr>
        <w:numPr>
          <w:ilvl w:val="1"/>
          <w:numId w:val="53"/>
        </w:numPr>
        <w:ind w:left="993" w:hanging="284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มีการจัดการความคิดที่แตกต่างได้อย่างดี ด้วยวิธีการที่เอื้อต่อการมีส่วนร่วมของทุกคน  (</w:t>
      </w:r>
      <w:r w:rsidRPr="00137947">
        <w:rPr>
          <w:rFonts w:ascii="TH SarabunPSK" w:hAnsi="TH SarabunPSK" w:cs="TH SarabunPSK" w:hint="cs"/>
          <w:sz w:val="32"/>
          <w:szCs w:val="32"/>
        </w:rPr>
        <w:t>Power differences are managed in ways that facilitate the active involvement of all members.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  <w:r w:rsidRPr="0013794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2989367F" w14:textId="77777777" w:rsidR="001E2C1E" w:rsidRPr="00137947" w:rsidRDefault="001E2C1E" w:rsidP="00FD1645">
      <w:pPr>
        <w:numPr>
          <w:ilvl w:val="1"/>
          <w:numId w:val="53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เรามีการรับรู้และสามารถยืนยันได้ว่าทุกๆ คนมีส่วนร่วมกับองค์กร  (</w:t>
      </w:r>
      <w:r w:rsidRPr="00137947">
        <w:rPr>
          <w:rFonts w:ascii="TH SarabunPSK" w:hAnsi="TH SarabunPSK" w:cs="TH SarabunPSK" w:hint="cs"/>
          <w:sz w:val="32"/>
          <w:szCs w:val="32"/>
        </w:rPr>
        <w:t>We acknowledge and affirm the contributions of individuals and organizations.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FFC71E4" w14:textId="77777777" w:rsidR="001E2C1E" w:rsidRPr="00137947" w:rsidRDefault="001E2C1E" w:rsidP="00FD1645">
      <w:pPr>
        <w:numPr>
          <w:ilvl w:val="1"/>
          <w:numId w:val="53"/>
        </w:numPr>
        <w:spacing w:after="160"/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เราจดจำและเฉลิมฉลองกับความสำเร็จ  (</w:t>
      </w:r>
      <w:r w:rsidRPr="00137947">
        <w:rPr>
          <w:rFonts w:ascii="TH SarabunPSK" w:hAnsi="TH SarabunPSK" w:cs="TH SarabunPSK" w:hint="cs"/>
          <w:sz w:val="32"/>
          <w:szCs w:val="32"/>
        </w:rPr>
        <w:t>We recognize and celebrate our accomplishments.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AA03CE" w14:textId="77777777" w:rsidR="001E2C1E" w:rsidRPr="00137947" w:rsidRDefault="001E2C1E" w:rsidP="001E2C1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7  การตัดสินใจ  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Decision-making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F60D6B8" w14:textId="77777777" w:rsidR="001E2C1E" w:rsidRPr="00137947" w:rsidRDefault="001E2C1E" w:rsidP="00FD1645">
      <w:pPr>
        <w:numPr>
          <w:ilvl w:val="1"/>
          <w:numId w:val="54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สมาชิกทุกคนในทีมแห่งความร่วมมือ มีความเข้าใจขอบเขตความรับผิดชอบและบทบาทของพวกเขาอย่างชัดเจน  (</w:t>
      </w:r>
      <w:r w:rsidRPr="00137947">
        <w:rPr>
          <w:rFonts w:ascii="TH SarabunPSK" w:hAnsi="TH SarabunPSK" w:cs="TH SarabunPSK" w:hint="cs"/>
          <w:sz w:val="32"/>
          <w:szCs w:val="32"/>
        </w:rPr>
        <w:t>All those involved in the collaboration have a clear sense of their roles and responsibilities.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311A255D" w14:textId="77777777" w:rsidR="001E2C1E" w:rsidRPr="00137947" w:rsidRDefault="001E2C1E" w:rsidP="00FD1645">
      <w:pPr>
        <w:numPr>
          <w:ilvl w:val="1"/>
          <w:numId w:val="54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สมาชิกในทีมมีความกระตือรือร้นที่จะเข้าร่วมในการตัดสินใจที่สำคัญ  (</w:t>
      </w:r>
      <w:r w:rsidRPr="00137947">
        <w:rPr>
          <w:rFonts w:ascii="TH SarabunPSK" w:hAnsi="TH SarabunPSK" w:cs="TH SarabunPSK" w:hint="cs"/>
          <w:sz w:val="32"/>
          <w:szCs w:val="32"/>
        </w:rPr>
        <w:t>Members actively participate in making major decisions.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318366D" w14:textId="77777777" w:rsidR="001E2C1E" w:rsidRPr="00137947" w:rsidRDefault="001E2C1E" w:rsidP="00FD1645">
      <w:pPr>
        <w:numPr>
          <w:ilvl w:val="1"/>
          <w:numId w:val="54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กระบวนการประชุมของพวกเรามีประสิทธิภาพ  (</w:t>
      </w:r>
      <w:r w:rsidRPr="00137947">
        <w:rPr>
          <w:rFonts w:ascii="TH SarabunPSK" w:hAnsi="TH SarabunPSK" w:cs="TH SarabunPSK" w:hint="cs"/>
          <w:sz w:val="32"/>
          <w:szCs w:val="32"/>
        </w:rPr>
        <w:t>Our meeting processes are effective.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62ECE50A" w14:textId="77777777" w:rsidR="001E2C1E" w:rsidRPr="00137947" w:rsidRDefault="001E2C1E" w:rsidP="00FD1645">
      <w:pPr>
        <w:numPr>
          <w:ilvl w:val="1"/>
          <w:numId w:val="54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มีกระบวนการดำเนินงานและกระบวนการตัดสินใจที่ชัดเจน  (</w:t>
      </w:r>
      <w:r w:rsidRPr="00137947">
        <w:rPr>
          <w:rFonts w:ascii="TH SarabunPSK" w:hAnsi="TH SarabunPSK" w:cs="TH SarabunPSK" w:hint="cs"/>
          <w:sz w:val="32"/>
          <w:szCs w:val="32"/>
        </w:rPr>
        <w:t>There is a clear process for making decisions and implementing actions.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51B8A9F" w14:textId="77777777" w:rsidR="001E2C1E" w:rsidRPr="00137947" w:rsidRDefault="001E2C1E" w:rsidP="00FD1645">
      <w:pPr>
        <w:numPr>
          <w:ilvl w:val="1"/>
          <w:numId w:val="54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สมาชิกในทีมแสดงให้เห็นถึงความยืดหยุ่นและความประนีประนอม เมื่อมีการตัดสินใจเกิดขึ้น  (</w:t>
      </w:r>
      <w:r w:rsidRPr="00137947">
        <w:rPr>
          <w:rFonts w:ascii="TH SarabunPSK" w:hAnsi="TH SarabunPSK" w:cs="TH SarabunPSK" w:hint="cs"/>
          <w:sz w:val="32"/>
          <w:szCs w:val="32"/>
        </w:rPr>
        <w:t>People demonstrate flexibility and the ability to compromise when decisions are being made.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A1D55E" w14:textId="77777777" w:rsidR="001E2C1E" w:rsidRPr="00137947" w:rsidRDefault="001E2C1E" w:rsidP="00FD1645">
      <w:pPr>
        <w:numPr>
          <w:ilvl w:val="1"/>
          <w:numId w:val="54"/>
        </w:numPr>
        <w:spacing w:after="160"/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เราส่งเสริมความคิดสร้างสรรค์ นวัตกรรม และส่งเสริมการยอมรับความเสี่ยง  (</w:t>
      </w:r>
      <w:r w:rsidRPr="00137947">
        <w:rPr>
          <w:rFonts w:ascii="TH SarabunPSK" w:hAnsi="TH SarabunPSK" w:cs="TH SarabunPSK" w:hint="cs"/>
          <w:sz w:val="32"/>
          <w:szCs w:val="32"/>
        </w:rPr>
        <w:t>We foster creative thinking, innovation and risk-taking.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7836EA8" w14:textId="77777777" w:rsidR="001E2C1E" w:rsidRPr="00137947" w:rsidRDefault="001E2C1E" w:rsidP="001E2C1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 8  โครงสร้างองค์กร และการกำกับดูแลองค์กร 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Organizational Structure and Governance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8391872" w14:textId="77777777" w:rsidR="001E2C1E" w:rsidRPr="00137947" w:rsidRDefault="001E2C1E" w:rsidP="00FD1645">
      <w:pPr>
        <w:numPr>
          <w:ilvl w:val="1"/>
          <w:numId w:val="55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โครงสร้างองค์กรแบบเน้นการทำงานร่วมกันทำให้การบริหารจัดการมีประสิทธิภาพ  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collaboration’s organizational structure facilitates effective governance and management.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6B9919" w14:textId="77777777" w:rsidR="001E2C1E" w:rsidRPr="00137947" w:rsidRDefault="001E2C1E" w:rsidP="00FD1645">
      <w:pPr>
        <w:numPr>
          <w:ilvl w:val="1"/>
          <w:numId w:val="55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มีความชัดเจนในเรื่องของการกำหนดความรับผิดชอบในทุกๆส่วนงาน เช่น </w:t>
      </w:r>
      <w:r w:rsidRPr="00137947">
        <w:rPr>
          <w:rFonts w:ascii="TH SarabunPSK" w:hAnsi="TH SarabunPSK" w:cs="TH SarabunPSK" w:hint="cs"/>
          <w:sz w:val="32"/>
          <w:szCs w:val="32"/>
        </w:rPr>
        <w:t>(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กลุ่มงานที่รับผิดชอบเรื่องงานเป็นชิ้นๆ หรือการตั้งคณะกรรมการที่ดูแลเรื่องใหญ่ๆ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) 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All groups (e.g. task groups, committees, etc.) within the organizational structure have clear terms of reference.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DCF2BB" w14:textId="77777777" w:rsidR="001E2C1E" w:rsidRPr="00137947" w:rsidRDefault="001E2C1E" w:rsidP="00FD1645">
      <w:pPr>
        <w:numPr>
          <w:ilvl w:val="1"/>
          <w:numId w:val="55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ความรับผิดชอบต่องานมีความชัดเจน การรายงานผลการทำงานก็มีความชัดเจน  (</w:t>
      </w:r>
      <w:r w:rsidRPr="00137947">
        <w:rPr>
          <w:rFonts w:ascii="TH SarabunPSK" w:hAnsi="TH SarabunPSK" w:cs="TH SarabunPSK" w:hint="cs"/>
          <w:sz w:val="32"/>
          <w:szCs w:val="32"/>
        </w:rPr>
        <w:t>There are clear reporting and accountability mechanisms.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58AE94" w14:textId="77777777" w:rsidR="001E2C1E" w:rsidRPr="00137947" w:rsidRDefault="001E2C1E" w:rsidP="00FD1645">
      <w:pPr>
        <w:numPr>
          <w:ilvl w:val="1"/>
          <w:numId w:val="55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เราได้สร้างข้อตกลงการทำงาน กฎของการทำงาน หรือบันทึกข้อความในการทำงานที่แสดงถึงวิสัยทัศน์ที่มีร่วมกัน รวมถึงวัตถุประสงค์ของงาน หลักการ แผนการทำงาน นโยบาย ในบันทึกจะมีข้อตกลงที่เกี่ยวข้องกับการตัดสินใจ เกี่ยวกับผู้นำ และเรื่องของการเงิน  (</w:t>
      </w:r>
      <w:r w:rsidRPr="00137947">
        <w:rPr>
          <w:rFonts w:ascii="TH SarabunPSK" w:hAnsi="TH SarabunPSK" w:cs="TH SarabunPSK" w:hint="cs"/>
          <w:sz w:val="32"/>
          <w:szCs w:val="32"/>
        </w:rPr>
        <w:t>We have developed a charter, operating agreement or memorandum of understanding that outlines the collaboration’s vision, purpose, principles, plans, policies and agreements about leadership, decision-making and finances.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2E1D0C" w14:textId="77777777" w:rsidR="001E2C1E" w:rsidRPr="00137947" w:rsidRDefault="001E2C1E" w:rsidP="00FD1645">
      <w:pPr>
        <w:numPr>
          <w:ilvl w:val="1"/>
          <w:numId w:val="55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ผู้ที่ทำงานร่วมกันในแต่ละกลุ่มมีระดับความรู้ ทักษะ และอำนาจในการตัดสินใจที่เหมาะสม (กล่าวคือจะต้องมีคนที่นำทีมอย่างน้อยหนึ่งคนในแต่ละกลุ่ม)  (</w:t>
      </w:r>
      <w:r w:rsidRPr="00137947">
        <w:rPr>
          <w:rFonts w:ascii="TH SarabunPSK" w:hAnsi="TH SarabunPSK" w:cs="TH SarabunPSK" w:hint="cs"/>
          <w:sz w:val="32"/>
          <w:szCs w:val="32"/>
        </w:rPr>
        <w:t>Participants in each group within the collaboration have the appropriate level of knowledge, skills and decision-making authority (i.e. the “right” people are at each table).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71D3D2C" w14:textId="77777777" w:rsidR="001E2C1E" w:rsidRPr="00137947" w:rsidRDefault="001E2C1E" w:rsidP="00FD1645">
      <w:pPr>
        <w:numPr>
          <w:ilvl w:val="1"/>
          <w:numId w:val="55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สมาชิกในทีมมีความเข้าใจ ให้การสนับสนุนรูปแบบในการกำหนดลำดับความสำคัญของกลยุทธ์ในแต่ละข้อ รวมถึงสนับสนุนและยอมรับการตัดสินใจในเรื่องสำคัญ  (</w:t>
      </w:r>
      <w:r w:rsidRPr="00137947">
        <w:rPr>
          <w:rFonts w:ascii="TH SarabunPSK" w:hAnsi="TH SarabunPSK" w:cs="TH SarabunPSK" w:hint="cs"/>
          <w:sz w:val="32"/>
          <w:szCs w:val="32"/>
        </w:rPr>
        <w:t>Members understand and support the structures and processes used to set strategic priorities and make major decisions.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C0A11F" w14:textId="77777777" w:rsidR="001E2C1E" w:rsidRPr="00137947" w:rsidRDefault="001E2C1E" w:rsidP="00FD1645">
      <w:pPr>
        <w:numPr>
          <w:ilvl w:val="1"/>
          <w:numId w:val="55"/>
        </w:numPr>
        <w:spacing w:after="160"/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มีการปรับปรุงแก้ไขโครงสร้างองค์กรและวิธีการกำกับดูแลให้เป็นปัจจุบัน เพื่อให้เห็นการพัฒนาของความร่วมมือภายในองค์กร  (</w:t>
      </w:r>
      <w:r w:rsidRPr="00137947">
        <w:rPr>
          <w:rFonts w:ascii="TH SarabunPSK" w:hAnsi="TH SarabunPSK" w:cs="TH SarabunPSK" w:hint="cs"/>
          <w:sz w:val="32"/>
          <w:szCs w:val="32"/>
        </w:rPr>
        <w:t>Our organizational structures, including governance, have been modified over time to reflect the development of our collaboration.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3F1D776" w14:textId="77777777" w:rsidR="001E2C1E" w:rsidRPr="00137947" w:rsidRDefault="001E2C1E" w:rsidP="001E2C1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9  ความเป็นผู้นำ 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Leadership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FE3A25B" w14:textId="77777777" w:rsidR="001E2C1E" w:rsidRPr="00137947" w:rsidRDefault="001E2C1E" w:rsidP="00FD1645">
      <w:pPr>
        <w:numPr>
          <w:ilvl w:val="1"/>
          <w:numId w:val="56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มีการถ่ายทอดความเป็นผู้นำ มีโอกาสในการพัฒนาทักษะความเป็นผู้นำให้กับสมาชิกทุกคนในทีม  (</w:t>
      </w:r>
      <w:r w:rsidRPr="00137947">
        <w:rPr>
          <w:rFonts w:ascii="TH SarabunPSK" w:hAnsi="TH SarabunPSK" w:cs="TH SarabunPSK" w:hint="cs"/>
          <w:sz w:val="32"/>
          <w:szCs w:val="32"/>
        </w:rPr>
        <w:t>Leadership is shared, and there are opportunities for members to develop their leadership skills.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AD86AC1" w14:textId="77777777" w:rsidR="001E2C1E" w:rsidRPr="00137947" w:rsidRDefault="001E2C1E" w:rsidP="00FD1645">
      <w:pPr>
        <w:numPr>
          <w:ilvl w:val="1"/>
          <w:numId w:val="56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ผู้นำมีความรู้และทักษะที่จำเป็นในการทำงาน สามารถสื่อสารวิสัยทัศน์ที่ยอดเยี่ยม รวมถึงดึงดูดผู้อื่นให้ทำงานร่วมกับผู้นำ  (</w:t>
      </w:r>
      <w:r w:rsidRPr="00137947">
        <w:rPr>
          <w:rFonts w:ascii="TH SarabunPSK" w:hAnsi="TH SarabunPSK" w:cs="TH SarabunPSK" w:hint="cs"/>
          <w:sz w:val="32"/>
          <w:szCs w:val="32"/>
        </w:rPr>
        <w:t>Leaders have the required skills and knowledge, and can communicate a compelling vision that engages others in the collaboration’s work.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B8444F5" w14:textId="77777777" w:rsidR="001E2C1E" w:rsidRPr="00137947" w:rsidRDefault="001E2C1E" w:rsidP="00FD1645">
      <w:pPr>
        <w:numPr>
          <w:ilvl w:val="1"/>
          <w:numId w:val="56"/>
        </w:numPr>
        <w:spacing w:after="160"/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การทำงานร่วมกันทำให้ผู้นำที่อยู่ในระดับหัวหน้าหน่วยที่ประสบความสำเร็จ นั่นทำให้เกิดการประสบความสำเร็จในหลายๆหน่วยงาน รวมถึงผลักดันให้เกิดผลลัพธ์ที่ยอดเยี่ยม สนับสนุนซึ่งกันและกัน </w:t>
      </w:r>
      <w:r w:rsidRPr="00137947">
        <w:rPr>
          <w:rFonts w:ascii="TH SarabunPSK" w:hAnsi="TH SarabunPSK" w:cs="TH SarabunPSK" w:hint="cs"/>
          <w:sz w:val="32"/>
          <w:szCs w:val="32"/>
        </w:rPr>
        <w:t>[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สามารถส่งผลดีถึงครอบครัวของสมาชิกในหน่วยงานด้วย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] 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has successfully engaged community leaders in a number of sectors to act as champions in support of improved outcomes [for children and families].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56327C" w14:textId="77777777" w:rsidR="001E2C1E" w:rsidRPr="00137947" w:rsidRDefault="001E2C1E" w:rsidP="001E2C1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10  การสื่อสารและภาพลักษณ์ 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Communication and Branding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1DBA3D3" w14:textId="77777777" w:rsidR="001E2C1E" w:rsidRPr="00137947" w:rsidRDefault="001E2C1E" w:rsidP="00FD1645">
      <w:pPr>
        <w:numPr>
          <w:ilvl w:val="1"/>
          <w:numId w:val="57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สมาชิกในกลุ่มมีการสื่อสารอย่างชัดเจนและเปิดเผย (</w:t>
      </w:r>
      <w:r w:rsidRPr="00137947">
        <w:rPr>
          <w:rFonts w:ascii="TH SarabunPSK" w:hAnsi="TH SarabunPSK" w:cs="TH SarabunPSK" w:hint="cs"/>
          <w:sz w:val="32"/>
          <w:szCs w:val="32"/>
        </w:rPr>
        <w:t>People in this collaboration communicate clearly and openly with one another.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28BB42" w14:textId="77777777" w:rsidR="001E2C1E" w:rsidRPr="00137947" w:rsidRDefault="001E2C1E" w:rsidP="00FD1645">
      <w:pPr>
        <w:numPr>
          <w:ilvl w:val="1"/>
          <w:numId w:val="57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การสื่อสารเกิดขึ้นในการประชุมอย่างเป็นทางการและการพูดคุยแบบไม่เป็นทางการ (</w:t>
      </w:r>
      <w:r w:rsidRPr="00137947">
        <w:rPr>
          <w:rFonts w:ascii="TH SarabunPSK" w:hAnsi="TH SarabunPSK" w:cs="TH SarabunPSK" w:hint="cs"/>
          <w:sz w:val="32"/>
          <w:szCs w:val="32"/>
        </w:rPr>
        <w:t>Communication happens both at formal meetings and in informal ways.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A49224" w14:textId="77777777" w:rsidR="001E2C1E" w:rsidRPr="00137947" w:rsidRDefault="001E2C1E" w:rsidP="00FD1645">
      <w:pPr>
        <w:numPr>
          <w:ilvl w:val="1"/>
          <w:numId w:val="57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มีกระบวนการสำหรับสร้างการสื่อสารในระหว่างการประชุม (</w:t>
      </w:r>
      <w:r w:rsidRPr="00137947">
        <w:rPr>
          <w:rFonts w:ascii="TH SarabunPSK" w:hAnsi="TH SarabunPSK" w:cs="TH SarabunPSK" w:hint="cs"/>
          <w:sz w:val="32"/>
          <w:szCs w:val="32"/>
        </w:rPr>
        <w:t>There is an established process for communication between meetings.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874DA4" w14:textId="77777777" w:rsidR="001E2C1E" w:rsidRPr="00137947" w:rsidRDefault="001E2C1E" w:rsidP="00FD1645">
      <w:pPr>
        <w:numPr>
          <w:ilvl w:val="1"/>
          <w:numId w:val="57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พลังของความร่วมมือได้สร้างกลยุทธ์เพื่อให้สมาชิกขององค์กรและผู้มีส่วนได้เสียในชุมชนรับทราบวิสัยทัศน์ แผนการทำงาน การปฏิบัติงาน และความสำเร็จของงาน 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has implemented strategies for keeping member organizations and other community stakeholders informed of its vision, plans, actions and successes.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CBA48E6" w14:textId="77777777" w:rsidR="001E2C1E" w:rsidRPr="00137947" w:rsidRDefault="001E2C1E" w:rsidP="00FD1645">
      <w:pPr>
        <w:numPr>
          <w:ilvl w:val="1"/>
          <w:numId w:val="57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ข้อมูลที่เกี่ยวกับความคืบหน้าในการดำเนินงาน รวมถึงผลลัพธ์ที่ได้อาจมีการเปลี่ยนแปลง ข้อมูลเหล่านี้มีการสื่อสารอย่างสม่ำเสมอแก่สมาชิกทุกคนในทีม (</w:t>
      </w:r>
      <w:r w:rsidRPr="00137947">
        <w:rPr>
          <w:rFonts w:ascii="TH SarabunPSK" w:hAnsi="TH SarabunPSK" w:cs="TH SarabunPSK" w:hint="cs"/>
          <w:sz w:val="32"/>
          <w:szCs w:val="32"/>
        </w:rPr>
        <w:t>Information on progress and changes in outcomes is communicated regularly to all members of the collaboration and to the public.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18B5B7F" w14:textId="77777777" w:rsidR="001E2C1E" w:rsidRPr="00137947" w:rsidRDefault="001E2C1E" w:rsidP="00FD1645">
      <w:pPr>
        <w:numPr>
          <w:ilvl w:val="1"/>
          <w:numId w:val="57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ความร่วมมือในการทำงานมีความสัมพันธ์และเกี่ยวข้องกับภาพลักษณ์ของทีม (เช่น ผู้เสนอความเห็นชื่ออะไร ทีมใช้สัญลักษณ์อะไร ประเด็นสำคัญของข้อความที่สื่อออกมาคืออะไร การสร้างภาพลักษณ์ร่วมกับองค์กรอื่นๆด้วย ) 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has addressed issues related to branding [e.g. the name of the initiative, logo, key messages, cobranding with participating organizations, etc.]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A41FCF7" w14:textId="77777777" w:rsidR="001E2C1E" w:rsidRPr="00137947" w:rsidRDefault="001E2C1E" w:rsidP="00FD1645">
      <w:pPr>
        <w:numPr>
          <w:ilvl w:val="1"/>
          <w:numId w:val="57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มีการนำองค์ประกอบของการสร้างอัตลักษณ์ไปใช้อยู่เสมอๆ (</w:t>
      </w:r>
      <w:r w:rsidRPr="00137947">
        <w:rPr>
          <w:rFonts w:ascii="TH SarabunPSK" w:hAnsi="TH SarabunPSK" w:cs="TH SarabunPSK" w:hint="cs"/>
          <w:sz w:val="32"/>
          <w:szCs w:val="32"/>
        </w:rPr>
        <w:t>Brand elements are used with permission and consistently applied.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09263CE" w14:textId="77777777" w:rsidR="001E2C1E" w:rsidRPr="00137947" w:rsidRDefault="001E2C1E" w:rsidP="00FD1645">
      <w:pPr>
        <w:numPr>
          <w:ilvl w:val="1"/>
          <w:numId w:val="57"/>
        </w:numPr>
        <w:spacing w:after="160"/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กิจกรรมที่องค์กรทำและกระบวนการทำงานร่วมกันนั้นสอดคล้องกับคุณลักษณะหลักของอัตลักษณ์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collaboration’s activities and processes are congruent with its brand characteristics.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0B81AB" w14:textId="77777777" w:rsidR="001E2C1E" w:rsidRPr="00137947" w:rsidRDefault="001E2C1E" w:rsidP="001E2C1E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 11  ทรัพยากร 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Resources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13794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</w:p>
    <w:p w14:paraId="637A60EC" w14:textId="77777777" w:rsidR="001E2C1E" w:rsidRPr="00137947" w:rsidRDefault="001E2C1E" w:rsidP="00FD1645">
      <w:pPr>
        <w:numPr>
          <w:ilvl w:val="1"/>
          <w:numId w:val="58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เราได้ระบุทักษะและทรัพยากรที่แต่ละคนต้องมีเพื่อใช้ในการทำงานร่วมกัน (</w:t>
      </w:r>
      <w:r w:rsidRPr="00137947">
        <w:rPr>
          <w:rFonts w:ascii="TH SarabunPSK" w:hAnsi="TH SarabunPSK" w:cs="TH SarabunPSK" w:hint="cs"/>
          <w:sz w:val="32"/>
          <w:szCs w:val="32"/>
        </w:rPr>
        <w:t>We have identified the skills and resources that each individual or organization brings to the collaboration.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E53BD6" w14:textId="77777777" w:rsidR="001E2C1E" w:rsidRPr="00137947" w:rsidRDefault="001E2C1E" w:rsidP="00FD1645">
      <w:pPr>
        <w:numPr>
          <w:ilvl w:val="1"/>
          <w:numId w:val="58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การมีส่วนร่วมของสมาชิก รวมถึงองค์กรต่างๆ ทำให้พวกเขาเหล่านั้นร่วมกันสนับสนุนทรัพยากรในการเริ่มโครงการ เช่น สนับสนุนด้านเวลาทำงาน ความเชี่ยวชาญ ความเป็นผู้นำ การเป็นผู้ติดต่อ เงิน และการสนับสนุนในรูปแบบต่างๆนอกเหนือจากนี้ (</w:t>
      </w:r>
      <w:r w:rsidRPr="00137947">
        <w:rPr>
          <w:rFonts w:ascii="TH SarabunPSK" w:hAnsi="TH SarabunPSK" w:cs="TH SarabunPSK" w:hint="cs"/>
          <w:sz w:val="32"/>
          <w:szCs w:val="32"/>
        </w:rPr>
        <w:t>Participating individuals and organizations contribute resources to the initiative such as time, expertise, leadership, contacts, funds, and in-kind supports.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35757B" w14:textId="77777777" w:rsidR="001E2C1E" w:rsidRPr="00137947" w:rsidRDefault="001E2C1E" w:rsidP="00FD1645">
      <w:pPr>
        <w:numPr>
          <w:ilvl w:val="1"/>
          <w:numId w:val="58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การทำงานร่วมกันได้รับการสนับสนุนทรัพยากรทางการเงิน และทรัพยากรด้านอื่นๆจากหลากหลายแห่ง 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has access to financial and in-kind resources from a number of sources.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E8C95F" w14:textId="77777777" w:rsidR="001E2C1E" w:rsidRPr="00137947" w:rsidRDefault="001E2C1E" w:rsidP="00FD1645">
      <w:pPr>
        <w:numPr>
          <w:ilvl w:val="1"/>
          <w:numId w:val="58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การทำงานร่วมกันและความร่วมมือได้รับทรัพยากรที่เพียงพอกับความต้องการเพื่อให้บรรลุวัตถุประสงค์ของงาน ทรัพยากรดังกล่าวรวมถึงเงินทุน พนักงาน วัสดุ ผู้เชี่ยวชาญเฉพาะด้าน และสิ่งอำนวยความสะดวกต่างๆ 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has adequate resources to do what it wants to accomplish, including sufficient funds, staff, materials, technical expertise and facilities.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B822B9C" w14:textId="77777777" w:rsidR="001E2C1E" w:rsidRPr="00137947" w:rsidRDefault="001E2C1E" w:rsidP="00FD1645">
      <w:pPr>
        <w:numPr>
          <w:ilvl w:val="1"/>
          <w:numId w:val="58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เราสามารถเข้าถึงและใช้ทรัพยากรเพิ่ม เมื่อเราทำงานร่วมกันได้ดี (</w:t>
      </w:r>
      <w:r w:rsidRPr="00137947">
        <w:rPr>
          <w:rFonts w:ascii="TH SarabunPSK" w:hAnsi="TH SarabunPSK" w:cs="TH SarabunPSK" w:hint="cs"/>
          <w:sz w:val="32"/>
          <w:szCs w:val="32"/>
        </w:rPr>
        <w:t>We are able to access and leverage additional resources as a result of working collaboratively.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BCFE14D" w14:textId="77777777" w:rsidR="001E2C1E" w:rsidRPr="00137947" w:rsidRDefault="001E2C1E" w:rsidP="00FD1645">
      <w:pPr>
        <w:numPr>
          <w:ilvl w:val="1"/>
          <w:numId w:val="58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ในการทำงานร่วมกัน ทีมมีเงื่อนไขและข้อตกลงที่ชัดเจนแก่สมาชิกทุกคนในเรื่องของการพัฒนาศักยภาพของทรัพยากรที่มี รวมถึงการจัดสรรงบประมาณ </w:t>
      </w:r>
      <w:r w:rsidRPr="00137947">
        <w:rPr>
          <w:rFonts w:ascii="TH SarabunPSK" w:hAnsi="TH SarabunPSK" w:cs="TH SarabunPSK" w:hint="cs"/>
          <w:sz w:val="32"/>
          <w:szCs w:val="32"/>
        </w:rPr>
        <w:t>(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หากมีการใช้งบประมาณ) 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has a clear protocol with members with regards to its resource development and fund allocation (if any).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1033AE2" w14:textId="77777777" w:rsidR="001E2C1E" w:rsidRPr="00137947" w:rsidRDefault="001E2C1E" w:rsidP="00FD1645">
      <w:pPr>
        <w:numPr>
          <w:ilvl w:val="1"/>
          <w:numId w:val="58"/>
        </w:numPr>
        <w:spacing w:after="160"/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ทีมงานมีความรู้เกี่ยวกับการจัดสรรเงินทุนและทรัพยากรเพื่อสร้างประโยชน์สูงสุดให้กับ </w:t>
      </w:r>
      <w:r w:rsidRPr="00137947">
        <w:rPr>
          <w:rFonts w:ascii="TH SarabunPSK" w:hAnsi="TH SarabunPSK" w:cs="TH SarabunPSK" w:hint="cs"/>
          <w:sz w:val="32"/>
          <w:szCs w:val="32"/>
        </w:rPr>
        <w:t>[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เด็ก ครอบครัวอื่นๆ และชุมชนข้างเคียง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]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is knowledgeable about funding sources available to improve outcomes for [children, families and neighborhoods] in the community.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3F6F04E" w14:textId="77777777" w:rsidR="001E2C1E" w:rsidRPr="00137947" w:rsidRDefault="001E2C1E" w:rsidP="001E2C1E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12  ความยั่งยืน 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Sustainability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36DB215" w14:textId="77777777" w:rsidR="001E2C1E" w:rsidRPr="00137947" w:rsidRDefault="001E2C1E" w:rsidP="00FD1645">
      <w:pPr>
        <w:numPr>
          <w:ilvl w:val="1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เราทราบดีว่าการเปลี่ยนแปลงสภาวะของชุมชนเกิดจากการสร้างความมุ่งมั่นในระยะยาว และต้องได้รับการสนับสนุนทรัพยากรอย่างต่อเนื่อง รวมถึงการพิจารณาว่าเราจะรักษาความร่วมมือในการทำงานนี้ไว้ได้อย่างไร (</w:t>
      </w:r>
      <w:r w:rsidRPr="00137947">
        <w:rPr>
          <w:rFonts w:ascii="TH SarabunPSK" w:hAnsi="TH SarabunPSK" w:cs="TH SarabunPSK" w:hint="cs"/>
          <w:sz w:val="32"/>
          <w:szCs w:val="32"/>
        </w:rPr>
        <w:t>We Recognize that Changing Community Conditions Requires Long Term Commitment of Resources and Actively Consider how to Sustain our Collaborative Work.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55AFFD" w14:textId="77777777" w:rsidR="001E2C1E" w:rsidRPr="00137947" w:rsidRDefault="001E2C1E" w:rsidP="00FD1645">
      <w:pPr>
        <w:numPr>
          <w:ilvl w:val="1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ผู้มีส่วนได้ส่วนเสียจากหลายภาคส่วนมีส่วนร่วมและให้การสนับสนุนการสร้างความร่วมมือ ผู้นำของชุมชนสามารถสร้างความคิดสร้างสรรค์และมีการสนับสนุนการสร้างความคิดสร้างสรรค์ 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Engages the Involvement and Support of a Broad Range of Stakeholders, and Community Leaders who use Their Influence to Generate Support for the Initiative.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C4D4704" w14:textId="77777777" w:rsidR="001E2C1E" w:rsidRPr="00137947" w:rsidRDefault="001E2C1E" w:rsidP="00FD1645">
      <w:pPr>
        <w:numPr>
          <w:ilvl w:val="1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มีการทำปฐมนิเทศก่อนการทำงานร่วมกัน สมาชิกในทีมที่เข้ามาใหม่และอาสาสมัครในทีมได้รับการพัฒนาทักษะตามความจำเป็น 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Provides Comprehensive Orientation to New Members and Volunteers, and Skill Development, as Required, to Facilitate Their Participation.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AA3094" w14:textId="77777777" w:rsidR="001E2C1E" w:rsidRPr="00137947" w:rsidRDefault="001E2C1E" w:rsidP="00FD1645">
      <w:pPr>
        <w:numPr>
          <w:ilvl w:val="1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มีแผนการทำงานร่วมกันในกรณีที่มีการเปลี่ยนแปลงผู้นำ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Plans for Transitions in its Leadership.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168C96" w14:textId="77777777" w:rsidR="001E2C1E" w:rsidRPr="00137947" w:rsidRDefault="001E2C1E" w:rsidP="00FD1645">
      <w:pPr>
        <w:numPr>
          <w:ilvl w:val="1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มีแผนการทำงานร่วมกันสำหรับการใช้ทรัพยากรให้มีความยั่งยืน 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has a Plan for Sustaining Resources.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1B1C22C6" w14:textId="77777777" w:rsidR="001E2C1E" w:rsidRPr="00137947" w:rsidRDefault="001E2C1E" w:rsidP="00FD1645">
      <w:pPr>
        <w:numPr>
          <w:ilvl w:val="1"/>
          <w:numId w:val="59"/>
        </w:numPr>
        <w:spacing w:after="160"/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เรายังคงมีการรวบรวมข้อมูลที่จำเป็นที่เกี่ยวข้องกับชุมชน นโยบาย เงินทุน และการพัฒนาในด้านต่างๆที่อาจส่งผลกระทบต่อความคิดสร้างสรรค์ของเรา (</w:t>
      </w:r>
      <w:r w:rsidRPr="00137947">
        <w:rPr>
          <w:rFonts w:ascii="TH SarabunPSK" w:hAnsi="TH SarabunPSK" w:cs="TH SarabunPSK" w:hint="cs"/>
          <w:sz w:val="32"/>
          <w:szCs w:val="32"/>
        </w:rPr>
        <w:t>We Continue to Gather Pertinent Information about the Community, and Funding, Policy and other Developments that May Impact on our Initiative.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6EB5F6" w14:textId="77777777" w:rsidR="001E2C1E" w:rsidRPr="00137947" w:rsidRDefault="001E2C1E" w:rsidP="001E2C1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13  การเรียนรู้และการประเมินผล 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Learning and Evaluation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F476267" w14:textId="77777777" w:rsidR="001E2C1E" w:rsidRPr="00137947" w:rsidRDefault="001E2C1E" w:rsidP="00FD1645">
      <w:pPr>
        <w:numPr>
          <w:ilvl w:val="1"/>
          <w:numId w:val="60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มีการร่วมมือกันระหว่างชุมชนอื่นๆ ในการหาข้อมูลเกี่ยวกับความคิดริเริ่มสร้างสรรค์ที่มีความคล้ายคลึงกัน  มีการรวบรวมและแบ่งปันข้อมูลกันเกี่ยวกับแนวทางปฏิบัติที่มีประสิทธิภาพ 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has Sought out Information from Similar Initiatives in other Communities and Continues to Gather and Share Information about Effective Practices.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96E08F" w14:textId="77777777" w:rsidR="001E2C1E" w:rsidRPr="00137947" w:rsidRDefault="001E2C1E" w:rsidP="00FD1645">
      <w:pPr>
        <w:numPr>
          <w:ilvl w:val="1"/>
          <w:numId w:val="60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มีการสร้างรูปแบบการประเมินประสิทธิภาพของความร่วมมือ 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has Developed a Plan to Evaluate its Work.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31B14F" w14:textId="77777777" w:rsidR="001E2C1E" w:rsidRPr="00137947" w:rsidRDefault="001E2C1E" w:rsidP="00FD1645">
      <w:pPr>
        <w:numPr>
          <w:ilvl w:val="1"/>
          <w:numId w:val="60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มีการวัดระดับความร่วมมือเป็นระยะๆ เพื่อตรวจสอบผลลัพธ์และการทำงานของกลุ่มคนที่เกี่ยวข้องกับงาน ติดตามความคืบหน้า เพื่อไปให้ถึงเป้าหมาย (</w:t>
      </w:r>
      <w:r w:rsidRPr="00137947">
        <w:rPr>
          <w:rFonts w:ascii="TH SarabunPSK" w:hAnsi="TH SarabunPSK" w:cs="TH SarabunPSK" w:hint="cs"/>
          <w:sz w:val="32"/>
          <w:szCs w:val="32"/>
        </w:rPr>
        <w:t>The Collaboration Periodically Measures Community Outcomes Related to its Work to Monitor Progress Towards Achievement of Goals.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6BD1A1" w14:textId="77777777" w:rsidR="001E2C1E" w:rsidRPr="00962DA2" w:rsidRDefault="001E2C1E" w:rsidP="00FD1645">
      <w:pPr>
        <w:numPr>
          <w:ilvl w:val="1"/>
          <w:numId w:val="60"/>
        </w:numPr>
        <w:spacing w:before="240"/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มีการแบ่งช่วงเวลาในการทบทวนสิ่งที่เราได้เรียนรู้จากการทำงานร่วมกัน ประสิทธิภาพของการทำงานร่วมกัน รวมไปถึงทบทวนกระบวนการทำงานของเรา (</w:t>
      </w:r>
      <w:r w:rsidRPr="00137947">
        <w:rPr>
          <w:rFonts w:ascii="TH SarabunPSK" w:hAnsi="TH SarabunPSK" w:cs="TH SarabunPSK" w:hint="cs"/>
          <w:sz w:val="32"/>
          <w:szCs w:val="32"/>
        </w:rPr>
        <w:t>We take Time Periodically to Reflect on what we are Learning about Collaborative Work, Including the Effectiveness of our Collaborative Structures and Processes.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55F498" w14:textId="77777777" w:rsidR="001E2C1E" w:rsidRPr="00137947" w:rsidRDefault="001E2C1E" w:rsidP="001D2D0A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bookmarkStart w:id="46" w:name="_Hlk40626792"/>
      <w:r w:rsidRPr="00962DA2">
        <w:rPr>
          <w:rFonts w:ascii="TH SarabunPSK" w:hAnsi="TH SarabunPSK" w:cs="TH SarabunPSK" w:hint="cs"/>
          <w:b/>
          <w:bCs/>
          <w:sz w:val="32"/>
          <w:szCs w:val="32"/>
        </w:rPr>
        <w:t>Archibald, Trumpower &amp; MacDonald (2014)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46"/>
      <w:r w:rsidRPr="00137947">
        <w:rPr>
          <w:rFonts w:ascii="TH SarabunPSK" w:hAnsi="TH SarabunPSK" w:cs="TH SarabunPSK" w:hint="cs"/>
          <w:sz w:val="32"/>
          <w:szCs w:val="32"/>
          <w:cs/>
        </w:rPr>
        <w:t>ได้พัฒนาแบบสำรวจความสำเร็จของความร่วมมือระหว่างอาชีพ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(Interprofessional Collaborative Competencies Attainment Survey (ICCAS))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ได้กล่าวไว้ในบทคัดย่องานวิจัยของเขาว่า การศึกษาครั้งนี้มีวัตถุประสงค์เพื่อวัด</w:t>
      </w: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ความถูกต้องและความน่าเชื่อถือของเครื่องมือในการวัดความสามารถในการประเมินตนเอง ของคนที่อยู่ในการศึกษาหลักสูตรสหสาขาวิชา บุคลากรทางการแพทย์และนักศึกษาในหลักสูตรสหสาขาวิชาจำนวน 584 คน ในนิวซีแลนด์และแคนาดา ทุกคนเป็นผู้ลงทะเบียนเรียนใน 15 หลักสูตรที่เกี่ยวข้อง กลุ่มตัวอย่างคือผู้ลงทะเบียนในระดับปริญญาตรี ระดับบัณฑิตศึกษา และระดับอาชีพ กลุ่มตัวอย่างได้ทำแบบทดสอบความสามารถในการทำงานร่วมกันที่เรียกว่า </w:t>
      </w:r>
      <w:r w:rsidRPr="00137947">
        <w:rPr>
          <w:rFonts w:ascii="TH SarabunPSK" w:hAnsi="TH SarabunPSK" w:cs="TH SarabunPSK" w:hint="cs"/>
          <w:sz w:val="32"/>
          <w:szCs w:val="32"/>
        </w:rPr>
        <w:t>Interprofessional Collaborative Competency Attainment Survey (ICCAS)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โดยใช้วิธีทดสอบสองรอบ ก่อนทำงานร่วมกันและหลังเข้าร่วมกระบวนการทำงานร่วมกัน การวิเคราะห์พบว่ามีสองปัจจัยที่สำคัญ ก่อนทำงานร่วมกันหนึ่งปัจจัยและหลังทำงานร่วมกันอีกหนึ่งปัจจัย  การทดสอบให้ความน่าเชื่อถือกับเครื่องมือวัดความสามารถในการทำงานร่วมกัน </w:t>
      </w:r>
      <w:r w:rsidRPr="00137947">
        <w:rPr>
          <w:rFonts w:ascii="TH SarabunPSK" w:hAnsi="TH SarabunPSK" w:cs="TH SarabunPSK" w:hint="cs"/>
          <w:sz w:val="32"/>
          <w:szCs w:val="32"/>
        </w:rPr>
        <w:t>(ICCAS)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ความสอดคล้องกันภายในของปัจจัยที่หนึ่งมีค่า (</w:t>
      </w:r>
      <w:r w:rsidRPr="00137947">
        <w:rPr>
          <w:rFonts w:ascii="Calibri" w:hAnsi="Calibri" w:cs="Calibri"/>
          <w:sz w:val="32"/>
          <w:szCs w:val="32"/>
        </w:rPr>
        <w:t>α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=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0.96) และปัจจัยที่สองมีค่า (</w:t>
      </w:r>
      <w:r w:rsidRPr="00137947">
        <w:rPr>
          <w:rFonts w:ascii="Calibri" w:hAnsi="Calibri" w:cs="Calibri"/>
          <w:sz w:val="32"/>
          <w:szCs w:val="32"/>
        </w:rPr>
        <w:t>α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=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0.94) การประเมินประสิทธิภาพก่อนการทำงานร่วมกันและหลังการทำงานร่วมกันมีค่า (</w:t>
      </w:r>
      <w:r w:rsidRPr="00137947">
        <w:rPr>
          <w:rFonts w:ascii="Calibri" w:hAnsi="Calibri" w:cs="Calibri"/>
          <w:sz w:val="32"/>
          <w:szCs w:val="32"/>
        </w:rPr>
        <w:t>α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=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0.98) การเปลี่ยนโครงสร้างจากสองปัจจัยไปเป็นหนึ่งปัจจัยแสดงให้เห็นว่ามีการแทรกแซงความเข้าใจของนักเรียนในหลักสูตรสหสาขาวิชา การส่งเสริมการทำงานร่วมกันในการศึกษาระดับนี้มีความสัมพันธ์กับผลลัพธ์ ดังนั้นคะแนนของ </w:t>
      </w:r>
      <w:r w:rsidRPr="00137947">
        <w:rPr>
          <w:rFonts w:ascii="TH SarabunPSK" w:hAnsi="TH SarabunPSK" w:cs="TH SarabunPSK" w:hint="cs"/>
          <w:sz w:val="32"/>
          <w:szCs w:val="32"/>
        </w:rPr>
        <w:t>(ICCAS)</w:t>
      </w: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 จึงเชื่อถือได้และสามารถคาดการณ์ผลลัพธ์โดยคำนึงถึงทัศนคติที่มี ต่อการบรรลุเป้าหมายในระดับมืออาชีพ</w:t>
      </w:r>
    </w:p>
    <w:p w14:paraId="7B951C4B" w14:textId="6D078FB8" w:rsidR="001E2C1E" w:rsidRDefault="001E2C1E" w:rsidP="001E2C1E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แบบสำรวจดังกล่าวมีหัวข้อคำถามในประเด็นต่างๆ ดังนี้</w:t>
      </w:r>
    </w:p>
    <w:p w14:paraId="226B687A" w14:textId="77777777" w:rsidR="001E2C1E" w:rsidRPr="00137947" w:rsidRDefault="001E2C1E" w:rsidP="001E2C1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ชุดที่ 1 แบบสำรวจความสำเร็จของความร่วมมือระหว่างอาชีพ 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ICCAS – Interprofessional Collaborative Competencies Attainment Survey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D93D449" w14:textId="77777777" w:rsidR="001E2C1E" w:rsidRPr="00137947" w:rsidRDefault="001E2C1E" w:rsidP="001E2C1E">
      <w:pPr>
        <w:ind w:left="993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1  การสื่อสาร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Communication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7B439E54" w14:textId="77777777" w:rsidR="001E2C1E" w:rsidRPr="00137947" w:rsidRDefault="001E2C1E" w:rsidP="00FD1645">
      <w:pPr>
        <w:numPr>
          <w:ilvl w:val="2"/>
          <w:numId w:val="61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 xml:space="preserve">ส่งเสริมการสื่อสารที่มีประสิทธิภาพระหว่างสมาชิกที่มีอาชีพหลากหลาย </w:t>
      </w:r>
      <w:r w:rsidRPr="00137947">
        <w:rPr>
          <w:rFonts w:ascii="TH SarabunPSK" w:hAnsi="TH SarabunPSK" w:cs="TH SarabunPSK" w:hint="cs"/>
          <w:sz w:val="32"/>
          <w:szCs w:val="32"/>
        </w:rPr>
        <w:t>(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ทีมที่มาจากหลากหลายอาชีพ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)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Promote Effective Communication Among Members of an Interprofessional (IP) Team*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C1DE3FD" w14:textId="77777777" w:rsidR="001E2C1E" w:rsidRPr="00137947" w:rsidRDefault="001E2C1E" w:rsidP="00FD1645">
      <w:pPr>
        <w:numPr>
          <w:ilvl w:val="2"/>
          <w:numId w:val="61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รับฟังความคิดเห็นและคำเตือนของสมาชิกในทีมที่มาจากหลากหลายอาชีพ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Actively Listen to IP Team Members’ Ideas and Concerns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1C05B44" w14:textId="77777777" w:rsidR="001E2C1E" w:rsidRPr="00137947" w:rsidRDefault="001E2C1E" w:rsidP="00FD1645">
      <w:pPr>
        <w:numPr>
          <w:ilvl w:val="2"/>
          <w:numId w:val="61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แสดงความคิดเห็นและข้อกังวลโดยไม่ด่วนตัดสิน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Express My Ideas and Concerns Without Being Judgmental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7A315E" w14:textId="77777777" w:rsidR="001E2C1E" w:rsidRPr="00137947" w:rsidRDefault="001E2C1E" w:rsidP="00FD1645">
      <w:pPr>
        <w:numPr>
          <w:ilvl w:val="2"/>
          <w:numId w:val="61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ให้ข้อเสนอแนะที่สร้างสรรค์แก่ทีมที่มาจากหลากหลายอาชีพ (</w:t>
      </w:r>
      <w:r w:rsidRPr="00137947">
        <w:rPr>
          <w:rFonts w:ascii="TH SarabunPSK" w:hAnsi="TH SarabunPSK" w:cs="TH SarabunPSK" w:hint="cs"/>
          <w:sz w:val="32"/>
          <w:szCs w:val="32"/>
        </w:rPr>
        <w:t>Provide Constructive Feedback to IP Team Members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C4D20A" w14:textId="77777777" w:rsidR="001E2C1E" w:rsidRPr="00137947" w:rsidRDefault="001E2C1E" w:rsidP="00FD1645">
      <w:pPr>
        <w:numPr>
          <w:ilvl w:val="2"/>
          <w:numId w:val="61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แสดงความคิดเห็นและข้อกังวลอย่างชัดเจนและรัดกุม (</w:t>
      </w:r>
      <w:r w:rsidRPr="00137947">
        <w:rPr>
          <w:rFonts w:ascii="TH SarabunPSK" w:hAnsi="TH SarabunPSK" w:cs="TH SarabunPSK" w:hint="cs"/>
          <w:sz w:val="32"/>
          <w:szCs w:val="32"/>
        </w:rPr>
        <w:t>Express My Ideas and Concerns in a Clear, Concise Manner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EBAC33F" w14:textId="77777777" w:rsidR="001E2C1E" w:rsidRPr="00137947" w:rsidRDefault="001E2C1E" w:rsidP="001E2C1E">
      <w:pPr>
        <w:ind w:left="993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2  ความร่วมมือ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Collaboration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DE0F3DF" w14:textId="77777777" w:rsidR="001E2C1E" w:rsidRPr="00137947" w:rsidRDefault="001E2C1E" w:rsidP="00FD1645">
      <w:pPr>
        <w:numPr>
          <w:ilvl w:val="0"/>
          <w:numId w:val="62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พยายามสร้างทีมที่มาจากหลากหลายอาชีพเพื่อแก้ไขปัญหา (</w:t>
      </w:r>
      <w:r w:rsidRPr="00137947">
        <w:rPr>
          <w:rFonts w:ascii="TH SarabunPSK" w:hAnsi="TH SarabunPSK" w:cs="TH SarabunPSK" w:hint="cs"/>
          <w:sz w:val="32"/>
          <w:szCs w:val="32"/>
        </w:rPr>
        <w:t>Seek out IP Team Members to Address Issues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9F87D64" w14:textId="77777777" w:rsidR="001E2C1E" w:rsidRPr="00137947" w:rsidRDefault="001E2C1E" w:rsidP="00FD1645">
      <w:pPr>
        <w:numPr>
          <w:ilvl w:val="0"/>
          <w:numId w:val="62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ทำงานกับทีมที่มาจากหลากหลายอาชีพได้มีประสิทธิภาพ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Work Effectively with IP Team Members to Enhance Care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CEF34D4" w14:textId="77777777" w:rsidR="001E2C1E" w:rsidRPr="00137947" w:rsidRDefault="001E2C1E" w:rsidP="00FD1645">
      <w:pPr>
        <w:numPr>
          <w:ilvl w:val="0"/>
          <w:numId w:val="62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เรียนรู้จากสมาชิกในทีมที่มาจากหลากหลายอาชีพ เพื่อเพิ่มความสัมพันธ์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Learn with, from and About IP Team Members to Enhance Care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CA7824" w14:textId="77777777" w:rsidR="001E2C1E" w:rsidRPr="00137947" w:rsidRDefault="001E2C1E" w:rsidP="001E2C1E">
      <w:pPr>
        <w:ind w:left="993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ตอนที่  3  บทบาทและความรับผิดชอบ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Roles And Responsibilities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56FCFB9" w14:textId="77777777" w:rsidR="001E2C1E" w:rsidRPr="00137947" w:rsidRDefault="001E2C1E" w:rsidP="00FD1645">
      <w:pPr>
        <w:numPr>
          <w:ilvl w:val="0"/>
          <w:numId w:val="63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ระบุความสามารถของเราและพูดถึงสิ่งที่สามารถให้กับทีมที่มาจากหลากหลายอาชีพได้ (</w:t>
      </w:r>
      <w:r w:rsidRPr="00137947">
        <w:rPr>
          <w:rFonts w:ascii="TH SarabunPSK" w:hAnsi="TH SarabunPSK" w:cs="TH SarabunPSK" w:hint="cs"/>
          <w:sz w:val="32"/>
          <w:szCs w:val="32"/>
        </w:rPr>
        <w:t>Identify and Describe My Abilities and Contributions to the IP Team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D80D375" w14:textId="77777777" w:rsidR="001E2C1E" w:rsidRPr="00137947" w:rsidRDefault="001E2C1E" w:rsidP="00FD1645">
      <w:pPr>
        <w:numPr>
          <w:ilvl w:val="0"/>
          <w:numId w:val="63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เรารับผิดชอบต่อการมีส่วนร่วมในทีมที่มาจากหลากหลายอาชีพ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Be Accountable for My Contributions to the IP Team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23D14E3" w14:textId="77777777" w:rsidR="001E2C1E" w:rsidRPr="00137947" w:rsidRDefault="001E2C1E" w:rsidP="00FD1645">
      <w:pPr>
        <w:numPr>
          <w:ilvl w:val="0"/>
          <w:numId w:val="63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เข้าใจความสามารถและการมีส่วนร่วมของสมาชิกในทีมที่มาจากหลากหลายอาชีพ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Understand the Abilities and Contributions of IP Team Members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C56F2B9" w14:textId="77777777" w:rsidR="001E2C1E" w:rsidRPr="00137947" w:rsidRDefault="001E2C1E" w:rsidP="00FD1645">
      <w:pPr>
        <w:numPr>
          <w:ilvl w:val="0"/>
          <w:numId w:val="63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รู้ว่าทักษะและความรู้ของผู้อื่นมีความเหมือนหรือคล้ายคลึงกับเราอย่างไร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Recognize how Others’ Skills and Knowledge Complement and Overlap With My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AA8E21" w14:textId="77777777" w:rsidR="001E2C1E" w:rsidRPr="00137947" w:rsidRDefault="001E2C1E" w:rsidP="001E2C1E">
      <w:pPr>
        <w:ind w:left="70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4  แนวทางของความร่วมมือแบบยึดผู้รับบริการเป็นศูนย์กลาง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Collaborative Patient/Family-Centred Approach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01B698C" w14:textId="77777777" w:rsidR="001E2C1E" w:rsidRPr="00137947" w:rsidRDefault="001E2C1E" w:rsidP="00FD1645">
      <w:pPr>
        <w:numPr>
          <w:ilvl w:val="0"/>
          <w:numId w:val="64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ช้ทีมที่มาจากหลากหลายอาชีพในการทำความร่วมมือแบบยึดผู้รับบริการเป็นศูนย์กลางเพื่อประเมินสถานการณ์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Use an IP Team Approach with the Patient** to assess the Health Situation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ACE65E" w14:textId="77777777" w:rsidR="001E2C1E" w:rsidRPr="00137947" w:rsidRDefault="001E2C1E" w:rsidP="00FD1645">
      <w:pPr>
        <w:numPr>
          <w:ilvl w:val="0"/>
          <w:numId w:val="64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ใช้ทีมที่มาจากหลากหลายอาชีพในการทำงานกับผู้รับบริการเพื่อให้บริการแต่ละบุคคล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Use an IP Team Approach with the Patient to Provide Whole Person Care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0E7B11" w14:textId="77777777" w:rsidR="001E2C1E" w:rsidRPr="00137947" w:rsidRDefault="001E2C1E" w:rsidP="00FD1645">
      <w:pPr>
        <w:numPr>
          <w:ilvl w:val="0"/>
          <w:numId w:val="64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ใช้วิธีแบบผู้รับบริการเป็นศูนย์กลางในกระบวนการตัดสินใจ (</w:t>
      </w:r>
      <w:r w:rsidRPr="00137947">
        <w:rPr>
          <w:rFonts w:ascii="TH SarabunPSK" w:hAnsi="TH SarabunPSK" w:cs="TH SarabunPSK" w:hint="cs"/>
          <w:sz w:val="32"/>
          <w:szCs w:val="32"/>
        </w:rPr>
        <w:t>Include the Patient/Family in Decision-Making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9409A1" w14:textId="77777777" w:rsidR="001E2C1E" w:rsidRPr="00137947" w:rsidRDefault="001E2C1E" w:rsidP="001E2C1E">
      <w:pPr>
        <w:ind w:left="993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5  การจัดการความขัดแย้ง และแนวทางแก้ไข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Conflict Management/Resolution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A421FC9" w14:textId="77777777" w:rsidR="001E2C1E" w:rsidRPr="00137947" w:rsidRDefault="001E2C1E" w:rsidP="00FD1645">
      <w:pPr>
        <w:numPr>
          <w:ilvl w:val="0"/>
          <w:numId w:val="65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รับฟังมุมมองของสมาชิกในทีมที่มาจากหลากหลายอาชีพ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Actively Listen to the Perspectives of IP Team Members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5CA21A1" w14:textId="77777777" w:rsidR="001E2C1E" w:rsidRPr="00137947" w:rsidRDefault="001E2C1E" w:rsidP="00FD1645">
      <w:pPr>
        <w:numPr>
          <w:ilvl w:val="0"/>
          <w:numId w:val="65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คำนึงถึงแนวคิดของสมาชิกแต่ละคนของทีมที่มาจากหลากหลายอาชีพ</w:t>
      </w:r>
      <w:r w:rsidRPr="00137947">
        <w:rPr>
          <w:rFonts w:ascii="TH SarabunPSK" w:hAnsi="TH SarabunPSK" w:cs="TH SarabunPSK" w:hint="cs"/>
          <w:color w:val="FF0000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Take Into Account the Ideas of IP Team Members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67925DB" w14:textId="77777777" w:rsidR="001E2C1E" w:rsidRPr="00137947" w:rsidRDefault="001E2C1E" w:rsidP="00FD1645">
      <w:pPr>
        <w:numPr>
          <w:ilvl w:val="0"/>
          <w:numId w:val="65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จัดการกับความขัดแย้งของทีมโดยไม่ให้เกิดความบาดหมาง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Address Team Conflict In a Respectful Manner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0AE32E0" w14:textId="77777777" w:rsidR="001E2C1E" w:rsidRPr="00137947" w:rsidRDefault="001E2C1E" w:rsidP="001E2C1E">
      <w:pPr>
        <w:ind w:left="993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ตอนที่  6  การสร้างทีม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Team Functioning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5E29FEE" w14:textId="77777777" w:rsidR="001E2C1E" w:rsidRPr="00137947" w:rsidRDefault="001E2C1E" w:rsidP="00FD1645">
      <w:pPr>
        <w:numPr>
          <w:ilvl w:val="0"/>
          <w:numId w:val="66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พัฒนาแผนการบริการและการดูแลที่มีประสิทธิภาพให้กับสมาชิกในทีมที่มาจากหลากหลายอาชีพ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Develop an Effective Care*** Plan With IP Team Members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1E3E29" w14:textId="77777777" w:rsidR="001E2C1E" w:rsidRPr="00137947" w:rsidRDefault="001E2C1E" w:rsidP="00FD1645">
      <w:pPr>
        <w:numPr>
          <w:ilvl w:val="0"/>
          <w:numId w:val="66"/>
        </w:numPr>
        <w:spacing w:after="160"/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มีการเจรจาและต่อรองกับสมาชิก ในเรื่องของความรับผิดชอบของงานที่มีการทับซ้อนกัน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Negotiate Responsibilities Within Overlapping Scopes of Practice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D43766B" w14:textId="77777777" w:rsidR="001E2C1E" w:rsidRPr="00137947" w:rsidRDefault="001E2C1E" w:rsidP="001E2C1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ชุดที่ 2 แบบสำรวจความสำเร็จของความร่วมมือระหว่างอาชีพ (ฉบับปรับปรุง) (</w:t>
      </w:r>
      <w:r w:rsidRPr="00137947">
        <w:rPr>
          <w:rFonts w:ascii="TH SarabunPSK" w:hAnsi="TH SarabunPSK" w:cs="TH SarabunPSK" w:hint="cs"/>
          <w:b/>
          <w:bCs/>
          <w:sz w:val="32"/>
          <w:szCs w:val="32"/>
        </w:rPr>
        <w:t>The Interprofessional Collaborative Competency Attainment Scale (Revised)</w:t>
      </w:r>
      <w:r w:rsidRPr="0013794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022EAAC" w14:textId="77777777" w:rsidR="001E2C1E" w:rsidRPr="00137947" w:rsidRDefault="001E2C1E" w:rsidP="00FD1645">
      <w:pPr>
        <w:numPr>
          <w:ilvl w:val="2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มีการส่งเสริมความร่วมมือระหว่างสมาชิกในทีมที่มาจากหลากหลายอาชีพ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Promote Effective Communication among Members of an Interprofessional (IP) Team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6918F70" w14:textId="77777777" w:rsidR="001E2C1E" w:rsidRPr="00137947" w:rsidRDefault="001E2C1E" w:rsidP="00FD1645">
      <w:pPr>
        <w:numPr>
          <w:ilvl w:val="2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มีการรับฟังความเห็นและข้อกังวลของสมาชิกในทีมที่มาจากหลากหลายอาชีพอย่างจริงใจ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Actively listen to IP team members’ ideas and concerns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938BC6A" w14:textId="77777777" w:rsidR="001E2C1E" w:rsidRPr="00137947" w:rsidRDefault="001E2C1E" w:rsidP="00FD1645">
      <w:pPr>
        <w:numPr>
          <w:ilvl w:val="2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มีการแสดงความคิดเห็นแบบไม่ด่วนตัดสิน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Express My Ideas and Concerns Without Being Judgmental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0A10ABF" w14:textId="77777777" w:rsidR="001E2C1E" w:rsidRPr="00137947" w:rsidRDefault="001E2C1E" w:rsidP="00FD1645">
      <w:pPr>
        <w:numPr>
          <w:ilvl w:val="2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ให้คำแนะนำที่เป็นประโยชน์กับสมาชิกในทีมที่มาจากหลากหลายอาชีพ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Provide Constructive Feedback to IP Team Members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D260BDD" w14:textId="77777777" w:rsidR="001E2C1E" w:rsidRPr="00137947" w:rsidRDefault="001E2C1E" w:rsidP="00FD1645">
      <w:pPr>
        <w:numPr>
          <w:ilvl w:val="2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แสดงความคิดเห็นอย่างชัดเจน ด้วยวิธีการที่กระชับ (</w:t>
      </w:r>
      <w:r w:rsidRPr="00137947">
        <w:rPr>
          <w:rFonts w:ascii="TH SarabunPSK" w:hAnsi="TH SarabunPSK" w:cs="TH SarabunPSK" w:hint="cs"/>
          <w:sz w:val="32"/>
          <w:szCs w:val="32"/>
        </w:rPr>
        <w:t>Express My Ideas and Concerns in a Clear, Concise Manner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7A20C42" w14:textId="77777777" w:rsidR="001E2C1E" w:rsidRPr="00137947" w:rsidRDefault="001E2C1E" w:rsidP="00FD1645">
      <w:pPr>
        <w:numPr>
          <w:ilvl w:val="2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ให้ทีมที่มาจากหลากหลายอาชีพได้พบกับสถานการณ์จริง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Seek out IP Team Members to Address Issues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BCF3D4" w14:textId="77777777" w:rsidR="001E2C1E" w:rsidRPr="00137947" w:rsidRDefault="001E2C1E" w:rsidP="00FD1645">
      <w:pPr>
        <w:numPr>
          <w:ilvl w:val="2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ทำงานร่วมกับทีมที่มาจากหลากหลายอาชีพเพื่อยกระดับความสัมพันธ์ในทีม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Work Effectively with IP Team Members to Enhance Care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1E2DA2A" w14:textId="77777777" w:rsidR="001E2C1E" w:rsidRPr="00137947" w:rsidRDefault="001E2C1E" w:rsidP="00FD1645">
      <w:pPr>
        <w:numPr>
          <w:ilvl w:val="2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เรียนรู้ร่วมกับทีมที่มาจากหลากหลายอาชีพเพื่อยกระดับความสัมพันธ์ในทีม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Learn With, from and About IP Team Members to Enhance Care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6D86868" w14:textId="77777777" w:rsidR="001E2C1E" w:rsidRPr="00137947" w:rsidRDefault="001E2C1E" w:rsidP="00FD1645">
      <w:pPr>
        <w:numPr>
          <w:ilvl w:val="2"/>
          <w:numId w:val="59"/>
        </w:numPr>
        <w:ind w:left="993" w:hanging="284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ระบุความสามารถของเราเพื่อมองหาสิ่งที่เราจะสามารถมอบให้กับทีมที่มาจากหลากหลายอาชีพได้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Identify and describe my abilities and contributions to the IP team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72A2E07" w14:textId="77777777" w:rsidR="001E2C1E" w:rsidRPr="00137947" w:rsidRDefault="001E2C1E" w:rsidP="00FD1645">
      <w:pPr>
        <w:numPr>
          <w:ilvl w:val="2"/>
          <w:numId w:val="59"/>
        </w:numPr>
        <w:ind w:left="1134" w:hanging="42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รับผิดชอบต่อสิ่งที่เรามอบให้กับทีมที่มาจากหลากหลายอาชีพได้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Be Accountable for My Contributions to the IP Team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834B0FE" w14:textId="77777777" w:rsidR="001E2C1E" w:rsidRPr="00137947" w:rsidRDefault="001E2C1E" w:rsidP="00FD1645">
      <w:pPr>
        <w:numPr>
          <w:ilvl w:val="2"/>
          <w:numId w:val="59"/>
        </w:numPr>
        <w:ind w:left="1134" w:hanging="42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เข้าใจถึงความสามารถและสิ่งที่สมาชิกทุกคนมอบให้กับทีมที่มาจากหลากหลายอาชีพได้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Understand the Abilities and Contributions of IP Team Members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76A9B5" w14:textId="77777777" w:rsidR="001E2C1E" w:rsidRPr="00137947" w:rsidRDefault="001E2C1E" w:rsidP="00FD1645">
      <w:pPr>
        <w:numPr>
          <w:ilvl w:val="2"/>
          <w:numId w:val="59"/>
        </w:numPr>
        <w:ind w:left="1134" w:hanging="42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จดจำว่าทักษะ ความรู้ และประสบการณ์ของคนอื่นๆเหมือนหรือแตกต่างกับเราอย่างไร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Recognize how Others’ Skills and Knowledge Complement and Overlap with My Own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596FC1" w14:textId="77777777" w:rsidR="001E2C1E" w:rsidRPr="00137947" w:rsidRDefault="001E2C1E" w:rsidP="00FD1645">
      <w:pPr>
        <w:numPr>
          <w:ilvl w:val="2"/>
          <w:numId w:val="59"/>
        </w:numPr>
        <w:ind w:left="1134" w:hanging="425"/>
        <w:contextualSpacing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ใช้วิธีการของการให้บริการเป็นศูนย์กลาง ในการประเมินความสัมพันธ์ของทีมที่มาจากหลากหลายอาชีพ (</w:t>
      </w:r>
      <w:r w:rsidRPr="00137947">
        <w:rPr>
          <w:rFonts w:ascii="TH SarabunPSK" w:hAnsi="TH SarabunPSK" w:cs="TH SarabunPSK" w:hint="cs"/>
          <w:sz w:val="32"/>
          <w:szCs w:val="32"/>
        </w:rPr>
        <w:t>Use an IP Team Approach with the Patient to Assess the Health Situation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1210147" w14:textId="77777777" w:rsidR="001E2C1E" w:rsidRPr="00137947" w:rsidRDefault="001E2C1E" w:rsidP="00FD1645">
      <w:pPr>
        <w:numPr>
          <w:ilvl w:val="2"/>
          <w:numId w:val="59"/>
        </w:numPr>
        <w:ind w:left="1134" w:hanging="42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ใช้ทีมที่มาจากหลากหลายอาชีพและการให้บริการเป็นศูนย์กลาง ในการบริการ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Use an IP Team Approach with the Patient to Provide Whole Person Care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A3AC32F" w14:textId="77777777" w:rsidR="001E2C1E" w:rsidRPr="00137947" w:rsidRDefault="001E2C1E" w:rsidP="00FD1645">
      <w:pPr>
        <w:numPr>
          <w:ilvl w:val="2"/>
          <w:numId w:val="59"/>
        </w:numPr>
        <w:ind w:left="1134" w:hanging="42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ใช้วิธีการที่เรียกว่า ผู้รับบริการเป็นศูนย์กลาง ในการตัดสินใจ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Include the Patient/Family in Decision-Making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5E9302" w14:textId="77777777" w:rsidR="001E2C1E" w:rsidRPr="00137947" w:rsidRDefault="001E2C1E" w:rsidP="00FD1645">
      <w:pPr>
        <w:numPr>
          <w:ilvl w:val="2"/>
          <w:numId w:val="59"/>
        </w:numPr>
        <w:ind w:left="1134" w:hanging="42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รับฟังมุมมองของทีมทีมที่มาจากหลากหลายอาชีพ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Actively Listen to the Perspectives of IP Team Members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3A584B" w14:textId="77777777" w:rsidR="001E2C1E" w:rsidRPr="00137947" w:rsidRDefault="001E2C1E" w:rsidP="00FD1645">
      <w:pPr>
        <w:numPr>
          <w:ilvl w:val="2"/>
          <w:numId w:val="59"/>
        </w:numPr>
        <w:ind w:left="1134" w:hanging="42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คำนึงถึงแนวคิดของสมาชิกในทีมที่มาจากหลากหลายอาชีพ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Take Into Account the Ideas of IP Team Members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75A014C" w14:textId="77777777" w:rsidR="001E2C1E" w:rsidRPr="00137947" w:rsidRDefault="001E2C1E" w:rsidP="00FD1645">
      <w:pPr>
        <w:numPr>
          <w:ilvl w:val="2"/>
          <w:numId w:val="59"/>
        </w:numPr>
        <w:ind w:left="1134" w:hanging="42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lastRenderedPageBreak/>
        <w:t>จัดการกับความขัดแย้งอย่างเหมาะสม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Address Team Conflict in a Respectful Manner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F0A875" w14:textId="77777777" w:rsidR="001E2C1E" w:rsidRPr="00137947" w:rsidRDefault="001E2C1E" w:rsidP="00FD1645">
      <w:pPr>
        <w:numPr>
          <w:ilvl w:val="2"/>
          <w:numId w:val="59"/>
        </w:numPr>
        <w:ind w:left="1134" w:hanging="425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สร้างแผนพัฒนาความสัมพันธ์ระหว่างสมาชิกในทีมที่มาจากหลากหลายอาชีพ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Develop an Effective Care Plan with IP Team Members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57B8744" w14:textId="77777777" w:rsidR="001E2C1E" w:rsidRDefault="001E2C1E" w:rsidP="00261DA2">
      <w:pPr>
        <w:numPr>
          <w:ilvl w:val="2"/>
          <w:numId w:val="59"/>
        </w:numPr>
        <w:spacing w:before="240" w:after="160"/>
        <w:ind w:left="1134" w:hanging="425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37947">
        <w:rPr>
          <w:rFonts w:ascii="TH SarabunPSK" w:hAnsi="TH SarabunPSK" w:cs="TH SarabunPSK" w:hint="cs"/>
          <w:sz w:val="32"/>
          <w:szCs w:val="32"/>
          <w:cs/>
        </w:rPr>
        <w:t>เจรจาเรื่องความรับผิดชอบของแต่ละคนซึ่งอาจจะมีการทับซ้อนกันเกิดขึ้น</w:t>
      </w:r>
      <w:r w:rsidRPr="00137947">
        <w:rPr>
          <w:rFonts w:ascii="TH SarabunPSK" w:hAnsi="TH SarabunPSK" w:cs="TH SarabunPSK" w:hint="cs"/>
          <w:sz w:val="32"/>
          <w:szCs w:val="32"/>
        </w:rPr>
        <w:t xml:space="preserve"> 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(</w:t>
      </w:r>
      <w:r w:rsidRPr="00137947">
        <w:rPr>
          <w:rFonts w:ascii="TH SarabunPSK" w:hAnsi="TH SarabunPSK" w:cs="TH SarabunPSK" w:hint="cs"/>
          <w:sz w:val="32"/>
          <w:szCs w:val="32"/>
        </w:rPr>
        <w:t>Negotiate Responsibilities within Overlapping Scopes of Practice</w:t>
      </w:r>
      <w:r w:rsidRPr="0013794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42BF61" w14:textId="77777777" w:rsidR="00917F7E" w:rsidRPr="00C85C11" w:rsidRDefault="00917F7E" w:rsidP="00917F7E">
      <w:pPr>
        <w:pStyle w:val="a3"/>
        <w:shd w:val="clear" w:color="auto" w:fill="FFFFFF"/>
        <w:tabs>
          <w:tab w:val="left" w:pos="1080"/>
        </w:tabs>
        <w:ind w:left="0"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C85C11">
        <w:rPr>
          <w:rFonts w:ascii="TH SarabunPSK" w:hAnsi="TH SarabunPSK" w:cs="TH SarabunPSK"/>
          <w:b/>
          <w:bCs/>
          <w:sz w:val="32"/>
          <w:szCs w:val="32"/>
          <w:cs/>
        </w:rPr>
        <w:t>กล่าวโดยสรุป</w:t>
      </w:r>
      <w:r w:rsidRPr="00C85C11">
        <w:rPr>
          <w:rFonts w:ascii="TH SarabunPSK" w:hAnsi="TH SarabunPSK" w:cs="TH SarabunPSK"/>
          <w:sz w:val="32"/>
          <w:szCs w:val="32"/>
          <w:cs/>
        </w:rPr>
        <w:t xml:space="preserve"> จากนิยามของ</w:t>
      </w:r>
      <w:r w:rsidRPr="00C85C11">
        <w:rPr>
          <w:rFonts w:ascii="TH SarabunPSK" w:hAnsi="TH SarabunPSK" w:cs="TH SarabunPSK" w:hint="cs"/>
          <w:sz w:val="32"/>
          <w:szCs w:val="32"/>
          <w:cs/>
        </w:rPr>
        <w:t>ทักษะความร่วมมือ (</w:t>
      </w:r>
      <w:r w:rsidRPr="00C85C11">
        <w:rPr>
          <w:rFonts w:ascii="TH SarabunPSK" w:hAnsi="TH SarabunPSK" w:cs="TH SarabunPSK" w:hint="cs"/>
          <w:sz w:val="32"/>
          <w:szCs w:val="32"/>
        </w:rPr>
        <w:t>Collaboration Skills</w:t>
      </w:r>
      <w:r w:rsidRPr="00C85C11">
        <w:rPr>
          <w:rFonts w:ascii="TH SarabunPSK" w:hAnsi="TH SarabunPSK" w:cs="TH SarabunPSK" w:hint="cs"/>
          <w:sz w:val="32"/>
          <w:szCs w:val="32"/>
          <w:cs/>
        </w:rPr>
        <w:t>) หมายถึง การทำงานกับคนอื่นซึ่งเป็นการจัดการแบบมีส่วนร่วมซึ่งทั้งสองฝ่ายหรือมากกว่านั้น ต้องใช้การผสมผสานระหว่างมนุษยสัมพันธ์</w:t>
      </w:r>
      <w:r w:rsidRPr="00C85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การแก้ปัญหาและทักษะการสื่อสาร</w:t>
      </w:r>
      <w:r w:rsidRPr="00C85C11">
        <w:rPr>
          <w:rFonts w:ascii="TH SarabunPSK" w:hAnsi="TH SarabunPSK" w:cs="TH SarabunPSK" w:hint="cs"/>
          <w:sz w:val="32"/>
          <w:szCs w:val="32"/>
          <w:cs/>
        </w:rPr>
        <w:t xml:space="preserve"> เพื่อสร้างบางสิ่งบางอย่าง คือ พฤติกรรมที่ช่วยคนสองคนหรือมากกว่านั้นให้ทำงานด้วยกันและทำหน้าที่ได้ดีในกระบวนงานนั้นๆ  เพื่อเชื่อมประสานกันเป็นสิ่งจำเป็นไม่ว่าในที่ทำงานใดๆ  ช่วยให้บุคลากรสามารถประสานงานกับผู้อื่นได้อย่างมีประสิทธิผล การทำงานร่วมกันเพื่อความสำเร็จต้องอาศัยจิตวิญญาณความร่วมมือและการเคารพซึ่งกันและกัน เพื่อบรรลุเป้าหมายร่วมกัน และจากการศึกษาคุณลักษณะของบุคคลที่มีทักษะความร่วมมือจากทัศนะของ </w:t>
      </w:r>
      <w:r w:rsidRPr="00C85C11">
        <w:rPr>
          <w:rFonts w:ascii="TH SarabunPSK" w:hAnsi="TH SarabunPSK" w:cs="TH SarabunPSK"/>
          <w:sz w:val="32"/>
          <w:szCs w:val="32"/>
        </w:rPr>
        <w:t>Sampson (</w:t>
      </w:r>
      <w:r w:rsidRPr="00C85C11">
        <w:rPr>
          <w:rFonts w:ascii="TH SarabunPSK" w:hAnsi="TH SarabunPSK" w:cs="TH SarabunPSK"/>
          <w:sz w:val="32"/>
          <w:szCs w:val="32"/>
          <w:cs/>
        </w:rPr>
        <w:t>2010)</w:t>
      </w:r>
      <w:r w:rsidRPr="00C85C11">
        <w:rPr>
          <w:rFonts w:ascii="TH SarabunPSK" w:hAnsi="TH SarabunPSK" w:cs="TH SarabunPSK"/>
          <w:sz w:val="32"/>
          <w:szCs w:val="32"/>
        </w:rPr>
        <w:t>, Goman (</w:t>
      </w:r>
      <w:r w:rsidRPr="00C85C11">
        <w:rPr>
          <w:rFonts w:ascii="TH SarabunPSK" w:hAnsi="TH SarabunPSK" w:cs="TH SarabunPSK"/>
          <w:sz w:val="32"/>
          <w:szCs w:val="32"/>
          <w:cs/>
        </w:rPr>
        <w:t>2017)</w:t>
      </w:r>
      <w:r w:rsidRPr="00C85C11">
        <w:rPr>
          <w:rFonts w:ascii="TH SarabunPSK" w:hAnsi="TH SarabunPSK" w:cs="TH SarabunPSK"/>
          <w:sz w:val="32"/>
          <w:szCs w:val="32"/>
        </w:rPr>
        <w:t>, Samdahl (</w:t>
      </w:r>
      <w:r w:rsidRPr="00C85C11">
        <w:rPr>
          <w:rFonts w:ascii="TH SarabunPSK" w:hAnsi="TH SarabunPSK" w:cs="TH SarabunPSK"/>
          <w:sz w:val="32"/>
          <w:szCs w:val="32"/>
          <w:cs/>
        </w:rPr>
        <w:t>2017)</w:t>
      </w:r>
      <w:r w:rsidRPr="00C85C11">
        <w:rPr>
          <w:rFonts w:ascii="TH SarabunPSK" w:hAnsi="TH SarabunPSK" w:cs="TH SarabunPSK"/>
          <w:sz w:val="32"/>
          <w:szCs w:val="32"/>
        </w:rPr>
        <w:t>, Cran (</w:t>
      </w:r>
      <w:r w:rsidRPr="00C85C11">
        <w:rPr>
          <w:rFonts w:ascii="TH SarabunPSK" w:hAnsi="TH SarabunPSK" w:cs="TH SarabunPSK"/>
          <w:sz w:val="32"/>
          <w:szCs w:val="32"/>
          <w:cs/>
        </w:rPr>
        <w:t>2017)</w:t>
      </w:r>
      <w:r w:rsidRPr="00C85C11">
        <w:rPr>
          <w:rFonts w:ascii="TH SarabunPSK" w:hAnsi="TH SarabunPSK" w:cs="TH SarabunPSK"/>
          <w:sz w:val="32"/>
          <w:szCs w:val="32"/>
        </w:rPr>
        <w:t>, Meinert (</w:t>
      </w:r>
      <w:r w:rsidRPr="00C85C11">
        <w:rPr>
          <w:rFonts w:ascii="TH SarabunPSK" w:hAnsi="TH SarabunPSK" w:cs="TH SarabunPSK"/>
          <w:sz w:val="32"/>
          <w:szCs w:val="32"/>
          <w:cs/>
        </w:rPr>
        <w:t xml:space="preserve">2017) </w:t>
      </w:r>
      <w:r w:rsidRPr="00C85C11">
        <w:rPr>
          <w:rFonts w:ascii="TH SarabunPSK" w:hAnsi="TH SarabunPSK" w:cs="TH SarabunPSK" w:hint="cs"/>
          <w:sz w:val="32"/>
          <w:szCs w:val="32"/>
          <w:cs/>
        </w:rPr>
        <w:t>และจากผลจากการศึกษาแบบประเมินผลการพัฒนาทักษะความร่วมมือ จากทัศนะ</w:t>
      </w:r>
      <w:r w:rsidRPr="00C85C11">
        <w:t xml:space="preserve"> </w:t>
      </w:r>
      <w:r w:rsidRPr="00C85C11">
        <w:rPr>
          <w:rFonts w:ascii="TH SarabunPSK" w:hAnsi="TH SarabunPSK" w:cs="TH SarabunPSK"/>
          <w:sz w:val="32"/>
          <w:szCs w:val="32"/>
        </w:rPr>
        <w:t>Weaver (</w:t>
      </w:r>
      <w:r w:rsidRPr="00C85C11">
        <w:rPr>
          <w:rFonts w:ascii="TH SarabunPSK" w:hAnsi="TH SarabunPSK" w:cs="TH SarabunPSK"/>
          <w:sz w:val="32"/>
          <w:szCs w:val="32"/>
          <w:cs/>
        </w:rPr>
        <w:t xml:space="preserve">2018)  </w:t>
      </w:r>
      <w:r w:rsidRPr="00C85C11">
        <w:rPr>
          <w:rFonts w:ascii="TH SarabunPSK" w:hAnsi="TH SarabunPSK" w:cs="TH SarabunPSK"/>
          <w:sz w:val="32"/>
          <w:szCs w:val="32"/>
        </w:rPr>
        <w:t>Kellerman (</w:t>
      </w:r>
      <w:r w:rsidRPr="00C85C11">
        <w:rPr>
          <w:rFonts w:ascii="TH SarabunPSK" w:hAnsi="TH SarabunPSK" w:cs="TH SarabunPSK"/>
          <w:sz w:val="32"/>
          <w:szCs w:val="32"/>
          <w:cs/>
        </w:rPr>
        <w:t xml:space="preserve">2007) </w:t>
      </w:r>
      <w:r w:rsidRPr="00C85C11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C85C11">
        <w:rPr>
          <w:rFonts w:ascii="TH SarabunPSK" w:hAnsi="TH SarabunPSK" w:cs="TH SarabunPSK"/>
          <w:sz w:val="32"/>
          <w:szCs w:val="32"/>
        </w:rPr>
        <w:t>Archibald, Trumpower &amp; MacDonald (</w:t>
      </w:r>
      <w:r w:rsidRPr="00C85C11">
        <w:rPr>
          <w:rFonts w:ascii="TH SarabunPSK" w:hAnsi="TH SarabunPSK" w:cs="TH SarabunPSK"/>
          <w:sz w:val="32"/>
          <w:szCs w:val="32"/>
          <w:cs/>
        </w:rPr>
        <w:t>2014)</w:t>
      </w:r>
      <w:r w:rsidRPr="00C85C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C11">
        <w:rPr>
          <w:rFonts w:ascii="TH SarabunPSK" w:hAnsi="TH SarabunPSK" w:cs="TH SarabunPSK"/>
          <w:sz w:val="32"/>
          <w:szCs w:val="32"/>
          <w:cs/>
        </w:rPr>
        <w:t xml:space="preserve">ได้กำหนดทักษะเพื่อการประเมินผลจากการพัฒนา </w:t>
      </w:r>
      <w:r w:rsidRPr="00C85C11"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C85C11">
        <w:rPr>
          <w:rFonts w:ascii="TH SarabunPSK" w:hAnsi="TH SarabunPSK" w:cs="TH SarabunPSK"/>
          <w:sz w:val="32"/>
          <w:szCs w:val="32"/>
          <w:cs/>
        </w:rPr>
        <w:t>ทักษะ แต่ละทักษะมีนิยามศัพท์เฉพาะดังนี้</w:t>
      </w:r>
    </w:p>
    <w:p w14:paraId="1BB49FA4" w14:textId="77777777" w:rsidR="00917F7E" w:rsidRPr="00C85C11" w:rsidRDefault="00917F7E" w:rsidP="00B2266D">
      <w:pPr>
        <w:pStyle w:val="a3"/>
        <w:numPr>
          <w:ilvl w:val="0"/>
          <w:numId w:val="96"/>
        </w:numPr>
        <w:shd w:val="clear" w:color="auto" w:fill="FFFFFF"/>
        <w:tabs>
          <w:tab w:val="left" w:pos="1080"/>
        </w:tabs>
        <w:ind w:left="0" w:firstLine="720"/>
        <w:contextualSpacing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C85C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การมีวิสัยทัศน์และการลงมือทำ (</w:t>
      </w:r>
      <w:r w:rsidRPr="00C85C11">
        <w:rPr>
          <w:rFonts w:ascii="TH SarabunPSK" w:eastAsia="Times New Roman" w:hAnsi="TH SarabunPSK" w:cs="TH SarabunPSK"/>
          <w:b/>
          <w:bCs/>
          <w:sz w:val="32"/>
          <w:szCs w:val="32"/>
        </w:rPr>
        <w:t>Visionary and Action)</w:t>
      </w:r>
      <w:r w:rsidRPr="00C85C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85C11">
        <w:rPr>
          <w:rFonts w:ascii="TH SarabunPSK" w:eastAsia="Calibri" w:hAnsi="TH SarabunPSK" w:cs="TH SarabunPSK" w:hint="cs"/>
          <w:sz w:val="32"/>
          <w:szCs w:val="32"/>
          <w:cs/>
        </w:rPr>
        <w:t>หมายถึง ลักษณะหรือคุณลักษณะของการ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>ส่งเสริมกระบวนการที่มีประสิทธิภาพในการค้นหาแรงบันดาลใจจากกลุ่มผู้มีส่วนได้ส่วนเสีย ส่งเสริมการพัฒนาวิสัยทัศน์ร่วมกัน ซึ่งผู้มีส่วนได้ส่วนเสียทุกคนมีส่วนในการกำหนดวิสัยทัศน์นี้ สร้างกรอบการทำงานโดยใช้การคิดอย่างเป็นระบบ ส่งเสริมการสร้างทีมผู้มีส่วนได้ส่วนเสียในการช่วยกันพัฒนาแผนกลยุทธ์การปฏิบัติงาน และส่งเสริมความหลากหลาย</w:t>
      </w:r>
      <w:r w:rsidRPr="00C85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 xml:space="preserve">สร้างแผนปฏิบัติงานด้วยการกำหนดช่วงเวลาและหน้าที่ที่ได้รับมอบหมายเพื่อให้เป็นไปตามวิสัยทัศน์ </w:t>
      </w:r>
    </w:p>
    <w:p w14:paraId="7B5D2148" w14:textId="77777777" w:rsidR="00917F7E" w:rsidRPr="00C85C11" w:rsidRDefault="00917F7E" w:rsidP="00B2266D">
      <w:pPr>
        <w:pStyle w:val="a3"/>
        <w:numPr>
          <w:ilvl w:val="0"/>
          <w:numId w:val="96"/>
        </w:numPr>
        <w:shd w:val="clear" w:color="auto" w:fill="FFFFFF"/>
        <w:tabs>
          <w:tab w:val="left" w:pos="1080"/>
        </w:tabs>
        <w:ind w:left="0" w:firstLine="720"/>
        <w:contextualSpacing/>
        <w:jc w:val="thaiDistribute"/>
        <w:textAlignment w:val="baseline"/>
        <w:rPr>
          <w:rFonts w:ascii="TH SarabunPSK" w:eastAsiaTheme="minorHAnsi" w:hAnsi="TH SarabunPSK" w:cs="TH SarabunPSK"/>
          <w:sz w:val="32"/>
          <w:szCs w:val="32"/>
        </w:rPr>
      </w:pPr>
      <w:r w:rsidRPr="00C85C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การสร้างความเชื่อมั่น (</w:t>
      </w:r>
      <w:r w:rsidRPr="00C85C11">
        <w:rPr>
          <w:rFonts w:ascii="TH SarabunPSK" w:eastAsia="Times New Roman" w:hAnsi="TH SarabunPSK" w:cs="TH SarabunPSK"/>
          <w:b/>
          <w:bCs/>
          <w:sz w:val="32"/>
          <w:szCs w:val="32"/>
        </w:rPr>
        <w:t>Building Trust)</w:t>
      </w:r>
      <w:r w:rsidRPr="00C85C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85C11">
        <w:rPr>
          <w:rFonts w:ascii="TH SarabunPSK" w:eastAsia="Calibri" w:hAnsi="TH SarabunPSK" w:cs="TH SarabunPSK" w:hint="cs"/>
          <w:sz w:val="32"/>
          <w:szCs w:val="32"/>
          <w:cs/>
        </w:rPr>
        <w:t>หมายถึง ลักษณะหรือคุณลักษณะของการ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 xml:space="preserve"> “พูดจริงทำจริง” หมายถึงว่าทำในสิ่งที่พูด ปกป้องกลุ่มจากผู้ที่เอาเปรียบผู้อื่นในการทำงานร่วมกัน สร้างกระบวนการที่มีความน่าเชื่อถือในการทำงานร่วมกัน</w:t>
      </w:r>
      <w:r w:rsidRPr="00C85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>เชื่อว่าความร่วมมือเกิดขึ้นจากบุคคลและองค์กรจากหลายภาคส่วน มีความรู้และทักษะที่จำเป็นในการทำงาน สามารถดึงดูดผู้อื่นให้ทำงานร่วมกับฉัน</w:t>
      </w:r>
      <w:r w:rsidRPr="00C85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>เชื่อมั่นว่าความเชื่อถือคือหลักพื้นฐานในการร่วมงานกับผู้อื่นอย่างมีประสิทธิภาพ</w:t>
      </w:r>
    </w:p>
    <w:p w14:paraId="3ED2B30E" w14:textId="77777777" w:rsidR="00917F7E" w:rsidRPr="00C85C11" w:rsidRDefault="00917F7E" w:rsidP="00B2266D">
      <w:pPr>
        <w:pStyle w:val="a3"/>
        <w:numPr>
          <w:ilvl w:val="0"/>
          <w:numId w:val="96"/>
        </w:numPr>
        <w:shd w:val="clear" w:color="auto" w:fill="FFFFFF"/>
        <w:tabs>
          <w:tab w:val="left" w:pos="1080"/>
        </w:tabs>
        <w:ind w:left="0" w:firstLine="720"/>
        <w:contextualSpacing/>
        <w:jc w:val="thaiDistribute"/>
        <w:textAlignment w:val="baseline"/>
        <w:rPr>
          <w:rFonts w:ascii="TH SarabunPSK" w:eastAsiaTheme="minorHAnsi" w:hAnsi="TH SarabunPSK" w:cs="TH SarabunPSK"/>
          <w:sz w:val="32"/>
          <w:szCs w:val="32"/>
        </w:rPr>
      </w:pPr>
      <w:r w:rsidRPr="00C85C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การแบ่งปันพลังและสร้างแรงจูงใจ (</w:t>
      </w:r>
      <w:r w:rsidRPr="00C85C11">
        <w:rPr>
          <w:rFonts w:ascii="TH SarabunPSK" w:eastAsia="Times New Roman" w:hAnsi="TH SarabunPSK" w:cs="TH SarabunPSK"/>
          <w:b/>
          <w:bCs/>
          <w:sz w:val="32"/>
          <w:szCs w:val="32"/>
        </w:rPr>
        <w:t>Sharing Power and Influence)</w:t>
      </w:r>
      <w:r w:rsidRPr="00C85C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85C11">
        <w:rPr>
          <w:rFonts w:ascii="TH SarabunPSK" w:eastAsia="Calibri" w:hAnsi="TH SarabunPSK" w:cs="TH SarabunPSK" w:hint="cs"/>
          <w:sz w:val="32"/>
          <w:szCs w:val="32"/>
          <w:cs/>
        </w:rPr>
        <w:t>หมายถึง ลักษณะหรือคุณลักษณะของการ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>ใช้พลังอย่างมีความรับผิดชอบ แบ่งปันพลังเพื่อเพิ่มพลัง และการแบ่งปันความรู้</w:t>
      </w:r>
      <w:r w:rsidRPr="00C85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>แบ่งปันพลังให้แก่ผู้อื่นเมื่อทำได้</w:t>
      </w:r>
      <w:r w:rsidRPr="00C85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>เมื่อฝึกฝนภาวะผู้นำมักจะพึ่งพาการแก้ปัญหาให้กับเพื่อน</w:t>
      </w:r>
      <w:r w:rsidRPr="00C85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>แสดงออกถึงความมั่นใจให้ผู้อื่นได้เห็น</w:t>
      </w:r>
      <w:r w:rsidRPr="00C85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 xml:space="preserve">ผู้ที่ทำงานร่วมกันในแต่ละกลุ่มมีระดับความรู้ ทักษะ และอำนาจในการตัดสินใจที่เหมาะสม </w:t>
      </w:r>
    </w:p>
    <w:p w14:paraId="342BE924" w14:textId="77777777" w:rsidR="00917F7E" w:rsidRPr="00C85C11" w:rsidRDefault="00917F7E" w:rsidP="00B2266D">
      <w:pPr>
        <w:pStyle w:val="a3"/>
        <w:numPr>
          <w:ilvl w:val="0"/>
          <w:numId w:val="96"/>
        </w:numPr>
        <w:shd w:val="clear" w:color="auto" w:fill="FFFFFF"/>
        <w:tabs>
          <w:tab w:val="left" w:pos="1080"/>
        </w:tabs>
        <w:ind w:left="0" w:firstLine="720"/>
        <w:contextualSpacing/>
        <w:jc w:val="thaiDistribute"/>
        <w:textAlignment w:val="baseline"/>
        <w:rPr>
          <w:rFonts w:ascii="TH SarabunPSK" w:eastAsiaTheme="minorHAnsi" w:hAnsi="TH SarabunPSK" w:cs="TH SarabunPSK"/>
          <w:sz w:val="32"/>
          <w:szCs w:val="32"/>
        </w:rPr>
      </w:pPr>
      <w:r w:rsidRPr="00C85C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การสร้างความสัมพันธ์  (</w:t>
      </w:r>
      <w:r w:rsidRPr="00C85C11">
        <w:rPr>
          <w:rFonts w:ascii="TH SarabunPSK" w:eastAsia="Times New Roman" w:hAnsi="TH SarabunPSK" w:cs="TH SarabunPSK"/>
          <w:b/>
          <w:bCs/>
          <w:sz w:val="32"/>
          <w:szCs w:val="32"/>
        </w:rPr>
        <w:t>Building Relationships)</w:t>
      </w:r>
      <w:r w:rsidRPr="00C85C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85C11">
        <w:rPr>
          <w:rFonts w:ascii="TH SarabunPSK" w:eastAsia="Calibri" w:hAnsi="TH SarabunPSK" w:cs="TH SarabunPSK" w:hint="cs"/>
          <w:sz w:val="32"/>
          <w:szCs w:val="32"/>
          <w:cs/>
        </w:rPr>
        <w:t>หมายถึง ลักษณะหรือคุณลักษณะของการ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>เชื่อว่าการสร้างความเชื่อมั่นในองค์กรและการให้ความเชื่อมั่นต้องใช้เวลา เชื่อว่าคนที่เข้าร่วมกันทำงานมีความเคารพอย่างสูงซึ่งกันและกัน มีความมุ่งมั่นที่จะสร้างความรู้สึกที่ว่า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บุคคลที่เข้าร่วมมีความเป็นเจ้าขององค์กรร่วมกัน  มีการเปิดการสนทนา และมุมมองที่แตกต่างกันเป็นสิ่งที่เราให้ความสำคัญ  เชื่อว่าความขัดแย้งเป็นเรื่องที่ยอมรับได้ โดยการทำให้ความขัดแย้งเป็นแหล่งสร้างนวัตกรรม  </w:t>
      </w:r>
      <w:r w:rsidRPr="00C85C11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มีการจัดการความคิดที่แตกต่างได้อย่างดี ด้วยวิธีการที่เอื้อต่อการมีส่วนร่วมของทุกคน  </w:t>
      </w:r>
    </w:p>
    <w:p w14:paraId="139BE7BE" w14:textId="77777777" w:rsidR="00917F7E" w:rsidRPr="00C85C11" w:rsidRDefault="00917F7E" w:rsidP="00B2266D">
      <w:pPr>
        <w:pStyle w:val="a3"/>
        <w:numPr>
          <w:ilvl w:val="0"/>
          <w:numId w:val="96"/>
        </w:numPr>
        <w:shd w:val="clear" w:color="auto" w:fill="FFFFFF"/>
        <w:tabs>
          <w:tab w:val="left" w:pos="1080"/>
        </w:tabs>
        <w:ind w:left="0" w:firstLine="720"/>
        <w:contextualSpacing/>
        <w:jc w:val="thaiDistribute"/>
        <w:textAlignment w:val="baseline"/>
        <w:rPr>
          <w:rFonts w:ascii="TH SarabunPSK" w:eastAsiaTheme="minorHAnsi" w:hAnsi="TH SarabunPSK" w:cs="TH SarabunPSK"/>
          <w:sz w:val="32"/>
          <w:szCs w:val="32"/>
        </w:rPr>
      </w:pPr>
      <w:r w:rsidRPr="00C85C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การสะท้อนตนเอง (</w:t>
      </w:r>
      <w:r w:rsidRPr="00C85C11">
        <w:rPr>
          <w:rFonts w:ascii="TH SarabunPSK" w:eastAsia="Times New Roman" w:hAnsi="TH SarabunPSK" w:cs="TH SarabunPSK"/>
          <w:b/>
          <w:bCs/>
          <w:sz w:val="32"/>
          <w:szCs w:val="32"/>
        </w:rPr>
        <w:t>Self-Reflection)</w:t>
      </w:r>
      <w:r w:rsidRPr="00C85C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85C11">
        <w:rPr>
          <w:rFonts w:ascii="TH SarabunPSK" w:eastAsia="Calibri" w:hAnsi="TH SarabunPSK" w:cs="TH SarabunPSK" w:hint="cs"/>
          <w:sz w:val="32"/>
          <w:szCs w:val="32"/>
          <w:cs/>
        </w:rPr>
        <w:t>หมายถึง ลักษณะหรือคุณลักษณะของการ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>รับรู้ถึงผลกระทบของอารมณ์ต่อการทำงาน และการสร้าง “ความปลอดภัยทางจิตใจ”</w:t>
      </w:r>
      <w:r w:rsidRPr="00C85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>สามารถบอกจุดแข็ง จุดอ่อนของตัวเองได้ ทำงานเพื่อเข้าใจมุมมองของผู้อื่น เข้าใจการเปลี่ยนแปลงภายในกลุ่ม สร้างสภาพแวดล้อมที่ปลอดภัยเพื่อการสื่อสารอย่างเปิดเผย</w:t>
      </w:r>
      <w:r w:rsidRPr="00C85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 xml:space="preserve">ใช้เวลาในการสะท้อนตนเองและการปรับปรุงแนวทางปฏิบัติ </w:t>
      </w:r>
    </w:p>
    <w:p w14:paraId="5F161972" w14:textId="77777777" w:rsidR="00917F7E" w:rsidRPr="00C85C11" w:rsidRDefault="00917F7E" w:rsidP="00B2266D">
      <w:pPr>
        <w:pStyle w:val="a3"/>
        <w:numPr>
          <w:ilvl w:val="0"/>
          <w:numId w:val="96"/>
        </w:numPr>
        <w:shd w:val="clear" w:color="auto" w:fill="FFFFFF"/>
        <w:tabs>
          <w:tab w:val="left" w:pos="1080"/>
        </w:tabs>
        <w:ind w:left="0" w:firstLine="720"/>
        <w:contextualSpacing/>
        <w:jc w:val="thaiDistribute"/>
        <w:textAlignment w:val="baseline"/>
        <w:rPr>
          <w:rFonts w:ascii="TH SarabunPSK" w:eastAsiaTheme="minorHAnsi" w:hAnsi="TH SarabunPSK" w:cs="TH SarabunPSK"/>
          <w:sz w:val="32"/>
          <w:szCs w:val="32"/>
          <w:cs/>
        </w:rPr>
      </w:pPr>
      <w:r w:rsidRPr="00C85C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การตัดสินใจ  (</w:t>
      </w:r>
      <w:r w:rsidRPr="00C85C11">
        <w:rPr>
          <w:rFonts w:ascii="TH SarabunPSK" w:eastAsia="Times New Roman" w:hAnsi="TH SarabunPSK" w:cs="TH SarabunPSK"/>
          <w:b/>
          <w:bCs/>
          <w:sz w:val="32"/>
          <w:szCs w:val="32"/>
        </w:rPr>
        <w:t>Decision-making)</w:t>
      </w:r>
      <w:r w:rsidRPr="00C85C1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C85C11">
        <w:rPr>
          <w:rFonts w:ascii="TH SarabunPSK" w:eastAsia="Calibri" w:hAnsi="TH SarabunPSK" w:cs="TH SarabunPSK" w:hint="cs"/>
          <w:sz w:val="32"/>
          <w:szCs w:val="32"/>
          <w:cs/>
        </w:rPr>
        <w:t>หมายถึง ลักษณะหรือคุณลักษณะของการ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 xml:space="preserve">มีความเข้าใจขอบเขตความรับผิดชอบและบทบาทอย่างชัดเจน สมาชิกในทีมมีความกระตือรือร้นที่จะเข้าร่วมในการตัดสินใจที่สำคัญ  กระบวนการประชุมในทีมมีประสิทธิภาพ  มีกระบวนการดำเนินงานและกระบวนการตัดสินใจที่ชัดเจน  มีความยืดหยุ่นและความประนีประนอมเมื่อมีการตัดสินใจเกิดขึ้น  </w:t>
      </w:r>
      <w:r w:rsidRPr="00C85C1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</w:t>
      </w:r>
      <w:r w:rsidRPr="00C85C11">
        <w:rPr>
          <w:rFonts w:ascii="TH SarabunPSK" w:eastAsia="Times New Roman" w:hAnsi="TH SarabunPSK" w:cs="TH SarabunPSK"/>
          <w:sz w:val="32"/>
          <w:szCs w:val="32"/>
          <w:cs/>
        </w:rPr>
        <w:t xml:space="preserve">ส่งเสริมความคิดสร้างสรรค์ นวัตกรรม และส่งเสริมการยอมรับความเสี่ยง  </w:t>
      </w:r>
    </w:p>
    <w:p w14:paraId="1B5CC790" w14:textId="420DD0C5" w:rsidR="007B51E0" w:rsidRPr="007B51E0" w:rsidRDefault="00C85C11" w:rsidP="00CD11EF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B51E0">
        <w:rPr>
          <w:rFonts w:ascii="TH SarabunPSK" w:hAnsi="TH SarabunPSK" w:cs="TH SarabunPSK"/>
          <w:sz w:val="32"/>
          <w:szCs w:val="32"/>
          <w:cs/>
        </w:rPr>
        <w:t>จากนิยามศัพท์เฉพาะของประเด็นหลักเพื่อการประเมินผลทักษะ</w:t>
      </w:r>
      <w:r w:rsidRPr="007B51E0">
        <w:rPr>
          <w:rFonts w:ascii="TH SarabunPSK" w:hAnsi="TH SarabunPSK" w:cs="TH SarabunPSK" w:hint="cs"/>
          <w:sz w:val="32"/>
          <w:szCs w:val="32"/>
          <w:cs/>
        </w:rPr>
        <w:t>ความร่วมมือ</w:t>
      </w:r>
      <w:r w:rsidRPr="007B51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B51E0">
        <w:rPr>
          <w:rFonts w:ascii="TH SarabunPSK" w:hAnsi="TH SarabunPSK" w:cs="TH SarabunPSK"/>
          <w:sz w:val="32"/>
          <w:szCs w:val="32"/>
        </w:rPr>
        <w:t xml:space="preserve">Collaboration Skills) </w:t>
      </w:r>
      <w:r w:rsidRPr="007B51E0">
        <w:rPr>
          <w:rFonts w:ascii="TH SarabunPSK" w:hAnsi="TH SarabunPSK" w:cs="TH SarabunPSK"/>
          <w:sz w:val="32"/>
          <w:szCs w:val="32"/>
          <w:cs/>
        </w:rPr>
        <w:t>ดังกล่าว ผู้วิจัยได้นำมาใช้เป็นแนวในการสร้างข้อคำถามในแบบประเมินผลการบรรลุความคาดหวังจากการพัฒนาในลักษณะเป็นแบบประเมินตนเอง (</w:t>
      </w:r>
      <w:r w:rsidRPr="007B51E0">
        <w:rPr>
          <w:rFonts w:ascii="TH SarabunPSK" w:hAnsi="TH SarabunPSK" w:cs="TH SarabunPSK"/>
          <w:sz w:val="32"/>
          <w:szCs w:val="32"/>
        </w:rPr>
        <w:t xml:space="preserve">Self-Assessment) </w:t>
      </w:r>
      <w:r w:rsidRPr="007B51E0">
        <w:rPr>
          <w:rFonts w:ascii="TH SarabunPSK" w:hAnsi="TH SarabunPSK" w:cs="TH SarabunPSK"/>
          <w:sz w:val="32"/>
          <w:szCs w:val="32"/>
          <w:cs/>
        </w:rPr>
        <w:t>แบบมาตรประมาณค่า (</w:t>
      </w:r>
      <w:r w:rsidRPr="007B51E0">
        <w:rPr>
          <w:rFonts w:ascii="TH SarabunPSK" w:hAnsi="TH SarabunPSK" w:cs="TH SarabunPSK"/>
          <w:sz w:val="32"/>
          <w:szCs w:val="32"/>
        </w:rPr>
        <w:t xml:space="preserve">Rating Scale) 5 </w:t>
      </w:r>
      <w:r w:rsidRPr="007B51E0">
        <w:rPr>
          <w:rFonts w:ascii="TH SarabunPSK" w:hAnsi="TH SarabunPSK" w:cs="TH SarabunPSK"/>
          <w:sz w:val="32"/>
          <w:szCs w:val="32"/>
          <w:cs/>
        </w:rPr>
        <w:t xml:space="preserve">ระดับ โดย </w:t>
      </w:r>
      <w:r w:rsidRPr="007B51E0">
        <w:rPr>
          <w:rFonts w:ascii="TH SarabunPSK" w:hAnsi="TH SarabunPSK" w:cs="TH SarabunPSK"/>
          <w:sz w:val="32"/>
          <w:szCs w:val="32"/>
        </w:rPr>
        <w:t xml:space="preserve">5 </w:t>
      </w:r>
      <w:r w:rsidRPr="007B51E0">
        <w:rPr>
          <w:rFonts w:ascii="TH SarabunPSK" w:hAnsi="TH SarabunPSK" w:cs="TH SarabunPSK"/>
          <w:sz w:val="32"/>
          <w:szCs w:val="32"/>
          <w:cs/>
        </w:rPr>
        <w:t xml:space="preserve">หมายถึง มีคุณลักษณะตามข้อคำถามนั้นในระดับมากที่สุด </w:t>
      </w:r>
      <w:r w:rsidRPr="007B51E0">
        <w:rPr>
          <w:rFonts w:ascii="TH SarabunPSK" w:hAnsi="TH SarabunPSK" w:cs="TH SarabunPSK"/>
          <w:sz w:val="32"/>
          <w:szCs w:val="32"/>
        </w:rPr>
        <w:t xml:space="preserve">4 </w:t>
      </w:r>
      <w:r w:rsidRPr="007B51E0">
        <w:rPr>
          <w:rFonts w:ascii="TH SarabunPSK" w:hAnsi="TH SarabunPSK" w:cs="TH SarabunPSK"/>
          <w:sz w:val="32"/>
          <w:szCs w:val="32"/>
          <w:cs/>
        </w:rPr>
        <w:t xml:space="preserve">หมายถึง มีคุณลักษณะตามข้อคำถามนั้นในระดับมาก </w:t>
      </w:r>
      <w:r w:rsidRPr="007B51E0">
        <w:rPr>
          <w:rFonts w:ascii="TH SarabunPSK" w:hAnsi="TH SarabunPSK" w:cs="TH SarabunPSK"/>
          <w:sz w:val="32"/>
          <w:szCs w:val="32"/>
        </w:rPr>
        <w:t xml:space="preserve">3 </w:t>
      </w:r>
      <w:r w:rsidRPr="007B51E0">
        <w:rPr>
          <w:rFonts w:ascii="TH SarabunPSK" w:hAnsi="TH SarabunPSK" w:cs="TH SarabunPSK"/>
          <w:sz w:val="32"/>
          <w:szCs w:val="32"/>
          <w:cs/>
        </w:rPr>
        <w:t xml:space="preserve">หมายถึง มีคุณลักษณะตามข้อคำถามนั้นในระดับปานกลาง </w:t>
      </w:r>
      <w:r w:rsidRPr="007B51E0">
        <w:rPr>
          <w:rFonts w:ascii="TH SarabunPSK" w:hAnsi="TH SarabunPSK" w:cs="TH SarabunPSK"/>
          <w:sz w:val="32"/>
          <w:szCs w:val="32"/>
        </w:rPr>
        <w:t xml:space="preserve">2 </w:t>
      </w:r>
      <w:r w:rsidRPr="007B51E0">
        <w:rPr>
          <w:rFonts w:ascii="TH SarabunPSK" w:hAnsi="TH SarabunPSK" w:cs="TH SarabunPSK"/>
          <w:sz w:val="32"/>
          <w:szCs w:val="32"/>
          <w:cs/>
        </w:rPr>
        <w:t xml:space="preserve">หมายถึง มีคุณลักษณะตามข้อคำถามนั้นในระดับน้อย และ </w:t>
      </w:r>
      <w:r w:rsidRPr="007B51E0">
        <w:rPr>
          <w:rFonts w:ascii="TH SarabunPSK" w:hAnsi="TH SarabunPSK" w:cs="TH SarabunPSK"/>
          <w:sz w:val="32"/>
          <w:szCs w:val="32"/>
        </w:rPr>
        <w:t xml:space="preserve">1 </w:t>
      </w:r>
      <w:r w:rsidRPr="007B51E0">
        <w:rPr>
          <w:rFonts w:ascii="TH SarabunPSK" w:hAnsi="TH SarabunPSK" w:cs="TH SarabunPSK"/>
          <w:sz w:val="32"/>
          <w:szCs w:val="32"/>
          <w:cs/>
        </w:rPr>
        <w:t>หมายถึง มีคุณลักษณะตามข้อคำถามนั้นในระดับน้อยที่สุด ดังนี้</w:t>
      </w:r>
    </w:p>
    <w:tbl>
      <w:tblPr>
        <w:tblW w:w="86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450"/>
        <w:gridCol w:w="450"/>
        <w:gridCol w:w="450"/>
        <w:gridCol w:w="465"/>
        <w:gridCol w:w="15"/>
        <w:gridCol w:w="15"/>
        <w:gridCol w:w="495"/>
      </w:tblGrid>
      <w:tr w:rsidR="007B51E0" w:rsidRPr="007B51E0" w14:paraId="15E346F7" w14:textId="77777777" w:rsidTr="00C85C11">
        <w:trPr>
          <w:tblHeader/>
        </w:trPr>
        <w:tc>
          <w:tcPr>
            <w:tcW w:w="6300" w:type="dxa"/>
            <w:vMerge w:val="restart"/>
            <w:shd w:val="clear" w:color="auto" w:fill="D9D9D9"/>
            <w:vAlign w:val="center"/>
          </w:tcPr>
          <w:p w14:paraId="2DF5A241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B51E0">
              <w:rPr>
                <w:rFonts w:ascii="TH SarabunPSK" w:eastAsia="Times New Roman" w:hAnsi="TH SarabunPSK" w:cs="TH SarabunPSK" w:hint="cs"/>
                <w:b/>
                <w:bCs/>
                <w:cs/>
              </w:rPr>
              <w:t>คุณลักษณะที่แสดงถึง</w:t>
            </w:r>
            <w:r w:rsidRPr="007B51E0">
              <w:rPr>
                <w:rFonts w:ascii="TH SarabunPSK" w:hAnsi="TH SarabunPSK" w:cs="TH SarabunPSK"/>
                <w:b/>
                <w:bCs/>
                <w:cs/>
              </w:rPr>
              <w:t>ทักษะ</w:t>
            </w:r>
            <w:r w:rsidRPr="007B51E0">
              <w:rPr>
                <w:rFonts w:ascii="TH SarabunPSK" w:eastAsia="Times New Roman" w:hAnsi="TH SarabunPSK" w:cs="TH SarabunPSK"/>
                <w:b/>
                <w:bCs/>
                <w:cs/>
              </w:rPr>
              <w:t>ความร่วมมือ</w:t>
            </w:r>
          </w:p>
        </w:tc>
        <w:tc>
          <w:tcPr>
            <w:tcW w:w="2340" w:type="dxa"/>
            <w:gridSpan w:val="7"/>
            <w:shd w:val="clear" w:color="auto" w:fill="D9D9D9"/>
          </w:tcPr>
          <w:p w14:paraId="435E5B59" w14:textId="77777777" w:rsidR="00C85C11" w:rsidRPr="007B51E0" w:rsidRDefault="00C85C11" w:rsidP="00C85C11">
            <w:pPr>
              <w:tabs>
                <w:tab w:val="left" w:pos="851"/>
                <w:tab w:val="left" w:pos="1167"/>
              </w:tabs>
              <w:ind w:right="-108"/>
              <w:jc w:val="center"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B51E0">
              <w:rPr>
                <w:rFonts w:ascii="TH SarabunPSK" w:hAnsi="TH SarabunPSK" w:cs="TH SarabunPSK" w:hint="cs"/>
                <w:b/>
                <w:bCs/>
                <w:cs/>
              </w:rPr>
              <w:t>ระดับความเห็นของท่าน</w:t>
            </w:r>
          </w:p>
        </w:tc>
      </w:tr>
      <w:tr w:rsidR="007B51E0" w:rsidRPr="007B51E0" w14:paraId="66713004" w14:textId="77777777" w:rsidTr="00C85C11">
        <w:trPr>
          <w:tblHeader/>
        </w:trPr>
        <w:tc>
          <w:tcPr>
            <w:tcW w:w="6300" w:type="dxa"/>
            <w:vMerge/>
            <w:shd w:val="clear" w:color="auto" w:fill="D9D9D9"/>
          </w:tcPr>
          <w:p w14:paraId="4B263F35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450" w:type="dxa"/>
            <w:shd w:val="clear" w:color="auto" w:fill="D9D9D9"/>
          </w:tcPr>
          <w:p w14:paraId="1553A70D" w14:textId="77777777" w:rsidR="00C85C11" w:rsidRPr="007B51E0" w:rsidRDefault="00C85C11" w:rsidP="00C85C1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B51E0">
              <w:rPr>
                <w:rFonts w:ascii="TH SarabunPSK" w:eastAsia="Calibri" w:hAnsi="TH SarabunPSK" w:cs="TH SarabunPSK" w:hint="cs"/>
                <w:b/>
                <w:bCs/>
                <w:cs/>
              </w:rPr>
              <w:t>5</w:t>
            </w:r>
          </w:p>
        </w:tc>
        <w:tc>
          <w:tcPr>
            <w:tcW w:w="450" w:type="dxa"/>
            <w:shd w:val="clear" w:color="auto" w:fill="D9D9D9"/>
          </w:tcPr>
          <w:p w14:paraId="453C6C8C" w14:textId="77777777" w:rsidR="00C85C11" w:rsidRPr="007B51E0" w:rsidRDefault="00C85C11" w:rsidP="00C85C1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B51E0">
              <w:rPr>
                <w:rFonts w:ascii="TH SarabunPSK" w:eastAsia="Calibri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/>
          </w:tcPr>
          <w:p w14:paraId="3A1D13FF" w14:textId="77777777" w:rsidR="00C85C11" w:rsidRPr="007B51E0" w:rsidRDefault="00C85C11" w:rsidP="00C85C11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B51E0">
              <w:rPr>
                <w:rFonts w:ascii="TH SarabunPSK" w:eastAsia="Calibri" w:hAnsi="TH SarabunPSK" w:cs="TH SarabunPSK" w:hint="cs"/>
                <w:b/>
                <w:bCs/>
                <w:cs/>
              </w:rPr>
              <w:t>3</w:t>
            </w:r>
          </w:p>
        </w:tc>
        <w:tc>
          <w:tcPr>
            <w:tcW w:w="495" w:type="dxa"/>
            <w:gridSpan w:val="3"/>
            <w:tcBorders>
              <w:right w:val="single" w:sz="4" w:space="0" w:color="auto"/>
            </w:tcBorders>
            <w:shd w:val="clear" w:color="auto" w:fill="D9D9D9"/>
          </w:tcPr>
          <w:p w14:paraId="0894EF03" w14:textId="77777777" w:rsidR="00C85C11" w:rsidRPr="007B51E0" w:rsidRDefault="00C85C11" w:rsidP="00C85C1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B51E0">
              <w:rPr>
                <w:rFonts w:ascii="TH SarabunPSK" w:eastAsia="Calibri" w:hAnsi="TH SarabunPSK" w:cs="TH SarabunPSK" w:hint="cs"/>
                <w:b/>
                <w:bCs/>
                <w:cs/>
              </w:rPr>
              <w:t>2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D9D9D9"/>
          </w:tcPr>
          <w:p w14:paraId="54A2039B" w14:textId="77777777" w:rsidR="00C85C11" w:rsidRPr="007B51E0" w:rsidRDefault="00C85C11" w:rsidP="00C85C1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7B51E0">
              <w:rPr>
                <w:rFonts w:ascii="TH SarabunPSK" w:eastAsia="Calibri" w:hAnsi="TH SarabunPSK" w:cs="TH SarabunPSK" w:hint="cs"/>
                <w:b/>
                <w:bCs/>
                <w:cs/>
              </w:rPr>
              <w:t>1</w:t>
            </w:r>
          </w:p>
        </w:tc>
      </w:tr>
      <w:tr w:rsidR="007B51E0" w:rsidRPr="007B51E0" w14:paraId="65847087" w14:textId="77777777" w:rsidTr="00C85C11">
        <w:tc>
          <w:tcPr>
            <w:tcW w:w="6300" w:type="dxa"/>
            <w:shd w:val="clear" w:color="auto" w:fill="auto"/>
          </w:tcPr>
          <w:p w14:paraId="1F4BFA13" w14:textId="77777777" w:rsidR="00C85C11" w:rsidRPr="007B51E0" w:rsidRDefault="00C85C11" w:rsidP="00C85C1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eastAsia="Times New Roman" w:hAnsi="TH SarabunPSK" w:cs="TH SarabunPSK"/>
                <w:b/>
                <w:bCs/>
              </w:rPr>
            </w:pPr>
            <w:r w:rsidRPr="007B51E0">
              <w:rPr>
                <w:rFonts w:ascii="TH SarabunPSK" w:eastAsia="Calibri" w:hAnsi="TH SarabunPSK" w:cs="TH SarabunPSK"/>
                <w:b/>
                <w:bCs/>
                <w:cs/>
              </w:rPr>
              <w:t>การมีวิสัยทัศน์และการลงมือทำ (</w:t>
            </w:r>
            <w:r w:rsidRPr="007B51E0">
              <w:rPr>
                <w:rFonts w:ascii="TH SarabunPSK" w:eastAsia="Calibri" w:hAnsi="TH SarabunPSK" w:cs="TH SarabunPSK"/>
                <w:b/>
                <w:bCs/>
              </w:rPr>
              <w:t>Visionary and Action)</w:t>
            </w:r>
          </w:p>
        </w:tc>
        <w:tc>
          <w:tcPr>
            <w:tcW w:w="450" w:type="dxa"/>
            <w:shd w:val="clear" w:color="auto" w:fill="auto"/>
          </w:tcPr>
          <w:p w14:paraId="40C55E9A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6ECB2085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1AB81B6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BCC1B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14:paraId="12F1E900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5C53A3D2" w14:textId="77777777" w:rsidTr="00C85C11">
        <w:tc>
          <w:tcPr>
            <w:tcW w:w="6300" w:type="dxa"/>
            <w:shd w:val="clear" w:color="auto" w:fill="auto"/>
          </w:tcPr>
          <w:p w14:paraId="24DDC87B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ฉันส่งเสริมกระบวนการที่มีประสิทธิภาพในการค้นหาแรงบันดาลใจจากกลุ่มผู้มีส่วนได้ส่วนเสีย </w:t>
            </w:r>
          </w:p>
        </w:tc>
        <w:tc>
          <w:tcPr>
            <w:tcW w:w="450" w:type="dxa"/>
            <w:shd w:val="clear" w:color="auto" w:fill="auto"/>
          </w:tcPr>
          <w:p w14:paraId="6B60DD90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7E20D711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CE7ADD2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43ADC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14:paraId="10530781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533BB7A0" w14:textId="77777777" w:rsidTr="00C85C11">
        <w:tc>
          <w:tcPr>
            <w:tcW w:w="6300" w:type="dxa"/>
            <w:shd w:val="clear" w:color="auto" w:fill="auto"/>
          </w:tcPr>
          <w:p w14:paraId="0FC0A5D4" w14:textId="4DF2D26F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ฉันส่งเสริมการพัฒนาวิสัยทัศน์ร่วมกัน ซึ่งผู้มีส่วนได้ส่วนเสียทุกคนมีส่วนในการกำหนดวิสัยทัศน์นี้ </w:t>
            </w:r>
          </w:p>
        </w:tc>
        <w:tc>
          <w:tcPr>
            <w:tcW w:w="450" w:type="dxa"/>
            <w:shd w:val="clear" w:color="auto" w:fill="auto"/>
          </w:tcPr>
          <w:p w14:paraId="6CA67720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493500E8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170AEE8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2BFF7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14:paraId="3DBB3DB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42417414" w14:textId="77777777" w:rsidTr="00C85C11">
        <w:tc>
          <w:tcPr>
            <w:tcW w:w="6300" w:type="dxa"/>
            <w:shd w:val="clear" w:color="auto" w:fill="auto"/>
          </w:tcPr>
          <w:p w14:paraId="350051AA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ฉันสร้างกรอบการทำงานโดยใช้การคิดอย่างเป็นระบบ </w:t>
            </w:r>
          </w:p>
        </w:tc>
        <w:tc>
          <w:tcPr>
            <w:tcW w:w="450" w:type="dxa"/>
            <w:shd w:val="clear" w:color="auto" w:fill="auto"/>
          </w:tcPr>
          <w:p w14:paraId="6849A6BF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6C8ECBDE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D3005B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870A2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14:paraId="39E5DC4E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00D64225" w14:textId="77777777" w:rsidTr="00C85C11">
        <w:tc>
          <w:tcPr>
            <w:tcW w:w="6300" w:type="dxa"/>
            <w:shd w:val="clear" w:color="auto" w:fill="auto"/>
          </w:tcPr>
          <w:p w14:paraId="640EF1A4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>ฉันส่งเสริมการสร้างทีมผู้มีส่วนได้ส่วนเสียในการช่วยกันพัฒนาแผนกลยุทธ์การปฏิบัติงาน และส่งเสริมความหลากหลาย</w:t>
            </w:r>
          </w:p>
        </w:tc>
        <w:tc>
          <w:tcPr>
            <w:tcW w:w="450" w:type="dxa"/>
            <w:shd w:val="clear" w:color="auto" w:fill="auto"/>
          </w:tcPr>
          <w:p w14:paraId="2C58FA45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6C85ECCD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8DA561A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6175D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14:paraId="1F5AFE30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4E93D26F" w14:textId="77777777" w:rsidTr="00C85C11">
        <w:tc>
          <w:tcPr>
            <w:tcW w:w="6300" w:type="dxa"/>
            <w:shd w:val="clear" w:color="auto" w:fill="auto"/>
          </w:tcPr>
          <w:p w14:paraId="36B43C97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สร้างแผนปฏิบัติงานด้วยการกำหนดช่วงเวลาและหน้าที่ที่ได้รับมอบหมายเพื่อให้เป็นไปตามวิสัยทัศน์ </w:t>
            </w:r>
          </w:p>
        </w:tc>
        <w:tc>
          <w:tcPr>
            <w:tcW w:w="450" w:type="dxa"/>
            <w:shd w:val="clear" w:color="auto" w:fill="auto"/>
          </w:tcPr>
          <w:p w14:paraId="3B853AB5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012A0C7F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52E1657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BD5E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14:paraId="0AEA0378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324C4F24" w14:textId="77777777" w:rsidTr="00C85C11">
        <w:tc>
          <w:tcPr>
            <w:tcW w:w="6300" w:type="dxa"/>
            <w:shd w:val="clear" w:color="auto" w:fill="auto"/>
          </w:tcPr>
          <w:p w14:paraId="17FCBCE0" w14:textId="77777777" w:rsidR="00C85C11" w:rsidRPr="007D761F" w:rsidRDefault="00C85C11" w:rsidP="007D761F">
            <w:pPr>
              <w:tabs>
                <w:tab w:val="left" w:pos="338"/>
              </w:tabs>
              <w:ind w:left="342" w:hanging="342"/>
              <w:contextualSpacing/>
              <w:rPr>
                <w:rFonts w:ascii="TH SarabunPSK" w:eastAsia="Calibri" w:hAnsi="TH SarabunPSK" w:cs="TH SarabunPSK"/>
                <w:b/>
                <w:bCs/>
              </w:rPr>
            </w:pPr>
            <w:r w:rsidRPr="007D761F">
              <w:rPr>
                <w:rFonts w:ascii="TH SarabunPSK" w:eastAsia="Calibri" w:hAnsi="TH SarabunPSK" w:cs="TH SarabunPSK"/>
                <w:b/>
                <w:bCs/>
                <w:cs/>
              </w:rPr>
              <w:t>การสร้างความเชื่อมั่น (</w:t>
            </w:r>
            <w:r w:rsidRPr="007D761F">
              <w:rPr>
                <w:rFonts w:ascii="TH SarabunPSK" w:eastAsia="Calibri" w:hAnsi="TH SarabunPSK" w:cs="TH SarabunPSK"/>
                <w:b/>
                <w:bCs/>
              </w:rPr>
              <w:t>Building Trust)</w:t>
            </w:r>
          </w:p>
        </w:tc>
        <w:tc>
          <w:tcPr>
            <w:tcW w:w="450" w:type="dxa"/>
            <w:shd w:val="clear" w:color="auto" w:fill="auto"/>
          </w:tcPr>
          <w:p w14:paraId="55E69AF7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0AD3DB6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C951146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4AB3A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14:paraId="7CE9D98F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3A4B8C75" w14:textId="77777777" w:rsidTr="00C85C11">
        <w:tc>
          <w:tcPr>
            <w:tcW w:w="6300" w:type="dxa"/>
            <w:shd w:val="clear" w:color="auto" w:fill="auto"/>
          </w:tcPr>
          <w:p w14:paraId="3484EC39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 “พูดจริงทำจริง” หมายถึงว่าฉันทำในสิ่งที่พูด </w:t>
            </w:r>
          </w:p>
        </w:tc>
        <w:tc>
          <w:tcPr>
            <w:tcW w:w="450" w:type="dxa"/>
            <w:shd w:val="clear" w:color="auto" w:fill="auto"/>
          </w:tcPr>
          <w:p w14:paraId="6A671FDF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113E8DB3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7CEBDC8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36C83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95" w:type="dxa"/>
            <w:tcBorders>
              <w:left w:val="single" w:sz="4" w:space="0" w:color="auto"/>
            </w:tcBorders>
            <w:shd w:val="clear" w:color="auto" w:fill="auto"/>
          </w:tcPr>
          <w:p w14:paraId="3876A2AD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601F722D" w14:textId="77777777" w:rsidTr="00C85C11">
        <w:tc>
          <w:tcPr>
            <w:tcW w:w="6300" w:type="dxa"/>
            <w:shd w:val="clear" w:color="auto" w:fill="auto"/>
          </w:tcPr>
          <w:p w14:paraId="7F583486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ฉันปกป้องกลุ่มจากผู้ที่เอาเปรียบผู้อื่นในการทำงานร่วมกัน </w:t>
            </w:r>
          </w:p>
        </w:tc>
        <w:tc>
          <w:tcPr>
            <w:tcW w:w="450" w:type="dxa"/>
            <w:shd w:val="clear" w:color="auto" w:fill="auto"/>
          </w:tcPr>
          <w:p w14:paraId="75E3F894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45C4485E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61908B4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FB0F7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E4C9D3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1B005B5B" w14:textId="77777777" w:rsidTr="00C85C11">
        <w:tc>
          <w:tcPr>
            <w:tcW w:w="6300" w:type="dxa"/>
            <w:shd w:val="clear" w:color="auto" w:fill="auto"/>
          </w:tcPr>
          <w:p w14:paraId="316C0FFA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rPr>
                <w:rFonts w:ascii="TH SarabunPSK" w:hAnsi="TH SarabunPSK" w:cs="TH SarabunPSK"/>
                <w:cs/>
              </w:rPr>
            </w:pPr>
            <w:r w:rsidRPr="007D761F">
              <w:rPr>
                <w:rFonts w:ascii="TH SarabunPSK" w:hAnsi="TH SarabunPSK" w:cs="TH SarabunPSK"/>
                <w:cs/>
              </w:rPr>
              <w:t>ฉันสร้างกระบวนการที่มีความน่าเชื่อถือในการทำงานร่วมกัน</w:t>
            </w:r>
          </w:p>
        </w:tc>
        <w:tc>
          <w:tcPr>
            <w:tcW w:w="450" w:type="dxa"/>
            <w:shd w:val="clear" w:color="auto" w:fill="auto"/>
          </w:tcPr>
          <w:p w14:paraId="19ADA551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35ABD072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B686BD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E33C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15523B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2E92DA26" w14:textId="77777777" w:rsidTr="00C85C11">
        <w:tc>
          <w:tcPr>
            <w:tcW w:w="6300" w:type="dxa"/>
            <w:shd w:val="clear" w:color="auto" w:fill="auto"/>
          </w:tcPr>
          <w:p w14:paraId="77BD7531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  <w:cs/>
              </w:rPr>
            </w:pPr>
            <w:r w:rsidRPr="007D761F">
              <w:rPr>
                <w:rFonts w:ascii="TH SarabunPSK" w:hAnsi="TH SarabunPSK" w:cs="TH SarabunPSK"/>
                <w:cs/>
              </w:rPr>
              <w:lastRenderedPageBreak/>
              <w:t xml:space="preserve">ฉันเชื่อว่าความร่วมมือเกิดขึ้นจากบุคคลและองค์กรจากหลายภาคส่วน </w:t>
            </w:r>
          </w:p>
        </w:tc>
        <w:tc>
          <w:tcPr>
            <w:tcW w:w="450" w:type="dxa"/>
            <w:shd w:val="clear" w:color="auto" w:fill="auto"/>
          </w:tcPr>
          <w:p w14:paraId="3A45CF6A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2332DDAA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16E9986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4908F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92A8090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0CA26524" w14:textId="77777777" w:rsidTr="00C85C11">
        <w:tc>
          <w:tcPr>
            <w:tcW w:w="6300" w:type="dxa"/>
            <w:shd w:val="clear" w:color="auto" w:fill="auto"/>
          </w:tcPr>
          <w:p w14:paraId="52C7A25E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  <w:cs/>
              </w:rPr>
            </w:pPr>
            <w:r w:rsidRPr="007D761F">
              <w:rPr>
                <w:rFonts w:ascii="TH SarabunPSK" w:hAnsi="TH SarabunPSK" w:cs="TH SarabunPSK"/>
                <w:cs/>
              </w:rPr>
              <w:t>ฉันมีความรู้และทักษะที่จำเป็นในการทำงาน สามารถดึงดูดผู้อื่นให้ทำงานร่วมกับฉัน</w:t>
            </w:r>
          </w:p>
        </w:tc>
        <w:tc>
          <w:tcPr>
            <w:tcW w:w="450" w:type="dxa"/>
            <w:shd w:val="clear" w:color="auto" w:fill="auto"/>
          </w:tcPr>
          <w:p w14:paraId="4FACE3B0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36A7B43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AB9CE04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14B18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4A90D1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40F7D1B5" w14:textId="77777777" w:rsidTr="00C85C11">
        <w:tc>
          <w:tcPr>
            <w:tcW w:w="6300" w:type="dxa"/>
            <w:shd w:val="clear" w:color="auto" w:fill="auto"/>
          </w:tcPr>
          <w:p w14:paraId="4D0EC6EE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  <w:cs/>
              </w:rPr>
            </w:pPr>
            <w:r w:rsidRPr="007D761F">
              <w:rPr>
                <w:rFonts w:ascii="TH SarabunPSK" w:hAnsi="TH SarabunPSK" w:cs="TH SarabunPSK"/>
                <w:cs/>
              </w:rPr>
              <w:t>ฉันเชื่อมั่นว่าความเชื่อถือคือหลักพื้นฐานในการร่วมงานกับผู้อื่นอย่างมีประสิทธิภาพ</w:t>
            </w:r>
          </w:p>
        </w:tc>
        <w:tc>
          <w:tcPr>
            <w:tcW w:w="450" w:type="dxa"/>
            <w:shd w:val="clear" w:color="auto" w:fill="auto"/>
          </w:tcPr>
          <w:p w14:paraId="4AF282C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54902931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9892447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18BB6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99AFBE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223C8739" w14:textId="77777777" w:rsidTr="00C85C11">
        <w:tc>
          <w:tcPr>
            <w:tcW w:w="6300" w:type="dxa"/>
            <w:shd w:val="clear" w:color="auto" w:fill="auto"/>
          </w:tcPr>
          <w:p w14:paraId="7E34E3BE" w14:textId="77777777" w:rsidR="00C85C11" w:rsidRPr="007D761F" w:rsidRDefault="00C85C11" w:rsidP="007D761F">
            <w:pPr>
              <w:tabs>
                <w:tab w:val="left" w:pos="338"/>
              </w:tabs>
              <w:ind w:left="342" w:hanging="342"/>
              <w:contextualSpacing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7D761F">
              <w:rPr>
                <w:rFonts w:ascii="TH SarabunPSK" w:eastAsia="Calibri" w:hAnsi="TH SarabunPSK" w:cs="TH SarabunPSK"/>
                <w:b/>
                <w:bCs/>
                <w:cs/>
              </w:rPr>
              <w:t>การแบ่งปันพลังและสร้างแรงจูงใจ (</w:t>
            </w:r>
            <w:r w:rsidRPr="007D761F">
              <w:rPr>
                <w:rFonts w:ascii="TH SarabunPSK" w:eastAsia="Calibri" w:hAnsi="TH SarabunPSK" w:cs="TH SarabunPSK"/>
                <w:b/>
                <w:bCs/>
              </w:rPr>
              <w:t>Sharing Power and Influence)</w:t>
            </w:r>
          </w:p>
        </w:tc>
        <w:tc>
          <w:tcPr>
            <w:tcW w:w="450" w:type="dxa"/>
            <w:shd w:val="clear" w:color="auto" w:fill="auto"/>
          </w:tcPr>
          <w:p w14:paraId="4E11EBCE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20901A60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35094DD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BC0C5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CF2148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5807B5DA" w14:textId="77777777" w:rsidTr="00C85C11">
        <w:tc>
          <w:tcPr>
            <w:tcW w:w="6300" w:type="dxa"/>
            <w:shd w:val="clear" w:color="auto" w:fill="auto"/>
          </w:tcPr>
          <w:p w14:paraId="071C54CD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  <w:cs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ฉันใช้พลังอย่างมีความรับผิดชอบ </w:t>
            </w:r>
          </w:p>
        </w:tc>
        <w:tc>
          <w:tcPr>
            <w:tcW w:w="450" w:type="dxa"/>
            <w:shd w:val="clear" w:color="auto" w:fill="auto"/>
          </w:tcPr>
          <w:p w14:paraId="64EDEDB3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16C4D2D5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7D8F0F3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05D43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B26BC04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2D63E753" w14:textId="77777777" w:rsidTr="00C85C11">
        <w:tc>
          <w:tcPr>
            <w:tcW w:w="6300" w:type="dxa"/>
            <w:shd w:val="clear" w:color="auto" w:fill="auto"/>
          </w:tcPr>
          <w:p w14:paraId="3AD84237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  <w:cs/>
              </w:rPr>
            </w:pPr>
            <w:r w:rsidRPr="007D761F">
              <w:rPr>
                <w:rFonts w:ascii="TH SarabunPSK" w:hAnsi="TH SarabunPSK" w:cs="TH SarabunPSK"/>
                <w:cs/>
              </w:rPr>
              <w:t>ฉันแบ่งปันพลังเพื่อเพิ่มพลัง และการแบ่งปันความรู้</w:t>
            </w:r>
          </w:p>
        </w:tc>
        <w:tc>
          <w:tcPr>
            <w:tcW w:w="450" w:type="dxa"/>
            <w:shd w:val="clear" w:color="auto" w:fill="auto"/>
          </w:tcPr>
          <w:p w14:paraId="1570FF8A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2B081685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054A76F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8333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C2131C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3400D138" w14:textId="77777777" w:rsidTr="00C85C11">
        <w:tc>
          <w:tcPr>
            <w:tcW w:w="6300" w:type="dxa"/>
            <w:shd w:val="clear" w:color="auto" w:fill="auto"/>
          </w:tcPr>
          <w:p w14:paraId="6CAE1FEF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  <w:cs/>
              </w:rPr>
            </w:pPr>
            <w:r w:rsidRPr="007D761F">
              <w:rPr>
                <w:rFonts w:ascii="TH SarabunPSK" w:hAnsi="TH SarabunPSK" w:cs="TH SarabunPSK"/>
                <w:cs/>
              </w:rPr>
              <w:t>ฉันแบ่งปันพลังให้แก่ผู้อื่นเมื่อทำได้</w:t>
            </w:r>
          </w:p>
        </w:tc>
        <w:tc>
          <w:tcPr>
            <w:tcW w:w="450" w:type="dxa"/>
            <w:shd w:val="clear" w:color="auto" w:fill="auto"/>
          </w:tcPr>
          <w:p w14:paraId="6F0C0A4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3BF3731A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5938B8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CA724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584D58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544B5069" w14:textId="77777777" w:rsidTr="00C85C11">
        <w:tc>
          <w:tcPr>
            <w:tcW w:w="6300" w:type="dxa"/>
            <w:shd w:val="clear" w:color="auto" w:fill="auto"/>
          </w:tcPr>
          <w:p w14:paraId="1E673321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</w:tabs>
              <w:spacing w:after="200"/>
              <w:ind w:left="342" w:hanging="342"/>
              <w:contextualSpacing/>
              <w:rPr>
                <w:rFonts w:ascii="TH SarabunPSK" w:hAnsi="TH SarabunPSK" w:cs="TH SarabunPSK"/>
                <w:cs/>
              </w:rPr>
            </w:pPr>
            <w:r w:rsidRPr="007D761F">
              <w:rPr>
                <w:rFonts w:ascii="TH SarabunPSK" w:hAnsi="TH SarabunPSK" w:cs="TH SarabunPSK"/>
                <w:cs/>
              </w:rPr>
              <w:t>เมื่อฝึกฝนภาวะผู้นำ ฉันมักจะพึ่งพาการแก้ปัญหาให้กับเพื่อน</w:t>
            </w:r>
          </w:p>
        </w:tc>
        <w:tc>
          <w:tcPr>
            <w:tcW w:w="450" w:type="dxa"/>
            <w:shd w:val="clear" w:color="auto" w:fill="auto"/>
          </w:tcPr>
          <w:p w14:paraId="78212E0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2BF00030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1440116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A860E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25917D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4821071F" w14:textId="77777777" w:rsidTr="00C85C11">
        <w:tc>
          <w:tcPr>
            <w:tcW w:w="6300" w:type="dxa"/>
            <w:shd w:val="clear" w:color="auto" w:fill="auto"/>
          </w:tcPr>
          <w:p w14:paraId="6858AA7A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  <w:b/>
                <w:bCs/>
              </w:rPr>
            </w:pPr>
            <w:r w:rsidRPr="007D761F">
              <w:rPr>
                <w:rFonts w:ascii="TH SarabunPSK" w:hAnsi="TH SarabunPSK" w:cs="TH SarabunPSK"/>
                <w:cs/>
              </w:rPr>
              <w:t>ฉันแสดงออกถึงความมั่นใจให้ผู้อื่นได้เห็น</w:t>
            </w:r>
          </w:p>
        </w:tc>
        <w:tc>
          <w:tcPr>
            <w:tcW w:w="450" w:type="dxa"/>
            <w:shd w:val="clear" w:color="auto" w:fill="auto"/>
          </w:tcPr>
          <w:p w14:paraId="2C90FE76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517EBD2C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62C25B1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EAF92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925DB0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388DFE45" w14:textId="77777777" w:rsidTr="00C85C11">
        <w:tc>
          <w:tcPr>
            <w:tcW w:w="6300" w:type="dxa"/>
            <w:shd w:val="clear" w:color="auto" w:fill="auto"/>
          </w:tcPr>
          <w:p w14:paraId="361B1677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ผู้ที่ทำงานร่วมกันในแต่ละกลุ่มมีระดับความรู้ ทักษะ และอำนาจในการตัดสินใจที่เหมาะสม </w:t>
            </w:r>
          </w:p>
        </w:tc>
        <w:tc>
          <w:tcPr>
            <w:tcW w:w="450" w:type="dxa"/>
            <w:shd w:val="clear" w:color="auto" w:fill="auto"/>
          </w:tcPr>
          <w:p w14:paraId="4839A3C7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664CED3F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0366F91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2D3CF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6486A3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17E62F8F" w14:textId="77777777" w:rsidTr="00C85C11">
        <w:tc>
          <w:tcPr>
            <w:tcW w:w="6300" w:type="dxa"/>
            <w:shd w:val="clear" w:color="auto" w:fill="auto"/>
          </w:tcPr>
          <w:p w14:paraId="3A607C00" w14:textId="77777777" w:rsidR="00C85C11" w:rsidRPr="007D761F" w:rsidRDefault="00C85C11" w:rsidP="007D761F">
            <w:pPr>
              <w:tabs>
                <w:tab w:val="left" w:pos="338"/>
                <w:tab w:val="left" w:pos="1276"/>
              </w:tabs>
              <w:ind w:left="342" w:right="424" w:hanging="342"/>
              <w:contextualSpacing/>
              <w:rPr>
                <w:rFonts w:ascii="TH SarabunPSK" w:eastAsia="Times New Roman" w:hAnsi="TH SarabunPSK" w:cs="TH SarabunPSK"/>
                <w:b/>
                <w:bCs/>
              </w:rPr>
            </w:pPr>
            <w:r w:rsidRPr="007D761F">
              <w:rPr>
                <w:rFonts w:ascii="TH SarabunPSK" w:eastAsia="Calibri" w:hAnsi="TH SarabunPSK" w:cs="TH SarabunPSK"/>
                <w:b/>
                <w:bCs/>
                <w:cs/>
              </w:rPr>
              <w:t>การสร้างความสัมพันธ์  (</w:t>
            </w:r>
            <w:r w:rsidRPr="007D761F">
              <w:rPr>
                <w:rFonts w:ascii="TH SarabunPSK" w:eastAsia="Calibri" w:hAnsi="TH SarabunPSK" w:cs="TH SarabunPSK"/>
                <w:b/>
                <w:bCs/>
              </w:rPr>
              <w:t>Building Relationships)</w:t>
            </w:r>
          </w:p>
        </w:tc>
        <w:tc>
          <w:tcPr>
            <w:tcW w:w="450" w:type="dxa"/>
            <w:shd w:val="clear" w:color="auto" w:fill="auto"/>
          </w:tcPr>
          <w:p w14:paraId="2281EB2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6D275198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8721BEC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5EF32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D62F6D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2986CF58" w14:textId="77777777" w:rsidTr="00C85C11">
        <w:tc>
          <w:tcPr>
            <w:tcW w:w="6300" w:type="dxa"/>
            <w:shd w:val="clear" w:color="auto" w:fill="auto"/>
          </w:tcPr>
          <w:p w14:paraId="74BB34F2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ฉันเชื่อว่าการสร้างความเชื่อมั่นในองค์กรและการให้ความเชื่อมั่นต้องใช้เวลา </w:t>
            </w:r>
          </w:p>
        </w:tc>
        <w:tc>
          <w:tcPr>
            <w:tcW w:w="450" w:type="dxa"/>
            <w:shd w:val="clear" w:color="auto" w:fill="auto"/>
          </w:tcPr>
          <w:p w14:paraId="4CEB2A5D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74C514C3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7BA7B05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E442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59AE77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34360C13" w14:textId="77777777" w:rsidTr="00C85C11">
        <w:tc>
          <w:tcPr>
            <w:tcW w:w="6300" w:type="dxa"/>
            <w:shd w:val="clear" w:color="auto" w:fill="auto"/>
          </w:tcPr>
          <w:p w14:paraId="33CD1AB7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ฉันเชื่อว่าคนที่เข้าร่วมกันทำงานมีความเคารพอย่างสูงซึ่งกันและกัน </w:t>
            </w:r>
          </w:p>
        </w:tc>
        <w:tc>
          <w:tcPr>
            <w:tcW w:w="450" w:type="dxa"/>
            <w:shd w:val="clear" w:color="auto" w:fill="auto"/>
          </w:tcPr>
          <w:p w14:paraId="5E86BDB6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7228EA26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6AB9763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DB73E1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0F93A15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295B01CA" w14:textId="77777777" w:rsidTr="00C85C11">
        <w:tc>
          <w:tcPr>
            <w:tcW w:w="6300" w:type="dxa"/>
            <w:shd w:val="clear" w:color="auto" w:fill="auto"/>
          </w:tcPr>
          <w:p w14:paraId="187A0394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ฉันมีความมุ่งมั่นที่จะสร้างความรู้สึกที่ว่าบุคคลที่เข้าร่วมมีความเป็นเจ้าขององค์กรร่วมกัน  </w:t>
            </w:r>
          </w:p>
        </w:tc>
        <w:tc>
          <w:tcPr>
            <w:tcW w:w="450" w:type="dxa"/>
            <w:shd w:val="clear" w:color="auto" w:fill="auto"/>
          </w:tcPr>
          <w:p w14:paraId="1BE813F8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3152C45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F43471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B6FD5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CE31D8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5BAA3E80" w14:textId="77777777" w:rsidTr="00C85C11">
        <w:tc>
          <w:tcPr>
            <w:tcW w:w="6300" w:type="dxa"/>
            <w:shd w:val="clear" w:color="auto" w:fill="auto"/>
          </w:tcPr>
          <w:p w14:paraId="23605F74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ฉันมีการเปิดการสนทนา และมุมมองที่แตกต่างกันเป็นสิ่งที่เราให้ความสำคัญ  </w:t>
            </w:r>
          </w:p>
        </w:tc>
        <w:tc>
          <w:tcPr>
            <w:tcW w:w="450" w:type="dxa"/>
            <w:shd w:val="clear" w:color="auto" w:fill="auto"/>
          </w:tcPr>
          <w:p w14:paraId="433A9A0A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3A34549D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49EE2DB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19A8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4275B3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77A5678B" w14:textId="77777777" w:rsidTr="00C85C11">
        <w:tc>
          <w:tcPr>
            <w:tcW w:w="6300" w:type="dxa"/>
            <w:shd w:val="clear" w:color="auto" w:fill="auto"/>
          </w:tcPr>
          <w:p w14:paraId="2D2C929D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ฉันเชื่อว่าความขัดแย้งเป็นเรื่องที่ยอมรับได้ โดยการทำให้ความขัดแย้งเป็นแหล่งสร้างนวัตกรรม  </w:t>
            </w:r>
          </w:p>
        </w:tc>
        <w:tc>
          <w:tcPr>
            <w:tcW w:w="450" w:type="dxa"/>
            <w:shd w:val="clear" w:color="auto" w:fill="auto"/>
          </w:tcPr>
          <w:p w14:paraId="220149E8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267D1DF4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8F2D6DC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978C3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0A8537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7B7CC5BC" w14:textId="77777777" w:rsidTr="00C85C11">
        <w:tc>
          <w:tcPr>
            <w:tcW w:w="6300" w:type="dxa"/>
            <w:shd w:val="clear" w:color="auto" w:fill="auto"/>
          </w:tcPr>
          <w:p w14:paraId="1F823429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ฉันมีการจัดการความคิดที่แตกต่างได้อย่างดี ด้วยวิธีการที่เอื้อต่อการมีส่วนร่วมของทุกคน  </w:t>
            </w:r>
          </w:p>
        </w:tc>
        <w:tc>
          <w:tcPr>
            <w:tcW w:w="450" w:type="dxa"/>
            <w:shd w:val="clear" w:color="auto" w:fill="auto"/>
          </w:tcPr>
          <w:p w14:paraId="6117DBB0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6B53E41F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C637CC4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B6164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81D95D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74B401C2" w14:textId="77777777" w:rsidTr="00C85C11">
        <w:tc>
          <w:tcPr>
            <w:tcW w:w="6300" w:type="dxa"/>
            <w:shd w:val="clear" w:color="auto" w:fill="auto"/>
          </w:tcPr>
          <w:p w14:paraId="7CBAAE49" w14:textId="77777777" w:rsidR="00C85C11" w:rsidRPr="007D761F" w:rsidRDefault="00C85C11" w:rsidP="007D761F">
            <w:pPr>
              <w:tabs>
                <w:tab w:val="left" w:pos="338"/>
                <w:tab w:val="left" w:pos="1276"/>
              </w:tabs>
              <w:ind w:left="342" w:right="424" w:hanging="342"/>
              <w:contextualSpacing/>
              <w:rPr>
                <w:rFonts w:ascii="TH SarabunPSK" w:eastAsia="Times New Roman" w:hAnsi="TH SarabunPSK" w:cs="TH SarabunPSK"/>
                <w:b/>
                <w:bCs/>
              </w:rPr>
            </w:pPr>
            <w:r w:rsidRPr="007D761F">
              <w:rPr>
                <w:rFonts w:ascii="TH SarabunPSK" w:eastAsia="Calibri" w:hAnsi="TH SarabunPSK" w:cs="TH SarabunPSK"/>
                <w:b/>
                <w:bCs/>
                <w:cs/>
              </w:rPr>
              <w:t>การสะท้อนตนเอง (</w:t>
            </w:r>
            <w:r w:rsidRPr="007D761F">
              <w:rPr>
                <w:rFonts w:ascii="TH SarabunPSK" w:eastAsia="Calibri" w:hAnsi="TH SarabunPSK" w:cs="TH SarabunPSK"/>
                <w:b/>
                <w:bCs/>
              </w:rPr>
              <w:t>Self-Reflection)</w:t>
            </w:r>
          </w:p>
        </w:tc>
        <w:tc>
          <w:tcPr>
            <w:tcW w:w="450" w:type="dxa"/>
            <w:shd w:val="clear" w:color="auto" w:fill="auto"/>
          </w:tcPr>
          <w:p w14:paraId="20BD236D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1304DEA6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CDE35CF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3262F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9CA6B3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05258EC4" w14:textId="77777777" w:rsidTr="00C85C11">
        <w:tc>
          <w:tcPr>
            <w:tcW w:w="6300" w:type="dxa"/>
            <w:shd w:val="clear" w:color="auto" w:fill="auto"/>
          </w:tcPr>
          <w:p w14:paraId="38B45C6C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>ฉันรับรู้ถึงผลกระทบของอารมณ์ต่อการทำงาน และการสร้าง “ความปลอดภัยทางจิตใจ”</w:t>
            </w:r>
          </w:p>
        </w:tc>
        <w:tc>
          <w:tcPr>
            <w:tcW w:w="450" w:type="dxa"/>
            <w:shd w:val="clear" w:color="auto" w:fill="auto"/>
          </w:tcPr>
          <w:p w14:paraId="7A4A7944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161B2456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A4DA9D2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8A812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FD478A8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10467C40" w14:textId="77777777" w:rsidTr="00C85C11">
        <w:tc>
          <w:tcPr>
            <w:tcW w:w="6300" w:type="dxa"/>
            <w:shd w:val="clear" w:color="auto" w:fill="auto"/>
          </w:tcPr>
          <w:p w14:paraId="0CE2A9FE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ฉันสามารถบอกจุดแข็ง จุดอ่อนของตัวเองได้ </w:t>
            </w:r>
          </w:p>
        </w:tc>
        <w:tc>
          <w:tcPr>
            <w:tcW w:w="450" w:type="dxa"/>
            <w:shd w:val="clear" w:color="auto" w:fill="auto"/>
          </w:tcPr>
          <w:p w14:paraId="6EA03A9E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13F5B095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383F2A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10F85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BD17CA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7423DBC9" w14:textId="77777777" w:rsidTr="00C85C11">
        <w:tc>
          <w:tcPr>
            <w:tcW w:w="6300" w:type="dxa"/>
            <w:shd w:val="clear" w:color="auto" w:fill="auto"/>
          </w:tcPr>
          <w:p w14:paraId="7B194AE2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ฉันทำงานเพื่อเข้าใจมุมมองของผู้อื่น </w:t>
            </w:r>
          </w:p>
        </w:tc>
        <w:tc>
          <w:tcPr>
            <w:tcW w:w="450" w:type="dxa"/>
            <w:shd w:val="clear" w:color="auto" w:fill="auto"/>
          </w:tcPr>
          <w:p w14:paraId="145AC3AE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79119C2F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3A1BD32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40665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CD64BB9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4222EF74" w14:textId="77777777" w:rsidTr="00C85C11">
        <w:tc>
          <w:tcPr>
            <w:tcW w:w="6300" w:type="dxa"/>
            <w:shd w:val="clear" w:color="auto" w:fill="auto"/>
          </w:tcPr>
          <w:p w14:paraId="1EB3974C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7D761F">
              <w:rPr>
                <w:rFonts w:ascii="TH SarabunPSK" w:hAnsi="TH SarabunPSK" w:cs="TH SarabunPSK"/>
                <w:cs/>
              </w:rPr>
              <w:t xml:space="preserve">ฉันเข้าใจการเปลี่ยนแปลงภายในกลุ่ม </w:t>
            </w:r>
          </w:p>
        </w:tc>
        <w:tc>
          <w:tcPr>
            <w:tcW w:w="450" w:type="dxa"/>
            <w:shd w:val="clear" w:color="auto" w:fill="auto"/>
          </w:tcPr>
          <w:p w14:paraId="6ABFFA06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61E7B9F4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1D5B690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95B86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DC8F9C6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2D082525" w14:textId="77777777" w:rsidTr="00C85C11">
        <w:tc>
          <w:tcPr>
            <w:tcW w:w="6300" w:type="dxa"/>
            <w:shd w:val="clear" w:color="auto" w:fill="auto"/>
          </w:tcPr>
          <w:p w14:paraId="51491CC4" w14:textId="77777777" w:rsidR="00C85C11" w:rsidRPr="007D761F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7D761F">
              <w:rPr>
                <w:rFonts w:ascii="TH SarabunPSK" w:hAnsi="TH SarabunPSK" w:cs="TH SarabunPSK"/>
                <w:cs/>
              </w:rPr>
              <w:t>ฉันสร้างสภาพแวดล้อมที่ปลอดภัยเพื่อการสื่อสารอย่างเปิดเผย</w:t>
            </w:r>
          </w:p>
        </w:tc>
        <w:tc>
          <w:tcPr>
            <w:tcW w:w="450" w:type="dxa"/>
            <w:shd w:val="clear" w:color="auto" w:fill="auto"/>
          </w:tcPr>
          <w:p w14:paraId="7CE16D0E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6F21BAD4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C0943E2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E3276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6628800" w14:textId="77777777" w:rsidR="00C85C11" w:rsidRPr="007D761F" w:rsidRDefault="00C85C11" w:rsidP="007D761F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25FB377F" w14:textId="77777777" w:rsidTr="00C85C11">
        <w:tc>
          <w:tcPr>
            <w:tcW w:w="6300" w:type="dxa"/>
            <w:shd w:val="clear" w:color="auto" w:fill="auto"/>
          </w:tcPr>
          <w:p w14:paraId="2C85B850" w14:textId="77777777" w:rsidR="00C85C11" w:rsidRPr="007B51E0" w:rsidRDefault="00C85C11" w:rsidP="00C85C11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 w:line="276" w:lineRule="auto"/>
              <w:ind w:left="342" w:right="424" w:hanging="342"/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7B51E0">
              <w:rPr>
                <w:rFonts w:ascii="TH SarabunPSK" w:hAnsi="TH SarabunPSK" w:cs="TH SarabunPSK"/>
                <w:cs/>
              </w:rPr>
              <w:t xml:space="preserve">ฉันใช้เวลาในการสะท้อนตนเองและการปรับปรุงแนวทางปฏิบัติ </w:t>
            </w:r>
          </w:p>
        </w:tc>
        <w:tc>
          <w:tcPr>
            <w:tcW w:w="450" w:type="dxa"/>
            <w:shd w:val="clear" w:color="auto" w:fill="auto"/>
          </w:tcPr>
          <w:p w14:paraId="20FC8D90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13CF7F25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A4D59E7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EB3E2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BC7AB16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40799AD6" w14:textId="77777777" w:rsidTr="00C85C11">
        <w:tc>
          <w:tcPr>
            <w:tcW w:w="6300" w:type="dxa"/>
            <w:shd w:val="clear" w:color="auto" w:fill="auto"/>
          </w:tcPr>
          <w:p w14:paraId="318CC812" w14:textId="77777777" w:rsidR="00C85C11" w:rsidRPr="007B51E0" w:rsidRDefault="00C85C11" w:rsidP="007D761F">
            <w:pPr>
              <w:tabs>
                <w:tab w:val="left" w:pos="338"/>
                <w:tab w:val="left" w:pos="1276"/>
              </w:tabs>
              <w:ind w:left="342" w:right="424" w:hanging="342"/>
              <w:contextualSpacing/>
              <w:rPr>
                <w:rFonts w:ascii="TH SarabunPSK" w:eastAsia="Times New Roman" w:hAnsi="TH SarabunPSK" w:cs="TH SarabunPSK"/>
                <w:b/>
                <w:bCs/>
                <w:cs/>
              </w:rPr>
            </w:pPr>
            <w:r w:rsidRPr="007B51E0">
              <w:rPr>
                <w:rFonts w:ascii="TH SarabunPSK" w:eastAsia="Calibri" w:hAnsi="TH SarabunPSK" w:cs="TH SarabunPSK"/>
                <w:b/>
                <w:bCs/>
                <w:cs/>
              </w:rPr>
              <w:t>การตัดสินใจ  (</w:t>
            </w:r>
            <w:r w:rsidRPr="007B51E0">
              <w:rPr>
                <w:rFonts w:ascii="TH SarabunPSK" w:eastAsia="Calibri" w:hAnsi="TH SarabunPSK" w:cs="TH SarabunPSK"/>
                <w:b/>
                <w:bCs/>
              </w:rPr>
              <w:t>Decision-making)</w:t>
            </w:r>
          </w:p>
        </w:tc>
        <w:tc>
          <w:tcPr>
            <w:tcW w:w="450" w:type="dxa"/>
            <w:shd w:val="clear" w:color="auto" w:fill="auto"/>
          </w:tcPr>
          <w:p w14:paraId="00E43894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4E5B37AB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C7373EA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2A051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3D01C3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34032CBF" w14:textId="77777777" w:rsidTr="00C85C11">
        <w:tc>
          <w:tcPr>
            <w:tcW w:w="6300" w:type="dxa"/>
            <w:shd w:val="clear" w:color="auto" w:fill="auto"/>
          </w:tcPr>
          <w:p w14:paraId="1435ED78" w14:textId="77777777" w:rsidR="00C85C11" w:rsidRPr="007B51E0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  <w:cs/>
              </w:rPr>
            </w:pPr>
            <w:r w:rsidRPr="007B51E0">
              <w:rPr>
                <w:rFonts w:ascii="TH SarabunPSK" w:hAnsi="TH SarabunPSK" w:cs="TH SarabunPSK"/>
                <w:cs/>
              </w:rPr>
              <w:t xml:space="preserve">สมาชิกทุกคนในทีมของฉันมีความเข้าใจขอบเขตความรับผิดชอบและบทบาทอย่างชัดเจน </w:t>
            </w:r>
          </w:p>
        </w:tc>
        <w:tc>
          <w:tcPr>
            <w:tcW w:w="450" w:type="dxa"/>
            <w:shd w:val="clear" w:color="auto" w:fill="auto"/>
          </w:tcPr>
          <w:p w14:paraId="73E3D361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063138B0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9586293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A6271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2F5600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1B19F36B" w14:textId="77777777" w:rsidTr="00C85C11">
        <w:tc>
          <w:tcPr>
            <w:tcW w:w="6300" w:type="dxa"/>
            <w:shd w:val="clear" w:color="auto" w:fill="auto"/>
          </w:tcPr>
          <w:p w14:paraId="78D860D8" w14:textId="77777777" w:rsidR="00C85C11" w:rsidRPr="007B51E0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B51E0">
              <w:rPr>
                <w:rFonts w:ascii="TH SarabunPSK" w:hAnsi="TH SarabunPSK" w:cs="TH SarabunPSK"/>
                <w:cs/>
              </w:rPr>
              <w:t xml:space="preserve">สมาชิกในทีมของฉันมีความกระตือรือร้นที่จะเข้าร่วมในการตัดสินใจที่สำคัญ  </w:t>
            </w:r>
          </w:p>
        </w:tc>
        <w:tc>
          <w:tcPr>
            <w:tcW w:w="450" w:type="dxa"/>
            <w:shd w:val="clear" w:color="auto" w:fill="auto"/>
          </w:tcPr>
          <w:p w14:paraId="200826EC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73C9E74D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3BB5E53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E589D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53A5D4C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4CA0FF85" w14:textId="77777777" w:rsidTr="00C85C11">
        <w:tc>
          <w:tcPr>
            <w:tcW w:w="6300" w:type="dxa"/>
            <w:shd w:val="clear" w:color="auto" w:fill="auto"/>
          </w:tcPr>
          <w:p w14:paraId="4D9C1C4C" w14:textId="77777777" w:rsidR="00C85C11" w:rsidRPr="007B51E0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B51E0">
              <w:rPr>
                <w:rFonts w:ascii="TH SarabunPSK" w:hAnsi="TH SarabunPSK" w:cs="TH SarabunPSK"/>
                <w:cs/>
              </w:rPr>
              <w:lastRenderedPageBreak/>
              <w:t xml:space="preserve">กระบวนการประชุมในทีมของฉันมีประสิทธิภาพ  </w:t>
            </w:r>
          </w:p>
        </w:tc>
        <w:tc>
          <w:tcPr>
            <w:tcW w:w="450" w:type="dxa"/>
            <w:shd w:val="clear" w:color="auto" w:fill="auto"/>
          </w:tcPr>
          <w:p w14:paraId="78F673EF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21CAA059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5762802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9BEF9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250462D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039B6131" w14:textId="77777777" w:rsidTr="00C85C11">
        <w:tc>
          <w:tcPr>
            <w:tcW w:w="6300" w:type="dxa"/>
            <w:shd w:val="clear" w:color="auto" w:fill="auto"/>
          </w:tcPr>
          <w:p w14:paraId="57775C9E" w14:textId="77777777" w:rsidR="00C85C11" w:rsidRPr="007B51E0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B51E0">
              <w:rPr>
                <w:rFonts w:ascii="TH SarabunPSK" w:hAnsi="TH SarabunPSK" w:cs="TH SarabunPSK"/>
                <w:cs/>
              </w:rPr>
              <w:t xml:space="preserve">ทีมของฉันมีกระบวนการดำเนินงานและกระบวนการตัดสินใจที่ชัดเจน  </w:t>
            </w:r>
          </w:p>
        </w:tc>
        <w:tc>
          <w:tcPr>
            <w:tcW w:w="450" w:type="dxa"/>
            <w:shd w:val="clear" w:color="auto" w:fill="auto"/>
          </w:tcPr>
          <w:p w14:paraId="1929084C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562FF87E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95CCC0C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ACC5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94CD530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402AD6FB" w14:textId="77777777" w:rsidTr="00C85C11">
        <w:tc>
          <w:tcPr>
            <w:tcW w:w="6300" w:type="dxa"/>
            <w:shd w:val="clear" w:color="auto" w:fill="auto"/>
          </w:tcPr>
          <w:p w14:paraId="7AEC449A" w14:textId="77777777" w:rsidR="00C85C11" w:rsidRPr="007B51E0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B51E0">
              <w:rPr>
                <w:rFonts w:ascii="TH SarabunPSK" w:hAnsi="TH SarabunPSK" w:cs="TH SarabunPSK"/>
                <w:cs/>
              </w:rPr>
              <w:t xml:space="preserve">สมาชิกในทีมของฉันมีความยืดหยุ่นและความประนีประนอมเมื่อมีการตัดสินใจเกิดขึ้น  </w:t>
            </w:r>
          </w:p>
        </w:tc>
        <w:tc>
          <w:tcPr>
            <w:tcW w:w="450" w:type="dxa"/>
            <w:shd w:val="clear" w:color="auto" w:fill="auto"/>
          </w:tcPr>
          <w:p w14:paraId="5510C3CD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7F34730C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A2EA2ED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D127A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E2A8485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  <w:tr w:rsidR="007B51E0" w:rsidRPr="007B51E0" w14:paraId="190F5B3F" w14:textId="77777777" w:rsidTr="00C85C11">
        <w:tc>
          <w:tcPr>
            <w:tcW w:w="6300" w:type="dxa"/>
            <w:shd w:val="clear" w:color="auto" w:fill="auto"/>
          </w:tcPr>
          <w:p w14:paraId="46862DFB" w14:textId="77777777" w:rsidR="00C85C11" w:rsidRPr="007B51E0" w:rsidRDefault="00C85C11" w:rsidP="007D761F">
            <w:pPr>
              <w:numPr>
                <w:ilvl w:val="0"/>
                <w:numId w:val="101"/>
              </w:numPr>
              <w:tabs>
                <w:tab w:val="left" w:pos="338"/>
                <w:tab w:val="left" w:pos="1276"/>
              </w:tabs>
              <w:spacing w:after="200"/>
              <w:ind w:left="342" w:right="424" w:hanging="342"/>
              <w:contextualSpacing/>
              <w:rPr>
                <w:rFonts w:ascii="TH SarabunPSK" w:eastAsia="Times New Roman" w:hAnsi="TH SarabunPSK" w:cs="TH SarabunPSK"/>
              </w:rPr>
            </w:pPr>
            <w:r w:rsidRPr="007B51E0">
              <w:rPr>
                <w:rFonts w:ascii="TH SarabunPSK" w:hAnsi="TH SarabunPSK" w:cs="TH SarabunPSK"/>
                <w:cs/>
              </w:rPr>
              <w:t xml:space="preserve">ในทีมของฉันส่งเสริมความคิดสร้างสรรค์ นวัตกรรม และส่งเสริมการยอมรับความเสี่ยง  </w:t>
            </w:r>
          </w:p>
        </w:tc>
        <w:tc>
          <w:tcPr>
            <w:tcW w:w="450" w:type="dxa"/>
            <w:shd w:val="clear" w:color="auto" w:fill="auto"/>
          </w:tcPr>
          <w:p w14:paraId="249EC503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shd w:val="clear" w:color="auto" w:fill="auto"/>
          </w:tcPr>
          <w:p w14:paraId="79F8BADC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62581A8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BEE0F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5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18A219" w14:textId="77777777" w:rsidR="00C85C11" w:rsidRPr="007B51E0" w:rsidRDefault="00C85C11" w:rsidP="00C85C11">
            <w:pPr>
              <w:tabs>
                <w:tab w:val="left" w:pos="851"/>
                <w:tab w:val="left" w:pos="1276"/>
              </w:tabs>
              <w:ind w:right="424"/>
              <w:rPr>
                <w:rFonts w:ascii="TH SarabunPSK" w:eastAsia="Times New Roman" w:hAnsi="TH SarabunPSK" w:cs="TH SarabunPSK"/>
              </w:rPr>
            </w:pPr>
          </w:p>
        </w:tc>
      </w:tr>
    </w:tbl>
    <w:p w14:paraId="7777CDAE" w14:textId="4729074B" w:rsidR="00C85C11" w:rsidRDefault="00C85C11" w:rsidP="00093F1F">
      <w:pPr>
        <w:spacing w:after="240"/>
        <w:jc w:val="thaiDistribute"/>
        <w:rPr>
          <w:rFonts w:ascii="TH SarabunPSK" w:eastAsia="Calibri" w:hAnsi="TH SarabunPSK" w:cs="TH SarabunPSK"/>
          <w:sz w:val="24"/>
          <w:szCs w:val="32"/>
        </w:rPr>
      </w:pPr>
    </w:p>
    <w:p w14:paraId="5CD88319" w14:textId="706FC9BE" w:rsidR="001E2C1E" w:rsidRPr="007D761F" w:rsidRDefault="001E2C1E" w:rsidP="007D761F">
      <w:pPr>
        <w:tabs>
          <w:tab w:val="left" w:pos="567"/>
          <w:tab w:val="left" w:pos="851"/>
          <w:tab w:val="left" w:pos="1134"/>
          <w:tab w:val="left" w:pos="1418"/>
        </w:tabs>
        <w:ind w:firstLine="720"/>
        <w:jc w:val="thaiDistribute"/>
        <w:rPr>
          <w:rFonts w:ascii="TH SarabunPSK" w:hAnsi="TH SarabunPSK" w:cs="TH SarabunPSK"/>
          <w:b/>
          <w:bCs/>
          <w:noProof/>
          <w:color w:val="C00000"/>
          <w:sz w:val="36"/>
          <w:szCs w:val="36"/>
        </w:rPr>
      </w:pPr>
      <w:r w:rsidRPr="007D761F">
        <w:rPr>
          <w:rFonts w:ascii="TH SarabunPSK" w:hAnsi="TH SarabunPSK" w:cs="TH SarabunPSK"/>
          <w:b/>
          <w:bCs/>
          <w:noProof/>
          <w:color w:val="C00000"/>
          <w:sz w:val="36"/>
          <w:szCs w:val="36"/>
          <w:cs/>
        </w:rPr>
        <w:t>กรอบแนวคิดเพื่อการวิจัย</w:t>
      </w:r>
    </w:p>
    <w:p w14:paraId="792A311E" w14:textId="2605856C" w:rsidR="001E2C1E" w:rsidRPr="00331B73" w:rsidRDefault="001E2C1E" w:rsidP="00C821E2">
      <w:pPr>
        <w:spacing w:before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31B73">
        <w:rPr>
          <w:rFonts w:ascii="TH SarabunPSK" w:hAnsi="TH SarabunPSK" w:cs="TH SarabunPSK"/>
          <w:noProof/>
          <w:sz w:val="32"/>
          <w:szCs w:val="32"/>
          <w:cs/>
        </w:rPr>
        <w:t>ระเบียบวิธีวิจัยที่ใช้ในการวิจัยนี้ คือ วิจัยและพัฒนา (</w:t>
      </w:r>
      <w:r w:rsidRPr="00331B73">
        <w:rPr>
          <w:rFonts w:ascii="TH SarabunPSK" w:hAnsi="TH SarabunPSK" w:cs="TH SarabunPSK"/>
          <w:noProof/>
          <w:sz w:val="32"/>
          <w:szCs w:val="32"/>
        </w:rPr>
        <w:t xml:space="preserve">Research and Development : R&amp;D) </w:t>
      </w:r>
      <w:r w:rsidRPr="00331B73">
        <w:rPr>
          <w:rFonts w:ascii="TH SarabunPSK" w:hAnsi="TH SarabunPSK" w:cs="TH SarabunPSK"/>
          <w:noProof/>
          <w:sz w:val="32"/>
          <w:szCs w:val="32"/>
          <w:cs/>
        </w:rPr>
        <w:t>เป็นนวัตกรรมที่พัฒนาขึ้นโดยกระบวนการวิจัย และพัฒนามีจุดมุ่งหมาย -  เพื่อนำไปใช้พัฒนาบุคลากรสู่การพัฒนาคุณภาพของงานที่มีปรากฏการณ์ หรือข้อมูลเชิงประจักษ์แสดงให้เห็นว่ามีความจำเป็นเกิดขึ้น เช่น เป็นผลสืบเนื่องจากการกำหนดความคาดหวังใหม่ที่ท้าทายของหน่วยงาน หรือการเปลี่ยนแปลงในกระบวนทัศน์การทำงานจากเก่าสู่ใหม่ ที่บุคลากรขาดความรู้ความเข้าใจและทักษะในกระบวนทัศน์ใหม่  และในปัจจุบันมีหลักการ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ที่คาดหวังว่าหากบุคลากรทางการศึกษามีความรู้ (</w:t>
      </w:r>
      <w:r w:rsidRPr="00331B73">
        <w:rPr>
          <w:rFonts w:ascii="TH SarabunPSK" w:hAnsi="TH SarabunPSK" w:cs="TH SarabunPSK"/>
          <w:noProof/>
          <w:sz w:val="32"/>
          <w:szCs w:val="32"/>
        </w:rPr>
        <w:t xml:space="preserve">Knowledge) </w:t>
      </w:r>
      <w:r w:rsidRPr="00331B73">
        <w:rPr>
          <w:rFonts w:ascii="TH SarabunPSK" w:hAnsi="TH SarabunPSK" w:cs="TH SarabunPSK"/>
          <w:noProof/>
          <w:sz w:val="32"/>
          <w:szCs w:val="32"/>
          <w:cs/>
        </w:rPr>
        <w:t>แล้วกระตุ้นให้พวกเขานำความรู้เหล่านี้สู่การปฏิบัติ (</w:t>
      </w:r>
      <w:r w:rsidRPr="00331B73">
        <w:rPr>
          <w:rFonts w:ascii="TH SarabunPSK" w:hAnsi="TH SarabunPSK" w:cs="TH SarabunPSK"/>
          <w:noProof/>
          <w:sz w:val="32"/>
          <w:szCs w:val="32"/>
        </w:rPr>
        <w:t xml:space="preserve">Action) </w:t>
      </w:r>
      <w:r w:rsidRPr="00331B73">
        <w:rPr>
          <w:rFonts w:ascii="TH SarabunPSK" w:hAnsi="TH SarabunPSK" w:cs="TH SarabunPSK"/>
          <w:noProof/>
          <w:sz w:val="32"/>
          <w:szCs w:val="32"/>
          <w:cs/>
        </w:rPr>
        <w:t>ก็จะก่อให้เกิดพลัง (</w:t>
      </w:r>
      <w:r w:rsidRPr="00331B73">
        <w:rPr>
          <w:rFonts w:ascii="TH SarabunPSK" w:hAnsi="TH SarabunPSK" w:cs="TH SarabunPSK"/>
          <w:noProof/>
          <w:sz w:val="32"/>
          <w:szCs w:val="32"/>
        </w:rPr>
        <w:t xml:space="preserve">Power) </w:t>
      </w:r>
      <w:r w:rsidRPr="00331B73">
        <w:rPr>
          <w:rFonts w:ascii="TH SarabunPSK" w:hAnsi="TH SarabunPSK" w:cs="TH SarabunPSK"/>
          <w:noProof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ให้การปฏิบัติงานในหน้าที่เป็นไปอย่างมีประสิทธิภาพและประสิทธิผลยิ่งขึ้น ตามแนวคิด “</w:t>
      </w:r>
      <w:r w:rsidRPr="00331B73">
        <w:rPr>
          <w:rFonts w:ascii="TH SarabunPSK" w:hAnsi="TH SarabunPSK" w:cs="TH SarabunPSK"/>
          <w:noProof/>
          <w:sz w:val="32"/>
          <w:szCs w:val="32"/>
        </w:rPr>
        <w:t xml:space="preserve">Knowledge + Action = Power”  </w:t>
      </w:r>
      <w:r w:rsidRPr="00331B73">
        <w:rPr>
          <w:rFonts w:ascii="TH SarabunPSK" w:hAnsi="TH SarabunPSK" w:cs="TH SarabunPSK"/>
          <w:noProof/>
          <w:sz w:val="32"/>
          <w:szCs w:val="32"/>
          <w:cs/>
        </w:rPr>
        <w:t>หรือตามคำกล่าวที่ว่า “</w:t>
      </w:r>
      <w:r w:rsidRPr="00331B73">
        <w:rPr>
          <w:rFonts w:ascii="TH SarabunPSK" w:hAnsi="TH SarabunPSK" w:cs="TH SarabunPSK"/>
          <w:noProof/>
          <w:sz w:val="32"/>
          <w:szCs w:val="32"/>
        </w:rPr>
        <w:t xml:space="preserve">Make Them Know What To Do, Then Encourage Them Do What They Know” </w:t>
      </w:r>
      <w:r w:rsidRPr="00331B73">
        <w:rPr>
          <w:rFonts w:ascii="TH SarabunPSK" w:hAnsi="TH SarabunPSK" w:cs="TH SarabunPSK"/>
          <w:noProof/>
          <w:sz w:val="32"/>
          <w:szCs w:val="32"/>
          <w:cs/>
        </w:rPr>
        <w:t>หรือ “</w:t>
      </w:r>
      <w:r w:rsidRPr="00331B73">
        <w:rPr>
          <w:rFonts w:ascii="TH SarabunPSK" w:hAnsi="TH SarabunPSK" w:cs="TH SarabunPSK"/>
          <w:noProof/>
          <w:sz w:val="32"/>
          <w:szCs w:val="32"/>
        </w:rPr>
        <w:t xml:space="preserve">Link To On-The-Job Application” </w:t>
      </w:r>
      <w:r w:rsidRPr="00331B73">
        <w:rPr>
          <w:rFonts w:ascii="TH SarabunPSK" w:hAnsi="TH SarabunPSK" w:cs="TH SarabunPSK"/>
          <w:noProof/>
          <w:sz w:val="32"/>
          <w:szCs w:val="32"/>
          <w:cs/>
        </w:rPr>
        <w:t>และด้วยแนวคิดที่ว่าการศึกษาเอกสารและงานวิจัยที่เกี่ยวข้องในบทที่ 2 ถือเป็นจุดเริ่มต้นที่สำคัญของการวิจัยและพัฒนา เพราะจะทำให้</w:t>
      </w:r>
      <w:r w:rsidRPr="00365A52">
        <w:rPr>
          <w:rFonts w:ascii="TH SarabunPSK" w:hAnsi="TH SarabunPSK" w:cs="TH SarabunPSK"/>
          <w:noProof/>
          <w:sz w:val="32"/>
          <w:szCs w:val="32"/>
          <w:cs/>
        </w:rPr>
        <w:t>ได้</w:t>
      </w:r>
      <w:r w:rsidRPr="00365A52">
        <w:rPr>
          <w:rFonts w:ascii="TH SarabunPSK" w:eastAsia="Calibri" w:hAnsi="TH SarabunPSK" w:cs="TH SarabunPSK"/>
          <w:sz w:val="32"/>
          <w:szCs w:val="32"/>
          <w:cs/>
        </w:rPr>
        <w:t>โปรแกรมออนไลน์เพื่อการเรียนรู้ของครูสู่การพัฒนา</w:t>
      </w:r>
      <w:r w:rsidR="00C821E2" w:rsidRPr="00365A52">
        <w:rPr>
          <w:rFonts w:ascii="TH SarabunPSK" w:eastAsia="Calibri" w:hAnsi="TH SarabunPSK" w:cs="TH SarabunPSK"/>
          <w:sz w:val="32"/>
          <w:szCs w:val="32"/>
          <w:cs/>
        </w:rPr>
        <w:t>ทักษะความร่วมมือของ</w:t>
      </w:r>
      <w:r w:rsidRPr="00365A52">
        <w:rPr>
          <w:rFonts w:ascii="TH SarabunPSK" w:eastAsia="Calibri" w:hAnsi="TH SarabunPSK" w:cs="TH SarabunPSK"/>
          <w:sz w:val="32"/>
          <w:szCs w:val="32"/>
          <w:cs/>
        </w:rPr>
        <w:t>นักเรียน</w:t>
      </w:r>
      <w:r w:rsidRPr="00365A52">
        <w:rPr>
          <w:rFonts w:ascii="TH SarabunPSK" w:hAnsi="TH SarabunPSK" w:cs="TH SarabunPSK"/>
          <w:noProof/>
          <w:sz w:val="32"/>
          <w:szCs w:val="32"/>
          <w:cs/>
        </w:rPr>
        <w:t>ที่มีประสิทธิภาพ ประ</w:t>
      </w:r>
      <w:r w:rsidRPr="00331B73">
        <w:rPr>
          <w:rFonts w:ascii="TH SarabunPSK" w:hAnsi="TH SarabunPSK" w:cs="TH SarabunPSK"/>
          <w:noProof/>
          <w:sz w:val="32"/>
          <w:szCs w:val="32"/>
          <w:cs/>
        </w:rPr>
        <w:t xml:space="preserve">กอบด้วยโครงการ 2 โครงการ คือ  1) </w:t>
      </w:r>
      <w:r w:rsidRPr="00D00D48">
        <w:rPr>
          <w:rFonts w:ascii="TH SarabunPSK" w:hAnsi="TH SarabunPSK" w:cs="TH SarabunPSK"/>
          <w:b/>
          <w:bCs/>
          <w:noProof/>
          <w:sz w:val="32"/>
          <w:szCs w:val="32"/>
          <w:cs/>
        </w:rPr>
        <w:t>โครงการพัฒนาความรู้ของครูผู้สอน</w:t>
      </w:r>
      <w:r w:rsidRPr="00331B73">
        <w:rPr>
          <w:rFonts w:ascii="TH SarabunPSK" w:hAnsi="TH SarabunPSK" w:cs="TH SarabunPSK"/>
          <w:noProof/>
          <w:sz w:val="32"/>
          <w:szCs w:val="32"/>
          <w:cs/>
        </w:rPr>
        <w:t xml:space="preserve"> มีคู่มือประกอบโครงการ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>จำนวน 6 ชุด คือ (1) คู่มือเพื่อการเรียนรู้เกี่ยวกับนิยามของ</w:t>
      </w:r>
      <w:r w:rsidRPr="00C821E2">
        <w:rPr>
          <w:rFonts w:ascii="TH SarabunPSK" w:eastAsia="Calibri" w:hAnsi="TH SarabunPSK" w:cs="TH SarabunPSK"/>
          <w:sz w:val="32"/>
          <w:szCs w:val="32"/>
          <w:cs/>
        </w:rPr>
        <w:t xml:space="preserve">ทักษะความร่วมมือ 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>(2) คู่มือเพื่อการเรียนรู้เกี่ยวกับความสำคัญของ</w:t>
      </w:r>
      <w:r w:rsidRPr="00C821E2">
        <w:rPr>
          <w:rFonts w:ascii="TH SarabunPSK" w:eastAsia="Calibri" w:hAnsi="TH SarabunPSK" w:cs="TH SarabunPSK"/>
          <w:sz w:val="32"/>
          <w:szCs w:val="32"/>
          <w:cs/>
        </w:rPr>
        <w:t xml:space="preserve">ทักษะความร่วมมือ 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>(3) คู่มือเพื่อการเรียนรู้เกี่ยวกับลักษณะของ</w:t>
      </w:r>
      <w:r w:rsidRPr="00C821E2">
        <w:rPr>
          <w:rFonts w:ascii="TH SarabunPSK" w:eastAsia="Calibri" w:hAnsi="TH SarabunPSK" w:cs="TH SarabunPSK"/>
          <w:sz w:val="32"/>
          <w:szCs w:val="32"/>
          <w:cs/>
        </w:rPr>
        <w:t>ทักษะความร่วมมือ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 (4) คู่มือเพื่อการเรียนรู้เกี่ยวกับแนวการพัฒนา</w:t>
      </w:r>
      <w:r w:rsidRPr="00C821E2">
        <w:rPr>
          <w:rFonts w:ascii="TH SarabunPSK" w:eastAsia="Calibri" w:hAnsi="TH SarabunPSK" w:cs="TH SarabunPSK"/>
          <w:sz w:val="32"/>
          <w:szCs w:val="32"/>
          <w:cs/>
        </w:rPr>
        <w:t>ทักษะความร่วมมือ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 (5) คู่มือเพื่อการเรียนรู้เกี่ยวกับขั้นตอนการพัฒนา</w:t>
      </w:r>
      <w:r w:rsidRPr="00C821E2">
        <w:rPr>
          <w:rFonts w:ascii="TH SarabunPSK" w:eastAsia="Calibri" w:hAnsi="TH SarabunPSK" w:cs="TH SarabunPSK"/>
          <w:sz w:val="32"/>
          <w:szCs w:val="32"/>
          <w:cs/>
        </w:rPr>
        <w:t>ทักษะความร่วมมือ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 (6) คู่มือเพื่อการเรียนรู้เกี่ยวกับการ</w:t>
      </w:r>
      <w:r w:rsidRPr="00C821E2">
        <w:rPr>
          <w:rFonts w:ascii="TH SarabunPSK" w:eastAsia="Calibri" w:hAnsi="TH SarabunPSK" w:cs="TH SarabunPSK"/>
          <w:sz w:val="32"/>
          <w:szCs w:val="32"/>
          <w:cs/>
        </w:rPr>
        <w:t xml:space="preserve">ทักษะความร่วมมือ 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>และ 2)</w:t>
      </w:r>
      <w:r w:rsidRPr="00C821E2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C821E2">
        <w:rPr>
          <w:rFonts w:ascii="TH SarabunPSK" w:hAnsi="TH SarabunPSK" w:cs="TH SarabunPSK"/>
          <w:b/>
          <w:bCs/>
          <w:noProof/>
          <w:sz w:val="32"/>
          <w:szCs w:val="32"/>
          <w:cs/>
        </w:rPr>
        <w:t>โครงการครูผู้สอนนำความรู้สู่การพัฒนานักเรียน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 มีคู่มือประกอบ</w:t>
      </w:r>
      <w:r w:rsidRPr="00331B73">
        <w:rPr>
          <w:rFonts w:ascii="TH SarabunPSK" w:hAnsi="TH SarabunPSK" w:cs="TH SarabunPSK"/>
          <w:noProof/>
          <w:sz w:val="32"/>
          <w:szCs w:val="32"/>
          <w:cs/>
        </w:rPr>
        <w:t xml:space="preserve">โครงการจำนวน 1 ชุด คือ  (1) คู่มือเชิงปฏิบัติการเพื่อการพัฒนานักเรียน </w:t>
      </w:r>
    </w:p>
    <w:p w14:paraId="62AB4056" w14:textId="77777777" w:rsidR="001E2C1E" w:rsidRDefault="001E2C1E" w:rsidP="001E2C1E">
      <w:pPr>
        <w:tabs>
          <w:tab w:val="left" w:pos="567"/>
          <w:tab w:val="left" w:pos="851"/>
          <w:tab w:val="left" w:pos="1134"/>
          <w:tab w:val="left" w:pos="1418"/>
        </w:tabs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331B73">
        <w:rPr>
          <w:rFonts w:ascii="TH SarabunPSK" w:hAnsi="TH SarabunPSK" w:cs="TH SarabunPSK"/>
          <w:noProof/>
          <w:sz w:val="32"/>
          <w:szCs w:val="32"/>
          <w:cs/>
        </w:rPr>
        <w:t>ในการศึกษาเอกสารและงานวิจัยที่เกี่ยวข้องในบทที่ 2 ผู้วิจัยได้ศึกษาหลักการ แนวคิด และทฤษฎีจากทัศนะของนักวิชาการหรือหน่วยงานที่จะเป็นประโยชน์ต่อการพัฒนาทักษะการเรียนรู้แบบชี้นำตนเองของนักเรียนใน 6 ประเด็น คือ</w:t>
      </w:r>
    </w:p>
    <w:p w14:paraId="5ED00792" w14:textId="77777777" w:rsidR="001E2C1E" w:rsidRPr="00C821E2" w:rsidRDefault="001E2C1E" w:rsidP="00FD1645">
      <w:pPr>
        <w:pStyle w:val="a3"/>
        <w:numPr>
          <w:ilvl w:val="3"/>
          <w:numId w:val="61"/>
        </w:numPr>
        <w:tabs>
          <w:tab w:val="left" w:pos="567"/>
          <w:tab w:val="left" w:pos="851"/>
          <w:tab w:val="left" w:pos="1134"/>
          <w:tab w:val="left" w:pos="1418"/>
        </w:tabs>
        <w:spacing w:after="100" w:afterAutospacing="1"/>
        <w:ind w:left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821E2">
        <w:rPr>
          <w:rFonts w:ascii="TH SarabunPSK" w:hAnsi="TH SarabunPSK" w:cs="TH SarabunPSK"/>
          <w:noProof/>
          <w:sz w:val="32"/>
          <w:szCs w:val="32"/>
          <w:cs/>
        </w:rPr>
        <w:t>นิยามของ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ทักษะความร่วมมือ </w:t>
      </w:r>
      <w:r w:rsidRPr="00C821E2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>10</w:t>
      </w:r>
      <w:r w:rsidRPr="00C821E2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แหล่ง คือ </w:t>
      </w:r>
      <w:hyperlink r:id="rId19" w:tooltip="View all posts by Aqsa Zahid" w:history="1">
        <w:r w:rsidRPr="00C821E2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Zahid</w:t>
        </w:r>
      </w:hyperlink>
      <w:r w:rsidRPr="00C821E2">
        <w:rPr>
          <w:rFonts w:ascii="TH SarabunPSK" w:hAnsi="TH SarabunPSK" w:cs="TH SarabunPSK"/>
          <w:sz w:val="32"/>
          <w:szCs w:val="32"/>
        </w:rPr>
        <w:t xml:space="preserve"> 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(2018), </w:t>
      </w:r>
      <w:r w:rsidRPr="00C821E2">
        <w:rPr>
          <w:rFonts w:ascii="TH SarabunPSK" w:hAnsi="TH SarabunPSK" w:cs="TH SarabunPSK"/>
          <w:sz w:val="32"/>
          <w:szCs w:val="32"/>
        </w:rPr>
        <w:t xml:space="preserve">Doyle 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(2019), </w:t>
      </w:r>
      <w:r w:rsidRPr="00C821E2">
        <w:rPr>
          <w:rFonts w:ascii="TH SarabunPSK" w:hAnsi="TH SarabunPSK" w:cs="TH SarabunPSK"/>
          <w:noProof/>
          <w:sz w:val="32"/>
          <w:szCs w:val="32"/>
        </w:rPr>
        <w:t>Firestone (n.d.)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, </w:t>
      </w:r>
      <w:r w:rsidRPr="00C821E2">
        <w:rPr>
          <w:rFonts w:ascii="TH SarabunPSK" w:hAnsi="TH SarabunPSK" w:cs="TH SarabunPSK"/>
          <w:noProof/>
          <w:sz w:val="32"/>
          <w:szCs w:val="32"/>
        </w:rPr>
        <w:t>Indeed Career Guide (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2019), </w:t>
      </w:r>
      <w:r w:rsidRPr="00C821E2">
        <w:rPr>
          <w:rFonts w:ascii="TH SarabunPSK" w:hAnsi="TH SarabunPSK" w:cs="TH SarabunPSK"/>
          <w:noProof/>
          <w:sz w:val="32"/>
          <w:szCs w:val="32"/>
        </w:rPr>
        <w:t>Helsel (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2017), </w:t>
      </w:r>
      <w:r w:rsidRPr="00C821E2">
        <w:rPr>
          <w:rFonts w:ascii="TH SarabunPSK" w:hAnsi="TH SarabunPSK" w:cs="TH SarabunPSK"/>
          <w:sz w:val="32"/>
          <w:szCs w:val="32"/>
        </w:rPr>
        <w:t>Mind Tools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C821E2">
        <w:rPr>
          <w:rFonts w:ascii="TH SarabunPSK" w:hAnsi="TH SarabunPSK" w:cs="TH SarabunPSK"/>
          <w:sz w:val="32"/>
          <w:szCs w:val="32"/>
        </w:rPr>
        <w:t>n.d.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), </w:t>
      </w:r>
      <w:r w:rsidRPr="00C821E2">
        <w:rPr>
          <w:rFonts w:ascii="TH SarabunPSK" w:hAnsi="TH SarabunPSK" w:cs="TH SarabunPSK"/>
          <w:sz w:val="32"/>
          <w:szCs w:val="32"/>
        </w:rPr>
        <w:t xml:space="preserve">Ryan 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(2018), </w:t>
      </w:r>
      <w:r w:rsidRPr="00C821E2">
        <w:rPr>
          <w:rFonts w:ascii="TH SarabunPSK" w:eastAsia="Times New Roman" w:hAnsi="TH SarabunPSK" w:cs="TH SarabunPSK"/>
          <w:sz w:val="32"/>
          <w:szCs w:val="32"/>
        </w:rPr>
        <w:t xml:space="preserve">Belgrad, </w:t>
      </w:r>
      <w:r w:rsidRPr="00C821E2">
        <w:rPr>
          <w:rFonts w:ascii="TH SarabunPSK" w:hAnsi="TH SarabunPSK" w:cs="TH SarabunPSK"/>
          <w:sz w:val="32"/>
          <w:szCs w:val="32"/>
          <w:shd w:val="clear" w:color="auto" w:fill="FEFDFA"/>
        </w:rPr>
        <w:t>Fisher, &amp; Rayner</w:t>
      </w:r>
      <w:r w:rsidRPr="00C821E2">
        <w:rPr>
          <w:rFonts w:ascii="TH SarabunPSK" w:eastAsia="Times New Roman" w:hAnsi="TH SarabunPSK" w:cs="TH SarabunPSK"/>
          <w:sz w:val="32"/>
          <w:szCs w:val="32"/>
        </w:rPr>
        <w:t xml:space="preserve"> (1995)</w:t>
      </w:r>
      <w:r w:rsidRPr="00C821E2">
        <w:rPr>
          <w:rFonts w:ascii="TH SarabunPSK" w:eastAsia="Times New Roman" w:hAnsi="TH SarabunPSK" w:cs="TH SarabunPSK"/>
          <w:sz w:val="32"/>
          <w:szCs w:val="32"/>
          <w:cs/>
        </w:rPr>
        <w:t xml:space="preserve">, </w:t>
      </w:r>
      <w:r w:rsidRPr="00C821E2">
        <w:rPr>
          <w:rFonts w:ascii="TH SarabunPSK" w:eastAsia="Times New Roman" w:hAnsi="TH SarabunPSK" w:cs="TH SarabunPSK"/>
          <w:sz w:val="32"/>
          <w:szCs w:val="32"/>
        </w:rPr>
        <w:t xml:space="preserve">Aiim </w:t>
      </w:r>
      <w:r w:rsidRPr="00C821E2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C821E2">
        <w:rPr>
          <w:rFonts w:ascii="TH SarabunPSK" w:eastAsia="Times New Roman" w:hAnsi="TH SarabunPSK" w:cs="TH SarabunPSK"/>
          <w:sz w:val="32"/>
          <w:szCs w:val="32"/>
        </w:rPr>
        <w:t>n.d.</w:t>
      </w:r>
      <w:r w:rsidRPr="00C821E2">
        <w:rPr>
          <w:rFonts w:ascii="TH SarabunPSK" w:eastAsia="Times New Roman" w:hAnsi="TH SarabunPSK" w:cs="TH SarabunPSK"/>
          <w:sz w:val="32"/>
          <w:szCs w:val="32"/>
          <w:cs/>
        </w:rPr>
        <w:t xml:space="preserve">), </w:t>
      </w:r>
      <w:r w:rsidRPr="00C821E2">
        <w:rPr>
          <w:rFonts w:ascii="TH SarabunPSK" w:hAnsi="TH SarabunPSK" w:cs="TH SarabunPSK"/>
          <w:sz w:val="32"/>
          <w:szCs w:val="32"/>
        </w:rPr>
        <w:t xml:space="preserve">Rouse </w:t>
      </w:r>
      <w:r w:rsidRPr="00C821E2">
        <w:rPr>
          <w:rFonts w:ascii="TH SarabunPSK" w:hAnsi="TH SarabunPSK" w:cs="TH SarabunPSK"/>
          <w:sz w:val="32"/>
          <w:szCs w:val="32"/>
          <w:cs/>
        </w:rPr>
        <w:t>(2016)</w:t>
      </w:r>
      <w:r w:rsidRPr="00C821E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821E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DBF4E31" w14:textId="77777777" w:rsidR="001E2C1E" w:rsidRPr="00C821E2" w:rsidRDefault="001E2C1E" w:rsidP="00FD1645">
      <w:pPr>
        <w:pStyle w:val="a3"/>
        <w:numPr>
          <w:ilvl w:val="3"/>
          <w:numId w:val="61"/>
        </w:numPr>
        <w:tabs>
          <w:tab w:val="left" w:pos="567"/>
          <w:tab w:val="left" w:pos="851"/>
          <w:tab w:val="left" w:pos="1134"/>
          <w:tab w:val="left" w:pos="1418"/>
        </w:tabs>
        <w:spacing w:after="100" w:afterAutospacing="1"/>
        <w:ind w:left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821E2">
        <w:rPr>
          <w:rFonts w:ascii="TH SarabunPSK" w:hAnsi="TH SarabunPSK" w:cs="TH SarabunPSK"/>
          <w:noProof/>
          <w:sz w:val="32"/>
          <w:szCs w:val="32"/>
          <w:cs/>
        </w:rPr>
        <w:lastRenderedPageBreak/>
        <w:t>ความสำคัญในการพัฒนา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ทักษะความร่วมมือ </w:t>
      </w:r>
      <w:r w:rsidRPr="00C821E2">
        <w:rPr>
          <w:rFonts w:ascii="TH SarabunPSK" w:hAnsi="TH SarabunPSK" w:cs="TH SarabunPSK"/>
          <w:noProof/>
          <w:sz w:val="32"/>
          <w:szCs w:val="32"/>
        </w:rPr>
        <w:t xml:space="preserve"> 9  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แหล่ง คือ </w:t>
      </w:r>
      <w:r w:rsidRPr="00C821E2">
        <w:rPr>
          <w:rFonts w:ascii="TH SarabunPSK" w:hAnsi="TH SarabunPSK" w:cs="TH SarabunPSK"/>
          <w:sz w:val="32"/>
          <w:szCs w:val="32"/>
          <w:shd w:val="clear" w:color="auto" w:fill="FFFFFF"/>
        </w:rPr>
        <w:t>Ryan (2018)</w:t>
      </w:r>
      <w:r w:rsidRPr="00C821E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, </w:t>
      </w:r>
      <w:r w:rsidRPr="00C821E2">
        <w:rPr>
          <w:rFonts w:ascii="TH SarabunPSK" w:hAnsi="TH SarabunPSK" w:cs="TH SarabunPSK"/>
          <w:sz w:val="32"/>
          <w:szCs w:val="32"/>
        </w:rPr>
        <w:t xml:space="preserve">lmacademics 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(2019), </w:t>
      </w:r>
      <w:r w:rsidRPr="00C821E2">
        <w:rPr>
          <w:rFonts w:ascii="TH SarabunPSK" w:hAnsi="TH SarabunPSK" w:cs="TH SarabunPSK"/>
          <w:sz w:val="32"/>
          <w:szCs w:val="32"/>
        </w:rPr>
        <w:t xml:space="preserve">Kashyap 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(2017), </w:t>
      </w:r>
      <w:r w:rsidRPr="00C821E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Elcom </w:t>
      </w:r>
      <w:r w:rsidRPr="00C821E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(2018), </w:t>
      </w:r>
      <w:r w:rsidRPr="00C821E2">
        <w:rPr>
          <w:rFonts w:ascii="TH SarabunPSK" w:hAnsi="TH SarabunPSK" w:cs="TH SarabunPSK"/>
          <w:sz w:val="32"/>
          <w:szCs w:val="32"/>
        </w:rPr>
        <w:t xml:space="preserve">Nutcache 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(2019), </w:t>
      </w:r>
      <w:r w:rsidRPr="00C821E2">
        <w:rPr>
          <w:rFonts w:ascii="TH SarabunPSK" w:hAnsi="TH SarabunPSK" w:cs="TH SarabunPSK"/>
          <w:sz w:val="32"/>
          <w:szCs w:val="32"/>
        </w:rPr>
        <w:t>Moseley (2019)</w:t>
      </w:r>
      <w:r w:rsidRPr="00C821E2">
        <w:rPr>
          <w:rFonts w:ascii="TH SarabunPSK" w:hAnsi="TH SarabunPSK" w:cs="TH SarabunPSK"/>
          <w:sz w:val="32"/>
          <w:szCs w:val="32"/>
          <w:cs/>
        </w:rPr>
        <w:t>,</w:t>
      </w:r>
      <w:r w:rsidRPr="00C821E2">
        <w:rPr>
          <w:rFonts w:ascii="TH SarabunPSK" w:hAnsi="TH SarabunPSK" w:cs="TH SarabunPSK"/>
          <w:sz w:val="32"/>
          <w:szCs w:val="32"/>
        </w:rPr>
        <w:t xml:space="preserve"> Dobos (2017)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C821E2">
        <w:rPr>
          <w:rFonts w:ascii="TH SarabunPSK" w:eastAsia="Times New Roman" w:hAnsi="TH SarabunPSK" w:cs="TH SarabunPSK"/>
          <w:sz w:val="32"/>
          <w:szCs w:val="32"/>
        </w:rPr>
        <w:t>Smart Sheet</w:t>
      </w:r>
      <w:r w:rsidRPr="00C821E2">
        <w:rPr>
          <w:rFonts w:ascii="TH SarabunPSK" w:eastAsia="Times New Roman" w:hAnsi="TH SarabunPSK" w:cs="TH SarabunPSK"/>
          <w:sz w:val="32"/>
          <w:szCs w:val="32"/>
          <w:cs/>
        </w:rPr>
        <w:t xml:space="preserve"> (2019) และ </w:t>
      </w:r>
      <w:r w:rsidRPr="00C821E2">
        <w:rPr>
          <w:rFonts w:ascii="TH SarabunPSK" w:hAnsi="TH SarabunPSK" w:cs="TH SarabunPSK"/>
          <w:sz w:val="32"/>
          <w:szCs w:val="32"/>
        </w:rPr>
        <w:t xml:space="preserve">Valdellon </w:t>
      </w:r>
      <w:r w:rsidRPr="00C821E2">
        <w:rPr>
          <w:rFonts w:ascii="TH SarabunPSK" w:hAnsi="TH SarabunPSK" w:cs="TH SarabunPSK"/>
          <w:sz w:val="32"/>
          <w:szCs w:val="32"/>
          <w:cs/>
        </w:rPr>
        <w:t>(2017)</w:t>
      </w:r>
      <w:r w:rsidRPr="00C821E2">
        <w:rPr>
          <w:rFonts w:ascii="TH SarabunPSK" w:hAnsi="TH SarabunPSK" w:cs="TH SarabunPSK"/>
          <w:sz w:val="32"/>
          <w:szCs w:val="32"/>
        </w:rPr>
        <w:t xml:space="preserve"> </w:t>
      </w:r>
    </w:p>
    <w:p w14:paraId="5F27AC0E" w14:textId="77777777" w:rsidR="001E2C1E" w:rsidRPr="00C821E2" w:rsidRDefault="001E2C1E" w:rsidP="00FD1645">
      <w:pPr>
        <w:pStyle w:val="a3"/>
        <w:numPr>
          <w:ilvl w:val="3"/>
          <w:numId w:val="61"/>
        </w:numPr>
        <w:tabs>
          <w:tab w:val="left" w:pos="567"/>
          <w:tab w:val="left" w:pos="851"/>
          <w:tab w:val="left" w:pos="1134"/>
          <w:tab w:val="left" w:pos="1418"/>
        </w:tabs>
        <w:spacing w:after="100" w:afterAutospacing="1"/>
        <w:ind w:left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821E2">
        <w:rPr>
          <w:rFonts w:ascii="TH SarabunPSK" w:hAnsi="TH SarabunPSK" w:cs="TH SarabunPSK"/>
          <w:sz w:val="32"/>
          <w:szCs w:val="32"/>
          <w:cs/>
        </w:rPr>
        <w:t xml:space="preserve">ลักษณะของทักษะความร่วมมือ 5 แหล่ง คือ </w:t>
      </w:r>
      <w:r w:rsidRPr="00C821E2">
        <w:rPr>
          <w:rFonts w:ascii="TH SarabunPSK" w:eastAsia="Times New Roman" w:hAnsi="TH SarabunPSK" w:cs="TH SarabunPSK"/>
          <w:spacing w:val="3"/>
          <w:sz w:val="32"/>
          <w:szCs w:val="32"/>
        </w:rPr>
        <w:t>Samdahl (2017)</w:t>
      </w:r>
      <w:r w:rsidRPr="00C821E2">
        <w:rPr>
          <w:rFonts w:ascii="TH SarabunPSK" w:eastAsia="Times New Roman" w:hAnsi="TH SarabunPSK" w:cs="TH SarabunPSK"/>
          <w:spacing w:val="3"/>
          <w:sz w:val="32"/>
          <w:szCs w:val="32"/>
          <w:cs/>
        </w:rPr>
        <w:t>,</w:t>
      </w:r>
      <w:r w:rsidRPr="00C821E2">
        <w:rPr>
          <w:rFonts w:ascii="TH SarabunPSK" w:eastAsia="Times New Roman" w:hAnsi="TH SarabunPSK" w:cs="TH SarabunPSK"/>
          <w:sz w:val="32"/>
          <w:szCs w:val="32"/>
        </w:rPr>
        <w:t>Cran (2017)</w:t>
      </w:r>
      <w:r w:rsidRPr="00C821E2">
        <w:rPr>
          <w:rFonts w:ascii="TH SarabunPSK" w:eastAsia="Times New Roman" w:hAnsi="TH SarabunPSK" w:cs="TH SarabunPSK"/>
          <w:sz w:val="32"/>
          <w:szCs w:val="32"/>
          <w:cs/>
        </w:rPr>
        <w:t xml:space="preserve">, </w:t>
      </w:r>
      <w:hyperlink r:id="rId20" w:history="1">
        <w:r w:rsidRPr="00C821E2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Sampson</w:t>
        </w:r>
      </w:hyperlink>
      <w:r w:rsidRPr="00C821E2">
        <w:rPr>
          <w:rFonts w:ascii="TH SarabunPSK" w:hAnsi="TH SarabunPSK" w:cs="TH SarabunPSK"/>
          <w:sz w:val="32"/>
          <w:szCs w:val="32"/>
        </w:rPr>
        <w:t> (2010)</w:t>
      </w:r>
      <w:r w:rsidRPr="00C821E2">
        <w:rPr>
          <w:rFonts w:ascii="TH SarabunPSK" w:hAnsi="TH SarabunPSK" w:cs="TH SarabunPSK"/>
          <w:sz w:val="32"/>
          <w:szCs w:val="32"/>
          <w:cs/>
        </w:rPr>
        <w:t>,</w:t>
      </w:r>
      <w:r w:rsidRPr="00C821E2">
        <w:rPr>
          <w:rFonts w:ascii="TH SarabunPSK" w:hAnsi="TH SarabunPSK" w:cs="TH SarabunPSK"/>
          <w:sz w:val="32"/>
          <w:szCs w:val="32"/>
        </w:rPr>
        <w:t> Meinert (2017)</w:t>
      </w:r>
      <w:r w:rsidRPr="00C821E2">
        <w:rPr>
          <w:rFonts w:ascii="TH SarabunPSK" w:hAnsi="TH SarabunPSK" w:cs="TH SarabunPSK"/>
          <w:sz w:val="32"/>
          <w:szCs w:val="32"/>
          <w:cs/>
        </w:rPr>
        <w:t>,และ</w:t>
      </w:r>
      <w:r w:rsidRPr="00C821E2">
        <w:rPr>
          <w:rFonts w:ascii="TH SarabunPSK" w:hAnsi="TH SarabunPSK" w:cs="TH SarabunPSK"/>
          <w:sz w:val="32"/>
          <w:szCs w:val="32"/>
        </w:rPr>
        <w:t> </w:t>
      </w:r>
      <w:r w:rsidRPr="00C821E2">
        <w:rPr>
          <w:rFonts w:ascii="TH SarabunPSK" w:hAnsi="TH SarabunPSK" w:cs="TH SarabunPSK"/>
          <w:sz w:val="32"/>
          <w:szCs w:val="32"/>
          <w:shd w:val="clear" w:color="auto" w:fill="FFFFFF"/>
        </w:rPr>
        <w:t>Goman (2017) 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000717A" w14:textId="77777777" w:rsidR="001E2C1E" w:rsidRPr="00C821E2" w:rsidRDefault="001E2C1E" w:rsidP="00FD1645">
      <w:pPr>
        <w:pStyle w:val="a3"/>
        <w:numPr>
          <w:ilvl w:val="3"/>
          <w:numId w:val="61"/>
        </w:numPr>
        <w:tabs>
          <w:tab w:val="left" w:pos="567"/>
          <w:tab w:val="left" w:pos="851"/>
          <w:tab w:val="left" w:pos="1134"/>
          <w:tab w:val="left" w:pos="1418"/>
        </w:tabs>
        <w:spacing w:after="100" w:afterAutospacing="1"/>
        <w:ind w:left="900"/>
        <w:contextualSpacing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821E2">
        <w:rPr>
          <w:rFonts w:ascii="TH SarabunPSK" w:hAnsi="TH SarabunPSK" w:cs="TH SarabunPSK"/>
          <w:noProof/>
          <w:sz w:val="32"/>
          <w:szCs w:val="32"/>
          <w:cs/>
        </w:rPr>
        <w:t>แนวทางการพัฒนา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ทักษะความร่วมมือ </w:t>
      </w:r>
      <w:r w:rsidRPr="00C821E2">
        <w:rPr>
          <w:rFonts w:ascii="TH SarabunPSK" w:hAnsi="TH SarabunPSK" w:cs="TH SarabunPSK"/>
          <w:noProof/>
          <w:sz w:val="32"/>
          <w:szCs w:val="32"/>
        </w:rPr>
        <w:t xml:space="preserve"> 10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 แหล่ง คือ </w:t>
      </w:r>
      <w:r w:rsidRPr="00C821E2">
        <w:rPr>
          <w:rFonts w:ascii="TH SarabunPSK" w:hAnsi="TH SarabunPSK" w:cs="TH SarabunPSK"/>
          <w:noProof/>
          <w:sz w:val="32"/>
          <w:szCs w:val="32"/>
        </w:rPr>
        <w:t>Campbell (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2017), </w:t>
      </w:r>
      <w:r w:rsidRPr="00C821E2">
        <w:rPr>
          <w:rFonts w:ascii="TH SarabunPSK" w:hAnsi="TH SarabunPSK" w:cs="TH SarabunPSK"/>
          <w:noProof/>
          <w:sz w:val="32"/>
          <w:szCs w:val="32"/>
        </w:rPr>
        <w:t>Stapper (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2018), </w:t>
      </w:r>
      <w:r w:rsidRPr="00C821E2">
        <w:rPr>
          <w:rFonts w:ascii="TH SarabunPSK" w:hAnsi="TH SarabunPSK" w:cs="TH SarabunPSK"/>
          <w:noProof/>
          <w:sz w:val="32"/>
          <w:szCs w:val="32"/>
        </w:rPr>
        <w:t>Boyer (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2015), </w:t>
      </w:r>
      <w:r w:rsidRPr="00C821E2">
        <w:rPr>
          <w:rFonts w:ascii="TH SarabunPSK" w:hAnsi="TH SarabunPSK" w:cs="TH SarabunPSK"/>
          <w:noProof/>
          <w:sz w:val="32"/>
          <w:szCs w:val="32"/>
        </w:rPr>
        <w:t>Kashyap (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2018), </w:t>
      </w:r>
      <w:r w:rsidRPr="00C821E2">
        <w:rPr>
          <w:rFonts w:ascii="TH SarabunPSK" w:hAnsi="TH SarabunPSK" w:cs="TH SarabunPSK"/>
          <w:noProof/>
          <w:sz w:val="32"/>
          <w:szCs w:val="32"/>
        </w:rPr>
        <w:t>Robinson (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>2019),</w:t>
      </w:r>
      <w:r w:rsidRPr="00C821E2">
        <w:rPr>
          <w:rFonts w:ascii="TH SarabunPSK" w:hAnsi="TH SarabunPSK" w:cs="TH SarabunPSK"/>
          <w:noProof/>
          <w:sz w:val="32"/>
          <w:szCs w:val="32"/>
        </w:rPr>
        <w:t xml:space="preserve"> Conlan (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2018), </w:t>
      </w:r>
      <w:r w:rsidRPr="00C821E2">
        <w:rPr>
          <w:rFonts w:ascii="TH SarabunPSK" w:hAnsi="TH SarabunPSK" w:cs="TH SarabunPSK"/>
          <w:noProof/>
          <w:sz w:val="32"/>
          <w:szCs w:val="32"/>
        </w:rPr>
        <w:t>Lucco (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>2019),</w:t>
      </w:r>
      <w:r w:rsidRPr="00C821E2">
        <w:rPr>
          <w:rFonts w:ascii="TH SarabunPSK" w:hAnsi="TH SarabunPSK" w:cs="TH SarabunPSK"/>
          <w:noProof/>
          <w:sz w:val="32"/>
          <w:szCs w:val="32"/>
        </w:rPr>
        <w:t xml:space="preserve"> DeRosa (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2018), </w:t>
      </w:r>
      <w:r w:rsidRPr="00C821E2">
        <w:rPr>
          <w:rFonts w:ascii="TH SarabunPSK" w:hAnsi="TH SarabunPSK" w:cs="TH SarabunPSK"/>
          <w:noProof/>
          <w:sz w:val="32"/>
          <w:szCs w:val="32"/>
        </w:rPr>
        <w:t xml:space="preserve">Miller 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(2014), และ </w:t>
      </w:r>
      <w:r w:rsidRPr="00C821E2">
        <w:rPr>
          <w:rFonts w:ascii="TH SarabunPSK" w:hAnsi="TH SarabunPSK" w:cs="TH SarabunPSK"/>
          <w:noProof/>
          <w:sz w:val="32"/>
          <w:szCs w:val="32"/>
        </w:rPr>
        <w:t xml:space="preserve">Bogler 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>(2016)</w:t>
      </w:r>
      <w:r w:rsidRPr="00C821E2"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7C0E075E" w14:textId="77777777" w:rsidR="001E2C1E" w:rsidRPr="00C821E2" w:rsidRDefault="001E2C1E" w:rsidP="00FD1645">
      <w:pPr>
        <w:pStyle w:val="a3"/>
        <w:numPr>
          <w:ilvl w:val="3"/>
          <w:numId w:val="61"/>
        </w:numPr>
        <w:tabs>
          <w:tab w:val="left" w:pos="567"/>
          <w:tab w:val="left" w:pos="851"/>
          <w:tab w:val="left" w:pos="1134"/>
          <w:tab w:val="left" w:pos="1418"/>
        </w:tabs>
        <w:spacing w:after="100" w:afterAutospacing="1"/>
        <w:ind w:left="900"/>
        <w:contextualSpacing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C821E2">
        <w:rPr>
          <w:rFonts w:ascii="TH SarabunPSK" w:hAnsi="TH SarabunPSK" w:cs="TH SarabunPSK"/>
          <w:noProof/>
          <w:sz w:val="32"/>
          <w:szCs w:val="32"/>
          <w:cs/>
        </w:rPr>
        <w:t>ขั้นตอนการพัฒนา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ทักษะความร่วมมือ 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ศึกษาจาก 5 แหล่ง คือ </w:t>
      </w:r>
      <w:r w:rsidRPr="00C821E2">
        <w:rPr>
          <w:rFonts w:ascii="TH SarabunPSK" w:hAnsi="TH SarabunPSK" w:cs="TH SarabunPSK"/>
          <w:sz w:val="32"/>
          <w:szCs w:val="32"/>
        </w:rPr>
        <w:t xml:space="preserve">Elorus Team in Workspace 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(2018), </w:t>
      </w:r>
      <w:r w:rsidRPr="00C821E2">
        <w:rPr>
          <w:rFonts w:ascii="TH SarabunPSK" w:hAnsi="TH SarabunPSK" w:cs="TH SarabunPSK"/>
          <w:sz w:val="32"/>
          <w:szCs w:val="32"/>
        </w:rPr>
        <w:t xml:space="preserve">Collaborative Outcomes Inc </w:t>
      </w:r>
      <w:r w:rsidRPr="00C821E2">
        <w:rPr>
          <w:rFonts w:ascii="TH SarabunPSK" w:hAnsi="TH SarabunPSK" w:cs="TH SarabunPSK"/>
          <w:sz w:val="32"/>
          <w:szCs w:val="32"/>
          <w:cs/>
        </w:rPr>
        <w:t>(</w:t>
      </w:r>
      <w:r w:rsidRPr="00C821E2">
        <w:rPr>
          <w:rFonts w:ascii="TH SarabunPSK" w:hAnsi="TH SarabunPSK" w:cs="TH SarabunPSK"/>
          <w:sz w:val="32"/>
          <w:szCs w:val="32"/>
        </w:rPr>
        <w:t>n.d.</w:t>
      </w:r>
      <w:r w:rsidRPr="00C821E2">
        <w:rPr>
          <w:rFonts w:ascii="TH SarabunPSK" w:hAnsi="TH SarabunPSK" w:cs="TH SarabunPSK"/>
          <w:sz w:val="32"/>
          <w:szCs w:val="32"/>
          <w:cs/>
        </w:rPr>
        <w:t>),</w:t>
      </w:r>
      <w:r w:rsidRPr="00C821E2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C821E2">
        <w:rPr>
          <w:rFonts w:ascii="TH SarabunPSK" w:hAnsi="TH SarabunPSK" w:cs="TH SarabunPSK"/>
          <w:sz w:val="32"/>
          <w:szCs w:val="32"/>
        </w:rPr>
        <w:t xml:space="preserve">Linton </w:t>
      </w:r>
      <w:r w:rsidRPr="00C821E2">
        <w:rPr>
          <w:rFonts w:ascii="TH SarabunPSK" w:hAnsi="TH SarabunPSK" w:cs="TH SarabunPSK"/>
          <w:sz w:val="32"/>
          <w:szCs w:val="32"/>
          <w:cs/>
        </w:rPr>
        <w:t>(</w:t>
      </w:r>
      <w:r w:rsidRPr="00C821E2">
        <w:rPr>
          <w:rFonts w:ascii="TH SarabunPSK" w:hAnsi="TH SarabunPSK" w:cs="TH SarabunPSK"/>
          <w:sz w:val="32"/>
          <w:szCs w:val="32"/>
        </w:rPr>
        <w:t>n.d.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), </w:t>
      </w:r>
      <w:r w:rsidRPr="00C821E2">
        <w:rPr>
          <w:rFonts w:ascii="TH SarabunPSK" w:hAnsi="TH SarabunPSK" w:cs="TH SarabunPSK"/>
          <w:sz w:val="32"/>
          <w:szCs w:val="32"/>
        </w:rPr>
        <w:t>Team (2017)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C821E2">
        <w:rPr>
          <w:rFonts w:ascii="TH SarabunPSK" w:hAnsi="TH SarabunPSK" w:cs="TH SarabunPSK"/>
          <w:sz w:val="32"/>
          <w:szCs w:val="32"/>
        </w:rPr>
        <w:t>Madsen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 (2015)</w:t>
      </w:r>
    </w:p>
    <w:p w14:paraId="451C06CF" w14:textId="35B3990F" w:rsidR="005D05CA" w:rsidRPr="008F300A" w:rsidRDefault="001E2C1E" w:rsidP="007D761F">
      <w:pPr>
        <w:pStyle w:val="a3"/>
        <w:numPr>
          <w:ilvl w:val="3"/>
          <w:numId w:val="61"/>
        </w:numPr>
        <w:tabs>
          <w:tab w:val="left" w:pos="567"/>
          <w:tab w:val="left" w:pos="851"/>
          <w:tab w:val="left" w:pos="1134"/>
          <w:tab w:val="left" w:pos="1418"/>
        </w:tabs>
        <w:spacing w:before="240"/>
        <w:ind w:left="90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821E2">
        <w:rPr>
          <w:rFonts w:ascii="TH SarabunPSK" w:hAnsi="TH SarabunPSK" w:cs="TH SarabunPSK"/>
          <w:noProof/>
          <w:sz w:val="32"/>
          <w:szCs w:val="32"/>
          <w:cs/>
        </w:rPr>
        <w:t>การประเมินการบรรลุผลสำเร็จในการพัฒนาทักษะความร่วมมือ ศึกษาจาก 3</w:t>
      </w:r>
      <w:r w:rsidRPr="00C821E2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แหล่ง คือ </w:t>
      </w:r>
      <w:r w:rsidRPr="00C821E2">
        <w:rPr>
          <w:rFonts w:ascii="TH SarabunPSK" w:hAnsi="TH SarabunPSK" w:cs="TH SarabunPSK"/>
          <w:noProof/>
          <w:sz w:val="32"/>
          <w:szCs w:val="32"/>
        </w:rPr>
        <w:t>Weaver (</w:t>
      </w:r>
      <w:r w:rsidRPr="00C821E2">
        <w:rPr>
          <w:rFonts w:ascii="TH SarabunPSK" w:hAnsi="TH SarabunPSK" w:cs="TH SarabunPSK"/>
          <w:noProof/>
          <w:sz w:val="32"/>
          <w:szCs w:val="32"/>
          <w:cs/>
        </w:rPr>
        <w:t xml:space="preserve">2018), </w:t>
      </w:r>
      <w:r w:rsidRPr="00C821E2">
        <w:rPr>
          <w:rFonts w:ascii="TH SarabunPSK" w:hAnsi="TH SarabunPSK" w:cs="TH SarabunPSK"/>
          <w:sz w:val="32"/>
          <w:szCs w:val="32"/>
        </w:rPr>
        <w:t>Kellerman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 (2007), </w:t>
      </w:r>
      <w:r w:rsidRPr="00C821E2">
        <w:rPr>
          <w:rFonts w:ascii="TH SarabunPSK" w:hAnsi="TH SarabunPSK" w:cs="TH SarabunPSK"/>
          <w:sz w:val="32"/>
          <w:szCs w:val="32"/>
        </w:rPr>
        <w:t>Archibald, Trumpower &amp; MacDonald (</w:t>
      </w:r>
      <w:r w:rsidRPr="00C821E2">
        <w:rPr>
          <w:rFonts w:ascii="TH SarabunPSK" w:hAnsi="TH SarabunPSK" w:cs="TH SarabunPSK"/>
          <w:sz w:val="32"/>
          <w:szCs w:val="32"/>
          <w:cs/>
        </w:rPr>
        <w:t xml:space="preserve">2014), </w:t>
      </w:r>
    </w:p>
    <w:p w14:paraId="562D0D42" w14:textId="6A02E125" w:rsidR="00365A52" w:rsidRPr="00365A52" w:rsidRDefault="00365A52" w:rsidP="00365A52">
      <w:pPr>
        <w:ind w:firstLine="5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65A52">
        <w:rPr>
          <w:rFonts w:ascii="TH SarabunPSK" w:hAnsi="TH SarabunPSK" w:cs="TH SarabunPSK"/>
          <w:sz w:val="32"/>
          <w:szCs w:val="32"/>
          <w:cs/>
        </w:rPr>
        <w:t>จาก</w:t>
      </w:r>
      <w:r w:rsidRPr="00365A52">
        <w:rPr>
          <w:rFonts w:ascii="TH SarabunPSK" w:hAnsi="TH SarabunPSK" w:cs="TH SarabunPSK" w:hint="cs"/>
          <w:sz w:val="32"/>
          <w:szCs w:val="32"/>
          <w:cs/>
        </w:rPr>
        <w:t>ทัศนะ</w:t>
      </w:r>
      <w:r w:rsidRPr="00365A52">
        <w:rPr>
          <w:rFonts w:ascii="TH SarabunPSK" w:hAnsi="TH SarabunPSK" w:cs="TH SarabunPSK"/>
          <w:sz w:val="32"/>
          <w:szCs w:val="32"/>
          <w:cs/>
        </w:rPr>
        <w:t>ของนักวิชาการหรือหน่วยงานเกี่ยวกับการพัฒนา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ทักษะความร่วมมือ</w:t>
      </w:r>
      <w:r w:rsidRPr="00365A52">
        <w:rPr>
          <w:rFonts w:ascii="TH SarabunPSK" w:hAnsi="TH SarabunPSK" w:cs="TH SarabunPSK"/>
          <w:sz w:val="32"/>
          <w:szCs w:val="32"/>
          <w:cs/>
        </w:rPr>
        <w:t>ใน 6 ประเด็นดังกล่าว</w:t>
      </w:r>
      <w:r w:rsidRPr="00365A52">
        <w:rPr>
          <w:rFonts w:ascii="TH SarabunPSK" w:hAnsi="TH SarabunPSK" w:cs="TH SarabunPSK" w:hint="cs"/>
          <w:sz w:val="32"/>
          <w:szCs w:val="32"/>
          <w:cs/>
        </w:rPr>
        <w:t>ข้างต้น</w:t>
      </w:r>
      <w:r w:rsidRPr="00365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A52">
        <w:rPr>
          <w:rFonts w:ascii="TH SarabunPSK" w:hAnsi="TH SarabunPSK" w:cs="TH SarabunPSK" w:hint="cs"/>
          <w:sz w:val="32"/>
          <w:szCs w:val="32"/>
          <w:cs/>
        </w:rPr>
        <w:t>ผู้วิจัยได้นำเอาข้อเสนอแนะแนวทางการพัฒนาที่เป็น</w:t>
      </w:r>
      <w:r w:rsidRPr="00365A52">
        <w:rPr>
          <w:rFonts w:ascii="TH SarabunPSK" w:hAnsi="TH SarabunPSK" w:cs="TH SarabunPSK"/>
          <w:sz w:val="32"/>
          <w:szCs w:val="32"/>
          <w:cs/>
        </w:rPr>
        <w:t xml:space="preserve">หลักการ / แนวคิด / เทคนิค / วิธีการ / กิจกรรม </w:t>
      </w:r>
      <w:r w:rsidRPr="00365A52">
        <w:rPr>
          <w:rFonts w:ascii="TH SarabunPSK" w:hAnsi="TH SarabunPSK" w:cs="TH SarabunPSK" w:hint="cs"/>
          <w:sz w:val="32"/>
          <w:szCs w:val="32"/>
          <w:cs/>
        </w:rPr>
        <w:t xml:space="preserve">มากำหนดเป็นข้อเสนอแนะที่เป็นปัจจัยป้อนเข้า </w:t>
      </w:r>
      <w:r w:rsidRPr="00365A52">
        <w:rPr>
          <w:rFonts w:ascii="TH SarabunPSK" w:hAnsi="TH SarabunPSK" w:cs="TH SarabunPSK"/>
          <w:sz w:val="32"/>
          <w:szCs w:val="32"/>
        </w:rPr>
        <w:t xml:space="preserve">(Input) </w:t>
      </w:r>
      <w:r w:rsidRPr="00365A52">
        <w:rPr>
          <w:rFonts w:ascii="TH SarabunPSK" w:hAnsi="TH SarabunPSK" w:cs="TH SarabunPSK" w:hint="cs"/>
          <w:sz w:val="32"/>
          <w:szCs w:val="32"/>
          <w:cs/>
        </w:rPr>
        <w:t xml:space="preserve">และนำเอาข้อเสนอแนะแนวทางการพัฒนาที่เป็นโมเดลขั้นตอน </w:t>
      </w:r>
      <w:r w:rsidRPr="00365A52">
        <w:rPr>
          <w:rFonts w:ascii="TH SarabunPSK" w:hAnsi="TH SarabunPSK" w:cs="TH SarabunPSK"/>
          <w:sz w:val="32"/>
          <w:szCs w:val="32"/>
        </w:rPr>
        <w:t xml:space="preserve">(Step Model) </w:t>
      </w:r>
      <w:r w:rsidRPr="00365A52">
        <w:rPr>
          <w:rFonts w:ascii="TH SarabunPSK" w:hAnsi="TH SarabunPSK" w:cs="TH SarabunPSK" w:hint="cs"/>
          <w:sz w:val="32"/>
          <w:szCs w:val="32"/>
          <w:cs/>
        </w:rPr>
        <w:t xml:space="preserve">มากำหนดเป็นข้อเสนอแนะที่เป็นกระบวนการ </w:t>
      </w:r>
      <w:r w:rsidRPr="00365A52">
        <w:rPr>
          <w:rFonts w:ascii="TH SarabunPSK" w:hAnsi="TH SarabunPSK" w:cs="TH SarabunPSK"/>
          <w:sz w:val="32"/>
          <w:szCs w:val="32"/>
        </w:rPr>
        <w:t xml:space="preserve">(Process) </w:t>
      </w:r>
      <w:r w:rsidRPr="00365A52">
        <w:rPr>
          <w:rFonts w:ascii="TH SarabunPSK" w:hAnsi="TH SarabunPSK" w:cs="TH SarabunPSK" w:hint="cs"/>
          <w:sz w:val="32"/>
          <w:szCs w:val="32"/>
          <w:cs/>
        </w:rPr>
        <w:t xml:space="preserve">รวมทั้งนำเอาลักษณะหรือคุณลักษณะที่คาดหวังจากผลการพัฒนามากำหนดเป็นข้อเสนอแนะที่เป็นปัจจัยป้อนออก </w:t>
      </w:r>
      <w:r w:rsidRPr="00365A52">
        <w:rPr>
          <w:rFonts w:ascii="TH SarabunPSK" w:hAnsi="TH SarabunPSK" w:cs="TH SarabunPSK"/>
          <w:sz w:val="32"/>
          <w:szCs w:val="32"/>
        </w:rPr>
        <w:t xml:space="preserve">(Output) </w:t>
      </w:r>
      <w:r w:rsidRPr="00365A52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365A52">
        <w:rPr>
          <w:rFonts w:ascii="TH SarabunPSK" w:hAnsi="TH SarabunPSK" w:cs="TH SarabunPSK"/>
          <w:sz w:val="32"/>
          <w:szCs w:val="32"/>
          <w:cs/>
        </w:rPr>
        <w:t>แสดง</w:t>
      </w:r>
      <w:r w:rsidRPr="00365A52">
        <w:rPr>
          <w:rFonts w:ascii="TH SarabunPSK" w:hAnsi="TH SarabunPSK" w:cs="TH SarabunPSK" w:hint="cs"/>
          <w:sz w:val="32"/>
          <w:szCs w:val="32"/>
          <w:cs/>
        </w:rPr>
        <w:t>ให้เห็น</w:t>
      </w:r>
      <w:r w:rsidRPr="00365A52">
        <w:rPr>
          <w:rFonts w:ascii="TH SarabunPSK" w:hAnsi="TH SarabunPSK" w:cs="TH SarabunPSK"/>
          <w:sz w:val="32"/>
          <w:szCs w:val="32"/>
          <w:cs/>
        </w:rPr>
        <w:t>ถึงแนวคิดเชิงระบบ</w:t>
      </w:r>
      <w:r w:rsidRPr="00365A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65A52">
        <w:rPr>
          <w:rFonts w:ascii="TH SarabunPSK" w:hAnsi="TH SarabunPSK" w:cs="TH SarabunPSK"/>
          <w:sz w:val="32"/>
          <w:szCs w:val="32"/>
        </w:rPr>
        <w:t xml:space="preserve">(System Approach) </w:t>
      </w:r>
      <w:r w:rsidRPr="00365A52">
        <w:rPr>
          <w:rFonts w:ascii="TH SarabunPSK" w:hAnsi="TH SarabunPSK" w:cs="TH SarabunPSK"/>
          <w:sz w:val="32"/>
          <w:szCs w:val="32"/>
          <w:cs/>
        </w:rPr>
        <w:t xml:space="preserve">ของข้อเสนอทางเลือกที่หลากหลายในเชิงวิชาการหรือทฤษฎี </w:t>
      </w:r>
      <w:r w:rsidRPr="00365A52">
        <w:rPr>
          <w:rFonts w:ascii="TH SarabunPSK" w:hAnsi="TH SarabunPSK" w:cs="TH SarabunPSK"/>
          <w:sz w:val="32"/>
          <w:szCs w:val="32"/>
        </w:rPr>
        <w:t xml:space="preserve"> </w:t>
      </w:r>
      <w:r w:rsidR="004F0F23" w:rsidRPr="004F0F23">
        <w:rPr>
          <w:rFonts w:ascii="TH SarabunPSK" w:hAnsi="TH SarabunPSK" w:cs="TH SarabunPSK"/>
          <w:sz w:val="32"/>
          <w:szCs w:val="32"/>
        </w:rPr>
        <w:t>(Academic or theoretical Alternative Offerings)</w:t>
      </w:r>
      <w:r w:rsidRPr="00365A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5A52">
        <w:rPr>
          <w:rFonts w:ascii="TH SarabunPSK" w:hAnsi="TH SarabunPSK" w:cs="TH SarabunPSK" w:hint="cs"/>
          <w:sz w:val="32"/>
          <w:szCs w:val="32"/>
          <w:cs/>
        </w:rPr>
        <w:t xml:space="preserve">ที่ได้จากการศึกษาวรรณกรรมที่เกี่ยวข้องของผู้วิจัย </w:t>
      </w:r>
      <w:r w:rsidRPr="00365A52">
        <w:rPr>
          <w:rFonts w:ascii="TH SarabunPSK" w:hAnsi="TH SarabunPSK" w:cs="TH SarabunPSK" w:hint="cs"/>
          <w:sz w:val="32"/>
          <w:szCs w:val="32"/>
          <w:cs/>
          <w:lang w:val="en"/>
        </w:rPr>
        <w:t>เป็นข้อเสนอทางเลือกที่หลากหลายที่คาดหวังว่าหลังจากโครงการพัฒนาครูผู้สอนแล้ว ครูผู้สอนจะ</w:t>
      </w:r>
      <w:r w:rsidRPr="00365A52">
        <w:rPr>
          <w:rFonts w:ascii="TH SarabunPSK" w:hAnsi="TH SarabunPSK" w:cs="TH SarabunPSK"/>
          <w:sz w:val="32"/>
          <w:szCs w:val="32"/>
          <w:cs/>
        </w:rPr>
        <w:t>เลือกนำเอา</w:t>
      </w:r>
      <w:r w:rsidRPr="00365A52">
        <w:rPr>
          <w:rFonts w:ascii="TH SarabunPSK" w:hAnsi="TH SarabunPSK" w:cs="TH SarabunPSK" w:hint="cs"/>
          <w:sz w:val="32"/>
          <w:szCs w:val="32"/>
          <w:cs/>
        </w:rPr>
        <w:t>ทางเลือก</w:t>
      </w:r>
      <w:r w:rsidRPr="00365A52">
        <w:rPr>
          <w:rFonts w:ascii="TH SarabunPSK" w:hAnsi="TH SarabunPSK" w:cs="TH SarabunPSK"/>
          <w:sz w:val="32"/>
          <w:szCs w:val="32"/>
          <w:cs/>
        </w:rPr>
        <w:t>ที่แต่ละคนเห็นว่าเหมาะสม เป็นไปได้</w:t>
      </w:r>
      <w:r w:rsidRPr="00365A52">
        <w:rPr>
          <w:rFonts w:ascii="TH SarabunPSK" w:hAnsi="TH SarabunPSK" w:cs="TH SarabunPSK" w:hint="cs"/>
          <w:sz w:val="32"/>
          <w:szCs w:val="32"/>
          <w:cs/>
        </w:rPr>
        <w:t xml:space="preserve"> เป็นประโยชน์ </w:t>
      </w:r>
      <w:r w:rsidRPr="00365A52">
        <w:rPr>
          <w:rFonts w:ascii="TH SarabunPSK" w:hAnsi="TH SarabunPSK" w:cs="TH SarabunPSK"/>
          <w:sz w:val="32"/>
          <w:szCs w:val="32"/>
          <w:cs/>
        </w:rPr>
        <w:t>และ</w:t>
      </w:r>
      <w:r w:rsidRPr="00365A52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 w:rsidRPr="00365A52">
        <w:rPr>
          <w:rFonts w:ascii="TH SarabunPSK" w:hAnsi="TH SarabunPSK" w:cs="TH SarabunPSK"/>
          <w:sz w:val="32"/>
          <w:szCs w:val="32"/>
          <w:cs/>
        </w:rPr>
        <w:t>กับบริบท</w:t>
      </w:r>
      <w:r w:rsidRPr="00365A52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365A52">
        <w:rPr>
          <w:rFonts w:ascii="TH SarabunPSK" w:hAnsi="TH SarabunPSK" w:cs="TH SarabunPSK"/>
          <w:sz w:val="32"/>
          <w:szCs w:val="32"/>
          <w:cs/>
        </w:rPr>
        <w:t xml:space="preserve">ตัวนักเรียน </w:t>
      </w:r>
      <w:r w:rsidRPr="00365A52">
        <w:rPr>
          <w:rFonts w:ascii="TH SarabunPSK" w:hAnsi="TH SarabunPSK" w:cs="TH SarabunPSK" w:hint="cs"/>
          <w:sz w:val="32"/>
          <w:szCs w:val="32"/>
          <w:cs/>
        </w:rPr>
        <w:t>กับระยะเวลา กับสถานที่ หรือ</w:t>
      </w:r>
      <w:r w:rsidRPr="00365A52">
        <w:rPr>
          <w:rFonts w:ascii="TH SarabunPSK" w:hAnsi="TH SarabunPSK" w:cs="TH SarabunPSK"/>
          <w:sz w:val="32"/>
          <w:szCs w:val="32"/>
          <w:cs/>
        </w:rPr>
        <w:t>กับระดับชั้นเรียน</w:t>
      </w:r>
      <w:r w:rsidRPr="00365A52">
        <w:rPr>
          <w:rFonts w:ascii="TH SarabunPSK" w:hAnsi="TH SarabunPSK" w:cs="TH SarabunPSK" w:hint="cs"/>
          <w:sz w:val="32"/>
          <w:szCs w:val="32"/>
          <w:cs/>
        </w:rPr>
        <w:t xml:space="preserve"> อย่างทบทวนไปมาในข้อเสนอทางเลือกที่หลากหลายเหล่านี้ เพื่อเพิ่มโอกาสเลือกทางเลือกที่หลากหลายมากขึ้น อย่างสม่ำเสมอและอย่างต่อเนื่อง ตลอด</w:t>
      </w:r>
      <w:r w:rsidRPr="00365A52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Pr="00365A52">
        <w:rPr>
          <w:rFonts w:ascii="TH SarabunPSK" w:hAnsi="TH SarabunPSK" w:cs="TH SarabunPSK" w:hint="cs"/>
          <w:sz w:val="32"/>
          <w:szCs w:val="32"/>
          <w:cs/>
        </w:rPr>
        <w:t>ของการนำความรู้ของครูสู่การพัฒนานักเรียน</w:t>
      </w:r>
      <w:r w:rsidRPr="00365A52">
        <w:rPr>
          <w:rFonts w:ascii="TH SarabunPSK" w:hAnsi="TH SarabunPSK" w:cs="TH SarabunPSK"/>
          <w:sz w:val="32"/>
          <w:szCs w:val="32"/>
        </w:rPr>
        <w:t xml:space="preserve"> </w:t>
      </w:r>
      <w:r w:rsidR="00EE51BB">
        <w:rPr>
          <w:rFonts w:ascii="TH SarabunPSK" w:hAnsi="TH SarabunPSK" w:cs="TH SarabunPSK" w:hint="cs"/>
          <w:sz w:val="32"/>
          <w:szCs w:val="32"/>
          <w:cs/>
        </w:rPr>
        <w:t>ถือ</w:t>
      </w:r>
      <w:r w:rsidRPr="00365A52">
        <w:rPr>
          <w:rFonts w:ascii="TH SarabunPSK" w:hAnsi="TH SarabunPSK" w:cs="TH SarabunPSK" w:hint="cs"/>
          <w:sz w:val="32"/>
          <w:szCs w:val="32"/>
          <w:cs/>
        </w:rPr>
        <w:t xml:space="preserve">เป็นกรอบแนวคิดเพื่อการวิจัย </w:t>
      </w:r>
      <w:r w:rsidRPr="00365A52">
        <w:rPr>
          <w:rFonts w:ascii="TH SarabunPSK" w:hAnsi="TH SarabunPSK" w:cs="TH SarabunPSK"/>
          <w:sz w:val="32"/>
          <w:szCs w:val="32"/>
        </w:rPr>
        <w:t xml:space="preserve">(Conceptual Framework) </w:t>
      </w:r>
      <w:r w:rsidRPr="00365A52">
        <w:rPr>
          <w:rFonts w:ascii="TH SarabunPSK" w:hAnsi="TH SarabunPSK" w:cs="TH SarabunPSK" w:hint="cs"/>
          <w:sz w:val="32"/>
          <w:szCs w:val="32"/>
          <w:cs/>
        </w:rPr>
        <w:t>ในการวิจัยครั้งนี้ ดังแสดงในตาราง</w:t>
      </w:r>
    </w:p>
    <w:p w14:paraId="24A06F94" w14:textId="2258D625" w:rsidR="008F300A" w:rsidRDefault="008F300A" w:rsidP="001E2C1E">
      <w:pPr>
        <w:tabs>
          <w:tab w:val="left" w:pos="567"/>
          <w:tab w:val="left" w:pos="851"/>
          <w:tab w:val="left" w:pos="1134"/>
          <w:tab w:val="left" w:pos="1418"/>
        </w:tabs>
        <w:spacing w:after="100" w:afterAutospacing="1"/>
        <w:rPr>
          <w:rFonts w:ascii="TH SarabunPSK" w:hAnsi="TH SarabunPSK" w:cs="TH SarabunPSK"/>
          <w:noProof/>
          <w:sz w:val="32"/>
          <w:szCs w:val="32"/>
          <w:cs/>
        </w:rPr>
        <w:sectPr w:rsidR="008F300A" w:rsidSect="00402AE3">
          <w:headerReference w:type="default" r:id="rId21"/>
          <w:pgSz w:w="11906" w:h="16838"/>
          <w:pgMar w:top="2160" w:right="1440" w:bottom="1440" w:left="2160" w:header="706" w:footer="706" w:gutter="0"/>
          <w:cols w:space="708"/>
          <w:docGrid w:linePitch="381"/>
        </w:sectPr>
      </w:pPr>
    </w:p>
    <w:p w14:paraId="44081F61" w14:textId="2A0ACA31" w:rsidR="008F300A" w:rsidRPr="008F300A" w:rsidRDefault="008F300A" w:rsidP="007D2CF1">
      <w:pPr>
        <w:tabs>
          <w:tab w:val="left" w:pos="1134"/>
        </w:tabs>
        <w:ind w:left="450" w:right="95"/>
        <w:rPr>
          <w:rFonts w:ascii="TH SarabunPSK" w:eastAsia="Calibri" w:hAnsi="TH SarabunPSK" w:cs="TH SarabunPSK"/>
          <w:sz w:val="32"/>
          <w:szCs w:val="32"/>
        </w:rPr>
      </w:pPr>
      <w:bookmarkStart w:id="47" w:name="_Hlk64489932"/>
      <w:r w:rsidRPr="008F300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ตารางที่</w:t>
      </w:r>
      <w:r w:rsidRPr="008F300A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="005D4E4F">
        <w:rPr>
          <w:rFonts w:ascii="TH SarabunPSK" w:eastAsia="Calibri" w:hAnsi="TH SarabunPSK" w:cs="TH SarabunPSK" w:hint="cs"/>
          <w:sz w:val="32"/>
          <w:szCs w:val="32"/>
          <w:cs/>
        </w:rPr>
        <w:t xml:space="preserve">2.5 </w:t>
      </w:r>
      <w:r w:rsidRPr="008F300A">
        <w:rPr>
          <w:rFonts w:ascii="TH SarabunPSK" w:eastAsia="Calibri" w:hAnsi="TH SarabunPSK" w:cs="TH SarabunPSK"/>
          <w:sz w:val="32"/>
          <w:szCs w:val="32"/>
          <w:cs/>
        </w:rPr>
        <w:t>แนวคิดเชิงระบบของข้อเสนอทางเลือกที่หลากหลายในเชิงวิชาการหรือทฤษฎี (</w:t>
      </w:r>
      <w:r w:rsidRPr="008F300A">
        <w:rPr>
          <w:rFonts w:ascii="TH SarabunPSK" w:eastAsia="Calibri" w:hAnsi="TH SarabunPSK" w:cs="TH SarabunPSK"/>
          <w:sz w:val="32"/>
          <w:szCs w:val="32"/>
        </w:rPr>
        <w:t xml:space="preserve">Academic or </w:t>
      </w:r>
      <w:r w:rsidR="007D2CF1" w:rsidRPr="008F300A">
        <w:rPr>
          <w:rFonts w:ascii="TH SarabunPSK" w:eastAsia="Calibri" w:hAnsi="TH SarabunPSK" w:cs="TH SarabunPSK"/>
          <w:sz w:val="32"/>
          <w:szCs w:val="32"/>
        </w:rPr>
        <w:t xml:space="preserve">Theoretical </w:t>
      </w:r>
      <w:r w:rsidRPr="008F300A">
        <w:rPr>
          <w:rFonts w:ascii="TH SarabunPSK" w:eastAsia="Calibri" w:hAnsi="TH SarabunPSK" w:cs="TH SarabunPSK"/>
          <w:sz w:val="32"/>
          <w:szCs w:val="32"/>
        </w:rPr>
        <w:t xml:space="preserve">Alternative </w:t>
      </w:r>
      <w:r w:rsidRPr="008F300A">
        <w:rPr>
          <w:rFonts w:ascii="TH SarabunPSK" w:eastAsia="Calibri" w:hAnsi="TH SarabunPSK" w:cs="TH SarabunPSK"/>
          <w:color w:val="202124"/>
          <w:sz w:val="32"/>
          <w:szCs w:val="32"/>
          <w:lang w:val="en"/>
        </w:rPr>
        <w:t>Offerings</w:t>
      </w:r>
      <w:r w:rsidRPr="008F300A">
        <w:rPr>
          <w:rFonts w:ascii="TH SarabunPSK" w:eastAsia="Calibri" w:hAnsi="TH SarabunPSK" w:cs="TH SarabunPSK"/>
          <w:sz w:val="32"/>
          <w:szCs w:val="32"/>
        </w:rPr>
        <w:t xml:space="preserve">) </w:t>
      </w:r>
      <w:r w:rsidRPr="008F300A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ที่ได้จากการศึกษาวรรณกรรมที่เกี่ยวข้องของผู้วิจัย </w:t>
      </w:r>
      <w:r w:rsidRPr="008F300A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8F300A">
        <w:rPr>
          <w:rFonts w:ascii="TH SarabunPSK" w:eastAsia="Calibri" w:hAnsi="TH SarabunPSK" w:cs="TH SarabunPSK" w:hint="cs"/>
          <w:sz w:val="32"/>
          <w:szCs w:val="32"/>
          <w:cs/>
        </w:rPr>
        <w:t>กรอบแนวคิดในการวิจัย</w:t>
      </w:r>
    </w:p>
    <w:tbl>
      <w:tblPr>
        <w:tblStyle w:val="310"/>
        <w:tblW w:w="13500" w:type="dxa"/>
        <w:tblInd w:w="445" w:type="dxa"/>
        <w:tblLayout w:type="fixed"/>
        <w:tblLook w:val="04A0" w:firstRow="1" w:lastRow="0" w:firstColumn="1" w:lastColumn="0" w:noHBand="0" w:noVBand="1"/>
      </w:tblPr>
      <w:tblGrid>
        <w:gridCol w:w="5040"/>
        <w:gridCol w:w="4230"/>
        <w:gridCol w:w="4230"/>
      </w:tblGrid>
      <w:tr w:rsidR="008F300A" w:rsidRPr="008F300A" w14:paraId="05E6EA29" w14:textId="77777777" w:rsidTr="007D2CF1">
        <w:trPr>
          <w:tblHeader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A89A51" w14:textId="77777777" w:rsidR="008F300A" w:rsidRPr="008F300A" w:rsidRDefault="008F300A" w:rsidP="008F300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F300A">
              <w:rPr>
                <w:rFonts w:ascii="TH SarabunPSK" w:eastAsia="Calibri" w:hAnsi="TH SarabunPSK" w:cs="TH SarabunPSK"/>
                <w:b/>
                <w:bCs/>
                <w:cs/>
              </w:rPr>
              <w:t>ข้อเสนอแนะที่เป็นปัจจัยป้อนเข้า</w:t>
            </w:r>
            <w:r w:rsidRPr="008F300A">
              <w:rPr>
                <w:rFonts w:ascii="TH SarabunPSK" w:eastAsia="Calibri" w:hAnsi="TH SarabunPSK" w:cs="TH SarabunPSK"/>
                <w:b/>
                <w:bCs/>
              </w:rPr>
              <w:t xml:space="preserve"> (Input)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D34D33F" w14:textId="77777777" w:rsidR="008F300A" w:rsidRPr="008F300A" w:rsidRDefault="008F300A" w:rsidP="008F300A">
            <w:pPr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8F300A">
              <w:rPr>
                <w:rFonts w:ascii="TH SarabunPSK" w:eastAsia="Calibri" w:hAnsi="TH SarabunPSK" w:cs="TH SarabunPSK"/>
                <w:b/>
                <w:bCs/>
                <w:cs/>
              </w:rPr>
              <w:t>ข้อเสนอแนะที่เป็นกระบวนการ (</w:t>
            </w:r>
            <w:r w:rsidRPr="008F300A">
              <w:rPr>
                <w:rFonts w:ascii="TH SarabunPSK" w:eastAsia="Calibri" w:hAnsi="TH SarabunPSK" w:cs="TH SarabunPSK"/>
                <w:b/>
                <w:bCs/>
              </w:rPr>
              <w:t>Process)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E98C5BE" w14:textId="77777777" w:rsidR="008F300A" w:rsidRPr="008F300A" w:rsidRDefault="008F300A" w:rsidP="008F300A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8F300A">
              <w:rPr>
                <w:rFonts w:ascii="TH SarabunPSK" w:eastAsia="Calibri" w:hAnsi="TH SarabunPSK" w:cs="TH SarabunPSK"/>
                <w:b/>
                <w:bCs/>
                <w:cs/>
              </w:rPr>
              <w:t>ข้อเสนอแนะที่เป็นผลลัพธ์</w:t>
            </w:r>
            <w:r w:rsidRPr="008F300A">
              <w:rPr>
                <w:rFonts w:ascii="TH SarabunPSK" w:eastAsia="Calibri" w:hAnsi="TH SarabunPSK" w:cs="TH SarabunPSK"/>
                <w:b/>
                <w:bCs/>
              </w:rPr>
              <w:t xml:space="preserve"> (Output)</w:t>
            </w:r>
          </w:p>
        </w:tc>
      </w:tr>
      <w:tr w:rsidR="008F300A" w:rsidRPr="008F300A" w14:paraId="0AD6CF14" w14:textId="77777777" w:rsidTr="007D2CF1">
        <w:trPr>
          <w:tblHeader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06B1DC19" w14:textId="77777777" w:rsidR="008F300A" w:rsidRPr="00EE51BB" w:rsidRDefault="008F300A" w:rsidP="008F300A">
            <w:pPr>
              <w:ind w:right="120"/>
              <w:jc w:val="center"/>
              <w:rPr>
                <w:rFonts w:ascii="TH SarabunPSK" w:eastAsia="Calibri" w:hAnsi="TH SarabunPSK" w:cs="TH SarabunPSK"/>
              </w:rPr>
            </w:pPr>
            <w:r w:rsidRPr="00EE51BB">
              <w:rPr>
                <w:rFonts w:ascii="TH SarabunPSK" w:eastAsia="Calibri" w:hAnsi="TH SarabunPSK" w:cs="TH SarabunPSK"/>
                <w:cs/>
              </w:rPr>
              <w:t>หลักการ / แนวคิด / เทคนิค / วิธีการ / กิจกรรม /</w:t>
            </w:r>
          </w:p>
          <w:p w14:paraId="70555D35" w14:textId="22C474F4" w:rsidR="008F300A" w:rsidRPr="00EE51BB" w:rsidRDefault="008F300A" w:rsidP="008F300A">
            <w:pPr>
              <w:ind w:right="120"/>
              <w:jc w:val="center"/>
              <w:rPr>
                <w:rFonts w:ascii="TH SarabunPSK" w:eastAsia="Calibri" w:hAnsi="TH SarabunPSK" w:cs="TH SarabunPSK"/>
                <w:cs/>
              </w:rPr>
            </w:pPr>
            <w:r w:rsidRPr="00EE51BB">
              <w:rPr>
                <w:rFonts w:ascii="TH SarabunPSK" w:eastAsia="Calibri" w:hAnsi="TH SarabunPSK" w:cs="TH SarabunPSK"/>
                <w:cs/>
              </w:rPr>
              <w:t>ทางเลือกที่หลากหลายเพื่อการพัฒนา</w:t>
            </w:r>
            <w:r w:rsidR="00EE51BB" w:rsidRPr="00EE51BB">
              <w:rPr>
                <w:rFonts w:ascii="TH SarabunPSK" w:hAnsi="TH SarabunPSK" w:cs="TH SarabunPSK" w:hint="cs"/>
                <w:cs/>
              </w:rPr>
              <w:t>ทักษะความร่วมมือ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15E5A7F4" w14:textId="77777777" w:rsidR="008F300A" w:rsidRPr="00EE51BB" w:rsidRDefault="008F300A" w:rsidP="008F300A">
            <w:pPr>
              <w:tabs>
                <w:tab w:val="left" w:pos="1134"/>
              </w:tabs>
              <w:ind w:right="95"/>
              <w:jc w:val="center"/>
              <w:rPr>
                <w:rFonts w:ascii="TH SarabunPSK" w:eastAsia="Calibri" w:hAnsi="TH SarabunPSK" w:cs="TH SarabunPSK"/>
                <w:cs/>
              </w:rPr>
            </w:pPr>
            <w:r w:rsidRPr="00EE51BB">
              <w:rPr>
                <w:rFonts w:ascii="TH SarabunPSK" w:eastAsia="Calibri" w:hAnsi="TH SarabunPSK" w:cs="TH SarabunPSK"/>
                <w:cs/>
              </w:rPr>
              <w:t>โมเดลขั้นตอนทางเลือกที่หลากหลาย</w:t>
            </w:r>
          </w:p>
          <w:p w14:paraId="2668EC1F" w14:textId="2E623387" w:rsidR="008F300A" w:rsidRPr="00EE51BB" w:rsidRDefault="008F300A" w:rsidP="008F300A">
            <w:pPr>
              <w:tabs>
                <w:tab w:val="left" w:pos="1134"/>
              </w:tabs>
              <w:ind w:right="95"/>
              <w:jc w:val="center"/>
              <w:rPr>
                <w:rFonts w:ascii="TH SarabunPSK" w:eastAsia="Calibri" w:hAnsi="TH SarabunPSK" w:cs="TH SarabunPSK"/>
              </w:rPr>
            </w:pPr>
            <w:r w:rsidRPr="00EE51BB">
              <w:rPr>
                <w:rFonts w:ascii="TH SarabunPSK" w:eastAsia="Calibri" w:hAnsi="TH SarabunPSK" w:cs="TH SarabunPSK"/>
                <w:cs/>
              </w:rPr>
              <w:t>เพื่อการพัฒนา</w:t>
            </w:r>
            <w:r w:rsidR="00EE51BB" w:rsidRPr="00EE51BB">
              <w:rPr>
                <w:rFonts w:ascii="TH SarabunPSK" w:hAnsi="TH SarabunPSK" w:cs="TH SarabunPSK" w:hint="cs"/>
                <w:cs/>
              </w:rPr>
              <w:t>ทักษะความร่วมมือ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hideMark/>
          </w:tcPr>
          <w:p w14:paraId="223728BF" w14:textId="77777777" w:rsidR="008F300A" w:rsidRPr="00EE51BB" w:rsidRDefault="008F300A" w:rsidP="008F300A">
            <w:pPr>
              <w:ind w:right="120"/>
              <w:jc w:val="center"/>
              <w:rPr>
                <w:rFonts w:ascii="TH SarabunPSK" w:eastAsia="Calibri" w:hAnsi="TH SarabunPSK" w:cs="TH SarabunPSK"/>
              </w:rPr>
            </w:pPr>
            <w:r w:rsidRPr="00EE51BB">
              <w:rPr>
                <w:rFonts w:ascii="TH SarabunPSK" w:eastAsia="Calibri" w:hAnsi="TH SarabunPSK" w:cs="TH SarabunPSK"/>
                <w:cs/>
              </w:rPr>
              <w:t>คุณลักษณะที่คาดหวัง</w:t>
            </w:r>
          </w:p>
          <w:p w14:paraId="3922E5CD" w14:textId="55C3EC18" w:rsidR="008F300A" w:rsidRPr="00EE51BB" w:rsidRDefault="008F300A" w:rsidP="008F300A">
            <w:pPr>
              <w:ind w:right="120"/>
              <w:jc w:val="center"/>
              <w:rPr>
                <w:rFonts w:ascii="TH SarabunPSK" w:eastAsia="Calibri" w:hAnsi="TH SarabunPSK" w:cs="TH SarabunPSK"/>
              </w:rPr>
            </w:pPr>
            <w:r w:rsidRPr="00EE51BB">
              <w:rPr>
                <w:rFonts w:ascii="TH SarabunPSK" w:eastAsia="Calibri" w:hAnsi="TH SarabunPSK" w:cs="TH SarabunPSK"/>
                <w:cs/>
              </w:rPr>
              <w:t>จากการพัฒนา</w:t>
            </w:r>
            <w:r w:rsidR="00EE51BB" w:rsidRPr="00EE51BB">
              <w:rPr>
                <w:rFonts w:ascii="TH SarabunPSK" w:hAnsi="TH SarabunPSK" w:cs="TH SarabunPSK" w:hint="cs"/>
                <w:cs/>
              </w:rPr>
              <w:t>ทักษะความร่วมมือ</w:t>
            </w:r>
          </w:p>
        </w:tc>
      </w:tr>
      <w:tr w:rsidR="008F300A" w:rsidRPr="00365A52" w14:paraId="21AB2C06" w14:textId="77777777" w:rsidTr="007D2CF1"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F16D" w14:textId="77777777" w:rsidR="008F300A" w:rsidRPr="00365A52" w:rsidRDefault="008F300A" w:rsidP="00365A52">
            <w:pPr>
              <w:shd w:val="clear" w:color="auto" w:fill="FFFFFF"/>
              <w:ind w:left="-30"/>
              <w:rPr>
                <w:rFonts w:ascii="TH SarabunPSK" w:eastAsia="Times New Roman" w:hAnsi="TH SarabunPSK" w:cs="TH SarabunPSK"/>
                <w:cs/>
              </w:rPr>
            </w:pPr>
            <w:r w:rsidRPr="00365A52">
              <w:rPr>
                <w:rFonts w:ascii="TH SarabunPSK" w:eastAsia="Times New Roman" w:hAnsi="TH SarabunPSK" w:cs="TH SarabunPSK"/>
                <w:b/>
                <w:bCs/>
                <w:shd w:val="clear" w:color="auto" w:fill="FFFFFF"/>
              </w:rPr>
              <w:t>Robinson</w:t>
            </w:r>
            <w:r w:rsidRPr="00365A52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cs/>
              </w:rPr>
              <w:t>(2019)</w:t>
            </w:r>
            <w:r w:rsidRPr="00365A52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5084E785" w14:textId="77777777" w:rsidR="008F300A" w:rsidRPr="00365A52" w:rsidRDefault="008F300A" w:rsidP="00B2266D">
            <w:pPr>
              <w:pStyle w:val="a3"/>
              <w:numPr>
                <w:ilvl w:val="0"/>
                <w:numId w:val="85"/>
              </w:numPr>
              <w:shd w:val="clear" w:color="auto" w:fill="FFFFFF"/>
              <w:tabs>
                <w:tab w:val="left" w:pos="240"/>
              </w:tabs>
              <w:ind w:left="243" w:hanging="180"/>
              <w:outlineLvl w:val="1"/>
              <w:rPr>
                <w:rFonts w:ascii="TH SarabunPSK" w:eastAsiaTheme="majorEastAsia" w:hAnsi="TH SarabunPSK" w:cs="TH SarabunPSK"/>
                <w:b/>
                <w:bCs/>
                <w:szCs w:val="28"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>สร้างสภาพแวดล้อมแห่งการร่วมมือภายในทีม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 xml:space="preserve"> (Creating a Collaborative Team Environment)</w:t>
            </w:r>
          </w:p>
          <w:p w14:paraId="15B2BC26" w14:textId="77777777" w:rsidR="008F300A" w:rsidRPr="00365A52" w:rsidRDefault="008F300A" w:rsidP="00B2266D">
            <w:pPr>
              <w:pStyle w:val="a3"/>
              <w:numPr>
                <w:ilvl w:val="0"/>
                <w:numId w:val="85"/>
              </w:numPr>
              <w:shd w:val="clear" w:color="auto" w:fill="FFFFFF"/>
              <w:tabs>
                <w:tab w:val="left" w:pos="240"/>
              </w:tabs>
              <w:ind w:left="243" w:hanging="180"/>
              <w:outlineLvl w:val="1"/>
              <w:rPr>
                <w:rFonts w:ascii="TH SarabunPSK" w:eastAsiaTheme="majorEastAsia" w:hAnsi="TH SarabunPSK" w:cs="TH SarabunPSK"/>
                <w:szCs w:val="28"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 xml:space="preserve">กำหนดบทบาทให้ชัดเจน 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>(Establish Roles Clearly)</w:t>
            </w: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 xml:space="preserve"> </w:t>
            </w:r>
          </w:p>
          <w:p w14:paraId="04E8C7B0" w14:textId="77777777" w:rsidR="008F300A" w:rsidRPr="00365A52" w:rsidRDefault="008F300A" w:rsidP="00B2266D">
            <w:pPr>
              <w:pStyle w:val="a3"/>
              <w:numPr>
                <w:ilvl w:val="0"/>
                <w:numId w:val="85"/>
              </w:numPr>
              <w:shd w:val="clear" w:color="auto" w:fill="FFFFFF"/>
              <w:tabs>
                <w:tab w:val="left" w:pos="240"/>
              </w:tabs>
              <w:ind w:left="243" w:hanging="180"/>
              <w:outlineLvl w:val="1"/>
              <w:rPr>
                <w:rFonts w:ascii="TH SarabunPSK" w:eastAsiaTheme="majorEastAsia" w:hAnsi="TH SarabunPSK" w:cs="TH SarabunPSK"/>
                <w:szCs w:val="28"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>ชัดเจนเกี่ยวกับเป้าหมายของทีมและบริษัท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 xml:space="preserve"> (Be Clear on the Team and Company Goals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szCs w:val="28"/>
              </w:rPr>
              <w:t>)</w:t>
            </w:r>
          </w:p>
          <w:p w14:paraId="71416228" w14:textId="77777777" w:rsidR="008F300A" w:rsidRPr="00365A52" w:rsidRDefault="008F300A" w:rsidP="00B2266D">
            <w:pPr>
              <w:pStyle w:val="a3"/>
              <w:numPr>
                <w:ilvl w:val="0"/>
                <w:numId w:val="85"/>
              </w:numPr>
              <w:shd w:val="clear" w:color="auto" w:fill="FFFFFF"/>
              <w:tabs>
                <w:tab w:val="left" w:pos="240"/>
              </w:tabs>
              <w:ind w:left="243" w:hanging="180"/>
              <w:outlineLvl w:val="1"/>
              <w:rPr>
                <w:rFonts w:ascii="TH SarabunPSK" w:eastAsiaTheme="majorEastAsia" w:hAnsi="TH SarabunPSK" w:cs="TH SarabunPSK"/>
                <w:szCs w:val="28"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 xml:space="preserve">พัฒนาความเชื่อมั่น 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szCs w:val="28"/>
              </w:rPr>
              <w:t>(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>Develop Trust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szCs w:val="28"/>
              </w:rPr>
              <w:t>)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szCs w:val="28"/>
                <w:cs/>
              </w:rPr>
              <w:t xml:space="preserve"> </w:t>
            </w:r>
          </w:p>
          <w:p w14:paraId="745F93B6" w14:textId="77777777" w:rsidR="008F300A" w:rsidRPr="00365A52" w:rsidRDefault="008F300A" w:rsidP="00B2266D">
            <w:pPr>
              <w:pStyle w:val="a3"/>
              <w:numPr>
                <w:ilvl w:val="0"/>
                <w:numId w:val="85"/>
              </w:numPr>
              <w:shd w:val="clear" w:color="auto" w:fill="FFFFFF"/>
              <w:tabs>
                <w:tab w:val="left" w:pos="240"/>
              </w:tabs>
              <w:ind w:left="243" w:hanging="180"/>
              <w:outlineLvl w:val="1"/>
              <w:rPr>
                <w:rFonts w:ascii="TH SarabunPSK" w:eastAsiaTheme="majorEastAsia" w:hAnsi="TH SarabunPSK" w:cs="TH SarabunPSK"/>
                <w:szCs w:val="28"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 xml:space="preserve">คาดหวังการสื่อสารแบบไม่มีข้อจำกัด 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>(Expect Open Communication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szCs w:val="28"/>
              </w:rPr>
              <w:t>)</w:t>
            </w: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 xml:space="preserve"> </w:t>
            </w:r>
          </w:p>
          <w:p w14:paraId="11B29EA3" w14:textId="77777777" w:rsidR="008F300A" w:rsidRPr="00365A52" w:rsidRDefault="008F300A" w:rsidP="00B2266D">
            <w:pPr>
              <w:pStyle w:val="a3"/>
              <w:numPr>
                <w:ilvl w:val="0"/>
                <w:numId w:val="85"/>
              </w:numPr>
              <w:shd w:val="clear" w:color="auto" w:fill="FFFFFF"/>
              <w:tabs>
                <w:tab w:val="left" w:pos="240"/>
              </w:tabs>
              <w:ind w:left="243" w:hanging="180"/>
              <w:outlineLvl w:val="1"/>
              <w:rPr>
                <w:rFonts w:ascii="TH SarabunPSK" w:eastAsiaTheme="majorEastAsia" w:hAnsi="TH SarabunPSK" w:cs="TH SarabunPSK"/>
                <w:b/>
                <w:bCs/>
                <w:szCs w:val="28"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>หลีกเลี่ยงความสัมพันธ์ที่มากกว่าผู้ร่วมงาน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 xml:space="preserve"> (Avoid Crossing the “Just a Coworker” Line)</w:t>
            </w: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 xml:space="preserve"> </w:t>
            </w:r>
          </w:p>
          <w:p w14:paraId="0C7C8DE3" w14:textId="18C21CDD" w:rsidR="008F300A" w:rsidRPr="00365A52" w:rsidRDefault="008F300A" w:rsidP="00365A52">
            <w:pPr>
              <w:shd w:val="clear" w:color="auto" w:fill="FFFFFF"/>
              <w:tabs>
                <w:tab w:val="left" w:pos="240"/>
              </w:tabs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b/>
                <w:bCs/>
              </w:rPr>
              <w:t xml:space="preserve">Miller 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(2014) </w:t>
            </w:r>
          </w:p>
          <w:p w14:paraId="215BF98F" w14:textId="1C962413" w:rsidR="008F300A" w:rsidRPr="00365A52" w:rsidRDefault="008F300A" w:rsidP="00B2266D">
            <w:pPr>
              <w:pStyle w:val="a3"/>
              <w:numPr>
                <w:ilvl w:val="0"/>
                <w:numId w:val="86"/>
              </w:numPr>
              <w:shd w:val="clear" w:color="auto" w:fill="FFFFFF"/>
              <w:tabs>
                <w:tab w:val="left" w:pos="240"/>
              </w:tabs>
              <w:ind w:left="243" w:hanging="180"/>
              <w:contextualSpacing/>
              <w:rPr>
                <w:rFonts w:ascii="TH SarabunPSK" w:eastAsia="Calibri" w:hAnsi="TH SarabunPSK" w:cs="TH SarabunPSK"/>
                <w:szCs w:val="28"/>
                <w:cs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>เปิดช่องทางการสื่อสาร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 xml:space="preserve"> (</w:t>
            </w:r>
            <w:hyperlink r:id="rId22" w:tgtFrame="_blank" w:history="1">
              <w:r w:rsidRPr="00365A52">
                <w:rPr>
                  <w:rFonts w:ascii="TH SarabunPSK" w:eastAsia="Calibri" w:hAnsi="TH SarabunPSK" w:cs="TH SarabunPSK"/>
                  <w:szCs w:val="28"/>
                </w:rPr>
                <w:t>Open</w:t>
              </w:r>
              <w:r w:rsidRPr="00365A52">
                <w:rPr>
                  <w:rFonts w:ascii="TH SarabunPSK" w:eastAsia="Calibri" w:hAnsi="TH SarabunPSK" w:cs="TH SarabunPSK"/>
                  <w:szCs w:val="28"/>
                  <w:cs/>
                </w:rPr>
                <w:t xml:space="preserve"> </w:t>
              </w:r>
              <w:r w:rsidRPr="00365A52">
                <w:rPr>
                  <w:rFonts w:ascii="TH SarabunPSK" w:eastAsia="Calibri" w:hAnsi="TH SarabunPSK" w:cs="TH SarabunPSK"/>
                  <w:szCs w:val="28"/>
                </w:rPr>
                <w:t>Communication </w:t>
              </w:r>
            </w:hyperlink>
            <w:r w:rsidRPr="00365A52">
              <w:rPr>
                <w:rFonts w:ascii="TH SarabunPSK" w:eastAsia="Calibri" w:hAnsi="TH SarabunPSK" w:cs="TH SarabunPSK"/>
                <w:szCs w:val="28"/>
              </w:rPr>
              <w:t xml:space="preserve">Lines) </w:t>
            </w:r>
          </w:p>
          <w:p w14:paraId="6081B059" w14:textId="77777777" w:rsidR="008F300A" w:rsidRPr="00365A52" w:rsidRDefault="008F300A" w:rsidP="00B2266D">
            <w:pPr>
              <w:pStyle w:val="a3"/>
              <w:numPr>
                <w:ilvl w:val="0"/>
                <w:numId w:val="86"/>
              </w:numPr>
              <w:shd w:val="clear" w:color="auto" w:fill="FFFFFF"/>
              <w:tabs>
                <w:tab w:val="left" w:pos="240"/>
              </w:tabs>
              <w:ind w:left="243" w:hanging="180"/>
              <w:contextualSpacing/>
              <w:rPr>
                <w:rFonts w:ascii="TH SarabunPSK" w:eastAsia="Calibri" w:hAnsi="TH SarabunPSK" w:cs="TH SarabunPSK"/>
                <w:b/>
                <w:bCs/>
                <w:szCs w:val="28"/>
                <w:cs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 xml:space="preserve">พยายามทำให้รู้ถึงมุมมองส่วนบุคคล 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>(Dive into Individual Perspectives )</w:t>
            </w:r>
          </w:p>
          <w:p w14:paraId="6A573885" w14:textId="77777777" w:rsidR="008F300A" w:rsidRPr="00365A52" w:rsidRDefault="008F300A" w:rsidP="00B2266D">
            <w:pPr>
              <w:pStyle w:val="a3"/>
              <w:numPr>
                <w:ilvl w:val="0"/>
                <w:numId w:val="86"/>
              </w:numPr>
              <w:shd w:val="clear" w:color="auto" w:fill="FFFFFF"/>
              <w:tabs>
                <w:tab w:val="left" w:pos="240"/>
              </w:tabs>
              <w:ind w:left="243" w:hanging="180"/>
              <w:contextualSpacing/>
              <w:rPr>
                <w:rFonts w:ascii="TH SarabunPSK" w:eastAsia="Calibri" w:hAnsi="TH SarabunPSK" w:cs="TH SarabunPSK"/>
                <w:szCs w:val="28"/>
                <w:cs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>คาดหวังความรับผิดชอบ</w:t>
            </w:r>
            <w:r w:rsidRPr="00365A52">
              <w:rPr>
                <w:rFonts w:ascii="TH SarabunPSK" w:eastAsia="Calibri" w:hAnsi="TH SarabunPSK" w:cs="TH SarabunPSK"/>
                <w:b/>
                <w:bCs/>
                <w:szCs w:val="28"/>
              </w:rPr>
              <w:t xml:space="preserve"> 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>(Expect Accountability)</w:t>
            </w:r>
          </w:p>
          <w:p w14:paraId="2F203FA0" w14:textId="77777777" w:rsidR="008F300A" w:rsidRPr="00365A52" w:rsidRDefault="008F300A" w:rsidP="00B2266D">
            <w:pPr>
              <w:pStyle w:val="a3"/>
              <w:numPr>
                <w:ilvl w:val="0"/>
                <w:numId w:val="86"/>
              </w:numPr>
              <w:shd w:val="clear" w:color="auto" w:fill="FFFFFF"/>
              <w:tabs>
                <w:tab w:val="left" w:pos="240"/>
              </w:tabs>
              <w:ind w:left="243" w:hanging="180"/>
              <w:contextualSpacing/>
              <w:rPr>
                <w:rFonts w:ascii="TH SarabunPSK" w:eastAsia="Calibri" w:hAnsi="TH SarabunPSK" w:cs="TH SarabunPSK"/>
                <w:szCs w:val="28"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>ทำให้การทำงานร่วมกันเป็นส่วนหนึ่งของการขับเคลื่อนทีม</w:t>
            </w:r>
            <w:r w:rsidRPr="00365A52">
              <w:rPr>
                <w:rFonts w:ascii="TH SarabunPSK" w:eastAsia="Calibri" w:hAnsi="TH SarabunPSK" w:cs="TH SarabunPSK"/>
                <w:b/>
                <w:bCs/>
                <w:szCs w:val="28"/>
              </w:rPr>
              <w:t xml:space="preserve"> 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>(Make Collaboration a</w:t>
            </w:r>
            <w:hyperlink r:id="rId23" w:tgtFrame="_blank" w:history="1">
              <w:r w:rsidRPr="00365A52">
                <w:rPr>
                  <w:rFonts w:ascii="TH SarabunPSK" w:eastAsia="Calibri" w:hAnsi="TH SarabunPSK" w:cs="TH SarabunPSK"/>
                  <w:szCs w:val="28"/>
                </w:rPr>
                <w:t> Part of Your Team Dynamic</w:t>
              </w:r>
            </w:hyperlink>
            <w:r w:rsidRPr="00365A52">
              <w:rPr>
                <w:rFonts w:ascii="TH SarabunPSK" w:eastAsia="Calibri" w:hAnsi="TH SarabunPSK" w:cs="TH SarabunPSK"/>
                <w:szCs w:val="28"/>
              </w:rPr>
              <w:t>)</w:t>
            </w:r>
            <w:r w:rsidRPr="00365A52">
              <w:rPr>
                <w:rFonts w:ascii="TH SarabunPSK" w:eastAsia="Calibri" w:hAnsi="TH SarabunPSK" w:cs="TH SarabunPSK"/>
                <w:szCs w:val="28"/>
                <w:u w:val="single"/>
              </w:rPr>
              <w:t xml:space="preserve"> </w:t>
            </w:r>
          </w:p>
          <w:p w14:paraId="0335B9E4" w14:textId="77777777" w:rsidR="008F300A" w:rsidRPr="00365A52" w:rsidRDefault="008F300A" w:rsidP="00B2266D">
            <w:pPr>
              <w:pStyle w:val="a3"/>
              <w:numPr>
                <w:ilvl w:val="0"/>
                <w:numId w:val="86"/>
              </w:numPr>
              <w:shd w:val="clear" w:color="auto" w:fill="FFFFFF"/>
              <w:tabs>
                <w:tab w:val="left" w:pos="240"/>
                <w:tab w:val="left" w:pos="333"/>
              </w:tabs>
              <w:ind w:left="243" w:hanging="180"/>
              <w:contextualSpacing/>
              <w:rPr>
                <w:rFonts w:ascii="TH SarabunPSK" w:eastAsia="Calibri" w:hAnsi="TH SarabunPSK" w:cs="TH SarabunPSK"/>
                <w:b/>
                <w:bCs/>
                <w:szCs w:val="28"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>กำหนดมติและความร่วมมือ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 xml:space="preserve"> (Define Consensus and Collaboration)</w:t>
            </w:r>
          </w:p>
          <w:p w14:paraId="3F290E5C" w14:textId="77777777" w:rsidR="008F300A" w:rsidRPr="00365A52" w:rsidRDefault="008F300A" w:rsidP="00365A52">
            <w:pPr>
              <w:keepNext/>
              <w:keepLines/>
              <w:tabs>
                <w:tab w:val="left" w:pos="240"/>
              </w:tabs>
              <w:ind w:left="150" w:hanging="180"/>
              <w:outlineLvl w:val="1"/>
              <w:rPr>
                <w:rFonts w:ascii="TH SarabunPSK" w:eastAsiaTheme="majorEastAsia" w:hAnsi="TH SarabunPSK" w:cs="TH SarabunPSK"/>
                <w:b/>
                <w:bCs/>
                <w:cs/>
              </w:rPr>
            </w:pPr>
            <w:r w:rsidRPr="00365A52">
              <w:rPr>
                <w:rFonts w:ascii="TH SarabunPSK" w:eastAsiaTheme="majorEastAsia" w:hAnsi="TH SarabunPSK" w:cs="TH SarabunPSK"/>
                <w:b/>
                <w:bCs/>
              </w:rPr>
              <w:t xml:space="preserve">Kashyap 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cs/>
              </w:rPr>
              <w:t>(2018)</w:t>
            </w:r>
            <w:r w:rsidRPr="00365A52">
              <w:rPr>
                <w:rFonts w:ascii="TH SarabunPSK" w:eastAsiaTheme="majorEastAsia" w:hAnsi="TH SarabunPSK" w:cs="TH SarabunPSK"/>
              </w:rPr>
              <w:t xml:space="preserve"> </w:t>
            </w:r>
          </w:p>
          <w:p w14:paraId="2518B18C" w14:textId="77777777" w:rsidR="008F300A" w:rsidRPr="00365A52" w:rsidRDefault="008F300A" w:rsidP="00B2266D">
            <w:pPr>
              <w:numPr>
                <w:ilvl w:val="0"/>
                <w:numId w:val="84"/>
              </w:numPr>
              <w:tabs>
                <w:tab w:val="left" w:pos="240"/>
              </w:tabs>
              <w:ind w:left="150" w:hanging="87"/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cs/>
              </w:rPr>
              <w:t xml:space="preserve">หาจุดแข็งของแต่ละคน </w:t>
            </w:r>
            <w:r w:rsidRPr="00365A52">
              <w:rPr>
                <w:rFonts w:ascii="TH SarabunPSK" w:eastAsia="Times New Roman" w:hAnsi="TH SarabunPSK" w:cs="TH SarabunPSK"/>
              </w:rPr>
              <w:t>(Identify Their Individuals’ Strengths)</w:t>
            </w:r>
            <w:r w:rsidRPr="00365A52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3F601556" w14:textId="77777777" w:rsidR="008F300A" w:rsidRPr="00365A52" w:rsidRDefault="008F300A" w:rsidP="00B2266D">
            <w:pPr>
              <w:numPr>
                <w:ilvl w:val="0"/>
                <w:numId w:val="84"/>
              </w:numPr>
              <w:tabs>
                <w:tab w:val="left" w:pos="240"/>
              </w:tabs>
              <w:ind w:left="150" w:hanging="180"/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cs/>
              </w:rPr>
              <w:lastRenderedPageBreak/>
              <w:t>สร้างความคาดหวังที่เป็นไปได้จริงและชี้แจงเป้าหมาย</w:t>
            </w:r>
            <w:r w:rsidRPr="00365A52">
              <w:rPr>
                <w:rFonts w:ascii="TH SarabunPSK" w:eastAsia="Times New Roman" w:hAnsi="TH SarabunPSK" w:cs="TH SarabunPSK"/>
              </w:rPr>
              <w:t xml:space="preserve"> (Establish Realistic Expectations &amp; Clarify Goals)</w:t>
            </w:r>
            <w:r w:rsidRPr="00365A52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641F5709" w14:textId="77777777" w:rsidR="008F300A" w:rsidRPr="00365A52" w:rsidRDefault="008F300A" w:rsidP="00B2266D">
            <w:pPr>
              <w:numPr>
                <w:ilvl w:val="0"/>
                <w:numId w:val="84"/>
              </w:numPr>
              <w:tabs>
                <w:tab w:val="left" w:pos="240"/>
              </w:tabs>
              <w:ind w:left="150" w:hanging="180"/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cs/>
              </w:rPr>
              <w:t>เครื่องมือช่วยการทำงานร่วมกัน</w:t>
            </w:r>
            <w:r w:rsidRPr="00365A52">
              <w:rPr>
                <w:rFonts w:ascii="TH SarabunPSK" w:eastAsia="Times New Roman" w:hAnsi="TH SarabunPSK" w:cs="TH SarabunPSK"/>
              </w:rPr>
              <w:t xml:space="preserve"> (Collaboration Tools)</w:t>
            </w:r>
            <w:r w:rsidRPr="00365A52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215AE976" w14:textId="77777777" w:rsidR="008F300A" w:rsidRPr="00365A52" w:rsidRDefault="008F300A" w:rsidP="00B2266D">
            <w:pPr>
              <w:numPr>
                <w:ilvl w:val="0"/>
                <w:numId w:val="84"/>
              </w:numPr>
              <w:tabs>
                <w:tab w:val="left" w:pos="240"/>
              </w:tabs>
              <w:ind w:left="150" w:hanging="180"/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cs/>
              </w:rPr>
              <w:t>ส่งเสริมการเปิดใจ</w:t>
            </w:r>
            <w:r w:rsidRPr="00365A52">
              <w:rPr>
                <w:rFonts w:ascii="TH SarabunPSK" w:eastAsia="Times New Roman" w:hAnsi="TH SarabunPSK" w:cs="TH SarabunPSK"/>
              </w:rPr>
              <w:t xml:space="preserve"> (Encourage Open-Mindedness)</w:t>
            </w:r>
            <w:r w:rsidRPr="00365A52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37BB0AA4" w14:textId="77777777" w:rsidR="008F300A" w:rsidRPr="00365A52" w:rsidRDefault="008F300A" w:rsidP="00B2266D">
            <w:pPr>
              <w:numPr>
                <w:ilvl w:val="0"/>
                <w:numId w:val="84"/>
              </w:numPr>
              <w:tabs>
                <w:tab w:val="left" w:pos="240"/>
              </w:tabs>
              <w:ind w:left="150" w:hanging="180"/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cs/>
              </w:rPr>
              <w:t>ให้รางวัลกับนวัตกรรม</w:t>
            </w:r>
            <w:r w:rsidRPr="00365A52">
              <w:rPr>
                <w:rFonts w:ascii="TH SarabunPSK" w:eastAsia="Times New Roman" w:hAnsi="TH SarabunPSK" w:cs="TH SarabunPSK"/>
              </w:rPr>
              <w:t xml:space="preserve"> (Reward Innovation)</w:t>
            </w:r>
            <w:r w:rsidRPr="00365A52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1D9406F4" w14:textId="77777777" w:rsidR="008F300A" w:rsidRPr="00365A52" w:rsidRDefault="008F300A" w:rsidP="00B2266D">
            <w:pPr>
              <w:numPr>
                <w:ilvl w:val="0"/>
                <w:numId w:val="84"/>
              </w:numPr>
              <w:tabs>
                <w:tab w:val="left" w:pos="240"/>
              </w:tabs>
              <w:ind w:left="150" w:hanging="180"/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cs/>
              </w:rPr>
              <w:t>ฉลองความสำเร็จของทีมให้ผู้คนรับรู้</w:t>
            </w:r>
            <w:r w:rsidRPr="00365A52">
              <w:rPr>
                <w:rFonts w:ascii="TH SarabunPSK" w:eastAsia="Times New Roman" w:hAnsi="TH SarabunPSK" w:cs="TH SarabunPSK"/>
              </w:rPr>
              <w:t xml:space="preserve"> (Celebrate Teams Success Publicly)</w:t>
            </w:r>
            <w:r w:rsidRPr="00365A52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52DB7C28" w14:textId="77777777" w:rsidR="008F300A" w:rsidRPr="00365A52" w:rsidRDefault="008F300A" w:rsidP="00B2266D">
            <w:pPr>
              <w:numPr>
                <w:ilvl w:val="0"/>
                <w:numId w:val="84"/>
              </w:numPr>
              <w:tabs>
                <w:tab w:val="left" w:pos="240"/>
              </w:tabs>
              <w:ind w:left="150" w:hanging="180"/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cs/>
              </w:rPr>
              <w:t>สนับสนุนชุมชนที่เข้มแข็ง</w:t>
            </w:r>
            <w:r w:rsidRPr="00365A52">
              <w:rPr>
                <w:rFonts w:ascii="TH SarabunPSK" w:eastAsia="Times New Roman" w:hAnsi="TH SarabunPSK" w:cs="TH SarabunPSK"/>
              </w:rPr>
              <w:t xml:space="preserve"> (Support a Strong Sense of Community)</w:t>
            </w:r>
            <w:r w:rsidRPr="00365A52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6AAA7826" w14:textId="652B99A8" w:rsidR="00895CB4" w:rsidRPr="00365A52" w:rsidRDefault="008F300A" w:rsidP="00B2266D">
            <w:pPr>
              <w:numPr>
                <w:ilvl w:val="0"/>
                <w:numId w:val="84"/>
              </w:numPr>
              <w:tabs>
                <w:tab w:val="left" w:pos="240"/>
              </w:tabs>
              <w:ind w:left="150" w:hanging="180"/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cs/>
              </w:rPr>
              <w:t>กระจายการมอบหมายหน้าที่</w:t>
            </w:r>
            <w:r w:rsidRPr="00365A52">
              <w:rPr>
                <w:rFonts w:ascii="TH SarabunPSK" w:eastAsia="Times New Roman" w:hAnsi="TH SarabunPSK" w:cs="TH SarabunPSK"/>
              </w:rPr>
              <w:t xml:space="preserve"> (Spread the Delegation of Tasks)</w:t>
            </w:r>
          </w:p>
          <w:p w14:paraId="5A9EB9C7" w14:textId="77777777" w:rsidR="008F300A" w:rsidRPr="00365A52" w:rsidRDefault="008F300A" w:rsidP="00365A52">
            <w:pPr>
              <w:shd w:val="clear" w:color="auto" w:fill="FFFFFF"/>
              <w:tabs>
                <w:tab w:val="left" w:pos="240"/>
              </w:tabs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b/>
                <w:bCs/>
              </w:rPr>
              <w:t>Conlan (2018)</w:t>
            </w:r>
            <w:r w:rsidRPr="00365A52">
              <w:rPr>
                <w:rFonts w:ascii="TH SarabunPSK" w:eastAsia="Times New Roman" w:hAnsi="TH SarabunPSK" w:cs="TH SarabunPSK"/>
              </w:rPr>
              <w:t xml:space="preserve"> </w:t>
            </w:r>
          </w:p>
          <w:p w14:paraId="1649E15C" w14:textId="77777777" w:rsidR="008F300A" w:rsidRPr="00365A52" w:rsidRDefault="008F300A" w:rsidP="00B2266D">
            <w:pPr>
              <w:pStyle w:val="a3"/>
              <w:numPr>
                <w:ilvl w:val="0"/>
                <w:numId w:val="87"/>
              </w:numPr>
              <w:tabs>
                <w:tab w:val="left" w:pos="240"/>
                <w:tab w:val="left" w:pos="1134"/>
              </w:tabs>
              <w:ind w:left="243" w:hanging="243"/>
              <w:outlineLvl w:val="1"/>
              <w:rPr>
                <w:rFonts w:ascii="TH SarabunPSK" w:eastAsiaTheme="majorEastAsia" w:hAnsi="TH SarabunPSK" w:cs="TH SarabunPSK"/>
                <w:szCs w:val="28"/>
                <w:cs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>กำหนดว่าการทำงานร่วมกันมีความหมายต่อคุณอย่างไร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 xml:space="preserve"> (Define What Collaboration Means to You)</w:t>
            </w: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 xml:space="preserve"> </w:t>
            </w:r>
          </w:p>
          <w:p w14:paraId="2B5746A3" w14:textId="77777777" w:rsidR="008F300A" w:rsidRPr="00365A52" w:rsidRDefault="008F300A" w:rsidP="00B2266D">
            <w:pPr>
              <w:pStyle w:val="a3"/>
              <w:numPr>
                <w:ilvl w:val="0"/>
                <w:numId w:val="87"/>
              </w:numPr>
              <w:tabs>
                <w:tab w:val="left" w:pos="240"/>
                <w:tab w:val="left" w:pos="1134"/>
              </w:tabs>
              <w:ind w:left="243" w:hanging="243"/>
              <w:outlineLvl w:val="1"/>
              <w:rPr>
                <w:rFonts w:ascii="TH SarabunPSK" w:eastAsiaTheme="majorEastAsia" w:hAnsi="TH SarabunPSK" w:cs="TH SarabunPSK"/>
                <w:szCs w:val="28"/>
                <w:cs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>กำจัดอุปสรรคในการทำงานกลุ่ม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 xml:space="preserve"> (Clear Out Obstacles to Group Work)</w:t>
            </w: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 xml:space="preserve"> </w:t>
            </w:r>
            <w:r w:rsidRPr="00365A52">
              <w:rPr>
                <w:rFonts w:ascii="TH SarabunPSK" w:eastAsiaTheme="majorEastAsia" w:hAnsi="TH SarabunPSK" w:cs="TH SarabunPSK"/>
                <w:szCs w:val="28"/>
                <w:u w:val="single"/>
                <w:cs/>
              </w:rPr>
              <w:t xml:space="preserve"> </w:t>
            </w:r>
          </w:p>
          <w:p w14:paraId="4E3DA83E" w14:textId="77777777" w:rsidR="008F300A" w:rsidRPr="00365A52" w:rsidRDefault="008F300A" w:rsidP="00B2266D">
            <w:pPr>
              <w:pStyle w:val="a3"/>
              <w:numPr>
                <w:ilvl w:val="0"/>
                <w:numId w:val="87"/>
              </w:numPr>
              <w:tabs>
                <w:tab w:val="left" w:pos="240"/>
                <w:tab w:val="left" w:pos="1134"/>
              </w:tabs>
              <w:ind w:left="243" w:hanging="243"/>
              <w:outlineLvl w:val="1"/>
              <w:rPr>
                <w:rFonts w:ascii="TH SarabunPSK" w:eastAsiaTheme="majorEastAsia" w:hAnsi="TH SarabunPSK" w:cs="TH SarabunPSK"/>
                <w:szCs w:val="28"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>เสริมสร้างจิตวิญญาณแห่งความไว้วางใจ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 xml:space="preserve"> (Foster a Spirit of Trust)</w:t>
            </w:r>
          </w:p>
          <w:p w14:paraId="2E6C21E0" w14:textId="77777777" w:rsidR="008F300A" w:rsidRPr="00365A52" w:rsidRDefault="008F300A" w:rsidP="00365A52">
            <w:pPr>
              <w:ind w:left="150" w:hanging="180"/>
              <w:textAlignment w:val="baseline"/>
              <w:rPr>
                <w:rFonts w:ascii="TH SarabunPSK" w:eastAsia="Times New Roman" w:hAnsi="TH SarabunPSK" w:cs="TH SarabunPSK"/>
                <w:spacing w:val="2"/>
              </w:rPr>
            </w:pPr>
            <w:r w:rsidRPr="00365A52">
              <w:rPr>
                <w:rFonts w:ascii="TH SarabunPSK" w:eastAsia="Times New Roman" w:hAnsi="TH SarabunPSK" w:cs="TH SarabunPSK"/>
                <w:b/>
                <w:bCs/>
                <w:spacing w:val="2"/>
              </w:rPr>
              <w:t>Boyer (2015)</w:t>
            </w:r>
            <w:r w:rsidRPr="00365A52">
              <w:rPr>
                <w:rFonts w:ascii="TH SarabunPSK" w:eastAsia="Times New Roman" w:hAnsi="TH SarabunPSK" w:cs="TH SarabunPSK"/>
                <w:spacing w:val="2"/>
              </w:rPr>
              <w:t xml:space="preserve"> </w:t>
            </w:r>
          </w:p>
          <w:p w14:paraId="055C4F91" w14:textId="77777777" w:rsidR="008F300A" w:rsidRPr="00365A52" w:rsidRDefault="008F300A" w:rsidP="00365A52">
            <w:pPr>
              <w:ind w:left="150" w:hanging="180"/>
              <w:textAlignment w:val="baseline"/>
              <w:rPr>
                <w:rFonts w:ascii="TH SarabunPSK" w:eastAsia="Times New Roman" w:hAnsi="TH SarabunPSK" w:cs="TH SarabunPSK"/>
                <w:spacing w:val="2"/>
              </w:rPr>
            </w:pPr>
            <w:r w:rsidRPr="00365A52">
              <w:rPr>
                <w:rFonts w:ascii="TH SarabunPSK" w:eastAsia="Times New Roman" w:hAnsi="TH SarabunPSK" w:cs="TH SarabunPSK"/>
                <w:spacing w:val="2"/>
              </w:rPr>
              <w:t xml:space="preserve">1. </w:t>
            </w:r>
            <w:r w:rsidRPr="00365A52">
              <w:rPr>
                <w:rFonts w:ascii="TH SarabunPSK" w:eastAsia="Times New Roman" w:hAnsi="TH SarabunPSK" w:cs="TH SarabunPSK"/>
                <w:spacing w:val="2"/>
                <w:cs/>
              </w:rPr>
              <w:t xml:space="preserve">สนับสนุนการเป็นผู้นำ </w:t>
            </w:r>
            <w:r w:rsidRPr="00365A52">
              <w:rPr>
                <w:rFonts w:ascii="TH SarabunPSK" w:eastAsia="Times New Roman" w:hAnsi="TH SarabunPSK" w:cs="TH SarabunPSK"/>
              </w:rPr>
              <w:t>(Provide Leadership Support</w:t>
            </w:r>
            <w:r w:rsidRPr="00365A52">
              <w:rPr>
                <w:rFonts w:ascii="TH SarabunPSK" w:eastAsia="Times New Roman" w:hAnsi="TH SarabunPSK" w:cs="TH SarabunPSK"/>
                <w:spacing w:val="2"/>
              </w:rPr>
              <w:t>)</w:t>
            </w:r>
          </w:p>
          <w:p w14:paraId="41652233" w14:textId="77777777" w:rsidR="008F300A" w:rsidRPr="00365A52" w:rsidRDefault="008F300A" w:rsidP="00365A52">
            <w:pPr>
              <w:ind w:left="150" w:hanging="180"/>
              <w:textAlignment w:val="baseline"/>
              <w:rPr>
                <w:rFonts w:ascii="TH SarabunPSK" w:eastAsia="Times New Roman" w:hAnsi="TH SarabunPSK" w:cs="TH SarabunPSK"/>
                <w:spacing w:val="2"/>
                <w:cs/>
              </w:rPr>
            </w:pPr>
            <w:r w:rsidRPr="00365A52">
              <w:rPr>
                <w:rFonts w:ascii="TH SarabunPSK" w:eastAsia="Times New Roman" w:hAnsi="TH SarabunPSK" w:cs="TH SarabunPSK"/>
                <w:spacing w:val="2"/>
              </w:rPr>
              <w:t xml:space="preserve">2. </w:t>
            </w:r>
            <w:r w:rsidRPr="00365A52">
              <w:rPr>
                <w:rFonts w:ascii="TH SarabunPSK" w:eastAsia="Times New Roman" w:hAnsi="TH SarabunPSK" w:cs="TH SarabunPSK"/>
                <w:spacing w:val="2"/>
                <w:cs/>
              </w:rPr>
              <w:t xml:space="preserve">ตั้งกฎพื้นฐานขึ้นมา </w:t>
            </w:r>
            <w:r w:rsidRPr="00365A52">
              <w:rPr>
                <w:rFonts w:ascii="TH SarabunPSK" w:eastAsia="Times New Roman" w:hAnsi="TH SarabunPSK" w:cs="TH SarabunPSK"/>
                <w:spacing w:val="2"/>
              </w:rPr>
              <w:t>(</w:t>
            </w:r>
            <w:r w:rsidRPr="00365A52">
              <w:rPr>
                <w:rFonts w:ascii="TH SarabunPSK" w:eastAsia="Times New Roman" w:hAnsi="TH SarabunPSK" w:cs="TH SarabunPSK"/>
              </w:rPr>
              <w:t>Set Ground Rules</w:t>
            </w:r>
            <w:r w:rsidRPr="00365A52">
              <w:rPr>
                <w:rFonts w:ascii="TH SarabunPSK" w:eastAsia="Times New Roman" w:hAnsi="TH SarabunPSK" w:cs="TH SarabunPSK"/>
                <w:spacing w:val="2"/>
              </w:rPr>
              <w:t>)</w:t>
            </w:r>
            <w:r w:rsidRPr="00365A52">
              <w:rPr>
                <w:rFonts w:ascii="TH SarabunPSK" w:eastAsia="Times New Roman" w:hAnsi="TH SarabunPSK" w:cs="TH SarabunPSK"/>
                <w:spacing w:val="2"/>
                <w:cs/>
              </w:rPr>
              <w:t xml:space="preserve"> </w:t>
            </w:r>
          </w:p>
          <w:p w14:paraId="5FDDE507" w14:textId="77777777" w:rsidR="008F300A" w:rsidRPr="00365A52" w:rsidRDefault="008F300A" w:rsidP="00365A52">
            <w:pPr>
              <w:tabs>
                <w:tab w:val="left" w:pos="993"/>
              </w:tabs>
              <w:ind w:left="150" w:hanging="180"/>
              <w:textAlignment w:val="baseline"/>
              <w:rPr>
                <w:rFonts w:ascii="TH SarabunPSK" w:eastAsia="Times New Roman" w:hAnsi="TH SarabunPSK" w:cs="TH SarabunPSK"/>
                <w:spacing w:val="2"/>
              </w:rPr>
            </w:pPr>
            <w:r w:rsidRPr="00365A52">
              <w:rPr>
                <w:rFonts w:ascii="TH SarabunPSK" w:eastAsia="Times New Roman" w:hAnsi="TH SarabunPSK" w:cs="TH SarabunPSK"/>
                <w:spacing w:val="2"/>
              </w:rPr>
              <w:t xml:space="preserve">3. </w:t>
            </w:r>
            <w:r w:rsidRPr="00365A52">
              <w:rPr>
                <w:rFonts w:ascii="TH SarabunPSK" w:eastAsia="Times New Roman" w:hAnsi="TH SarabunPSK" w:cs="TH SarabunPSK"/>
                <w:spacing w:val="2"/>
                <w:cs/>
              </w:rPr>
              <w:t>สร้างความคาดหวังที่เป็นไปได้จริงและชี้แจงเป้าหมายให้ชัดเจน</w:t>
            </w:r>
            <w:r w:rsidRPr="00365A52">
              <w:rPr>
                <w:rFonts w:ascii="TH SarabunPSK" w:eastAsia="Times New Roman" w:hAnsi="TH SarabunPSK" w:cs="TH SarabunPSK"/>
                <w:spacing w:val="2"/>
              </w:rPr>
              <w:t xml:space="preserve"> </w:t>
            </w:r>
            <w:r w:rsidRPr="00365A52">
              <w:rPr>
                <w:rFonts w:ascii="TH SarabunPSK" w:eastAsia="Times New Roman" w:hAnsi="TH SarabunPSK" w:cs="TH SarabunPSK"/>
              </w:rPr>
              <w:t>(Establish Realistic Expectations &amp; Clarify Goals</w:t>
            </w:r>
            <w:r w:rsidRPr="00365A52">
              <w:rPr>
                <w:rFonts w:ascii="TH SarabunPSK" w:eastAsia="Times New Roman" w:hAnsi="TH SarabunPSK" w:cs="TH SarabunPSK"/>
                <w:spacing w:val="2"/>
              </w:rPr>
              <w:t>)</w:t>
            </w:r>
            <w:r w:rsidRPr="00365A52">
              <w:rPr>
                <w:rFonts w:ascii="TH SarabunPSK" w:eastAsia="Times New Roman" w:hAnsi="TH SarabunPSK" w:cs="TH SarabunPSK"/>
                <w:spacing w:val="2"/>
                <w:cs/>
              </w:rPr>
              <w:t xml:space="preserve"> </w:t>
            </w:r>
          </w:p>
          <w:p w14:paraId="5EA829F6" w14:textId="77777777" w:rsidR="008F300A" w:rsidRPr="00365A52" w:rsidRDefault="008F300A" w:rsidP="00365A52">
            <w:pPr>
              <w:ind w:left="150" w:hanging="180"/>
              <w:textAlignment w:val="baseline"/>
              <w:rPr>
                <w:rFonts w:ascii="TH SarabunPSK" w:eastAsia="Times New Roman" w:hAnsi="TH SarabunPSK" w:cs="TH SarabunPSK"/>
                <w:spacing w:val="2"/>
                <w:cs/>
              </w:rPr>
            </w:pPr>
            <w:r w:rsidRPr="00365A52">
              <w:rPr>
                <w:rFonts w:ascii="TH SarabunPSK" w:eastAsia="Times New Roman" w:hAnsi="TH SarabunPSK" w:cs="TH SarabunPSK"/>
                <w:spacing w:val="2"/>
              </w:rPr>
              <w:t xml:space="preserve">4. </w:t>
            </w:r>
            <w:r w:rsidRPr="00365A52">
              <w:rPr>
                <w:rFonts w:ascii="TH SarabunPSK" w:eastAsia="Times New Roman" w:hAnsi="TH SarabunPSK" w:cs="TH SarabunPSK"/>
                <w:spacing w:val="2"/>
                <w:cs/>
              </w:rPr>
              <w:t>การจัดระเบียบกระบวนการ</w:t>
            </w:r>
            <w:r w:rsidRPr="00365A52">
              <w:rPr>
                <w:rFonts w:ascii="TH SarabunPSK" w:eastAsia="Times New Roman" w:hAnsi="TH SarabunPSK" w:cs="TH SarabunPSK"/>
              </w:rPr>
              <w:t xml:space="preserve"> (Organize the Process)</w:t>
            </w:r>
          </w:p>
          <w:p w14:paraId="745EBC33" w14:textId="77777777" w:rsidR="008F300A" w:rsidRPr="00365A52" w:rsidRDefault="008F300A" w:rsidP="00365A52">
            <w:pPr>
              <w:ind w:left="150" w:hanging="180"/>
              <w:textAlignment w:val="baseline"/>
              <w:rPr>
                <w:rFonts w:ascii="TH SarabunPSK" w:eastAsia="Times New Roman" w:hAnsi="TH SarabunPSK" w:cs="TH SarabunPSK"/>
                <w:spacing w:val="2"/>
                <w:cs/>
              </w:rPr>
            </w:pPr>
            <w:r w:rsidRPr="00365A52">
              <w:rPr>
                <w:rFonts w:ascii="TH SarabunPSK" w:eastAsia="Times New Roman" w:hAnsi="TH SarabunPSK" w:cs="TH SarabunPSK"/>
                <w:spacing w:val="2"/>
              </w:rPr>
              <w:t xml:space="preserve">5. </w:t>
            </w:r>
            <w:r w:rsidRPr="00365A52">
              <w:rPr>
                <w:rFonts w:ascii="TH SarabunPSK" w:eastAsia="Times New Roman" w:hAnsi="TH SarabunPSK" w:cs="TH SarabunPSK"/>
                <w:spacing w:val="2"/>
                <w:cs/>
              </w:rPr>
              <w:t xml:space="preserve">สร้างความเชื่อมั่น </w:t>
            </w:r>
            <w:r w:rsidRPr="00365A52">
              <w:rPr>
                <w:rFonts w:ascii="TH SarabunPSK" w:eastAsia="Times New Roman" w:hAnsi="TH SarabunPSK" w:cs="TH SarabunPSK"/>
                <w:spacing w:val="2"/>
              </w:rPr>
              <w:t>(</w:t>
            </w:r>
            <w:r w:rsidRPr="00365A52">
              <w:rPr>
                <w:rFonts w:ascii="TH SarabunPSK" w:eastAsia="Times New Roman" w:hAnsi="TH SarabunPSK" w:cs="TH SarabunPSK"/>
              </w:rPr>
              <w:t>Build Trust)</w:t>
            </w:r>
            <w:r w:rsidRPr="00365A52">
              <w:rPr>
                <w:rFonts w:ascii="TH SarabunPSK" w:eastAsia="Times New Roman" w:hAnsi="TH SarabunPSK" w:cs="TH SarabunPSK"/>
                <w:spacing w:val="2"/>
                <w:cs/>
              </w:rPr>
              <w:t xml:space="preserve"> </w:t>
            </w:r>
          </w:p>
          <w:p w14:paraId="7166D7B3" w14:textId="77777777" w:rsidR="008F300A" w:rsidRPr="00365A52" w:rsidRDefault="008F300A" w:rsidP="00365A52">
            <w:pPr>
              <w:shd w:val="clear" w:color="auto" w:fill="FFFFFF"/>
              <w:ind w:left="-30"/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b/>
                <w:bCs/>
              </w:rPr>
              <w:lastRenderedPageBreak/>
              <w:t xml:space="preserve">Lucco 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cs/>
              </w:rPr>
              <w:t>(2019)</w:t>
            </w:r>
            <w:r w:rsidRPr="00365A52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116DF2E1" w14:textId="77777777" w:rsidR="008F300A" w:rsidRPr="00365A52" w:rsidRDefault="008F300A" w:rsidP="00B2266D">
            <w:pPr>
              <w:pStyle w:val="a3"/>
              <w:numPr>
                <w:ilvl w:val="0"/>
                <w:numId w:val="88"/>
              </w:numPr>
              <w:shd w:val="clear" w:color="auto" w:fill="FFFFFF"/>
              <w:tabs>
                <w:tab w:val="left" w:pos="240"/>
              </w:tabs>
              <w:ind w:left="243" w:hanging="243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ลงทุนในการสร้างรูปแบบของความสัมพันธ์ในทีม 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>(Invest in Signature Relationship Practices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szCs w:val="28"/>
              </w:rPr>
              <w:t>)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 xml:space="preserve"> </w:t>
            </w:r>
          </w:p>
          <w:p w14:paraId="420B572A" w14:textId="77777777" w:rsidR="008F300A" w:rsidRPr="00365A52" w:rsidRDefault="008F300A" w:rsidP="00B2266D">
            <w:pPr>
              <w:pStyle w:val="a3"/>
              <w:numPr>
                <w:ilvl w:val="0"/>
                <w:numId w:val="88"/>
              </w:numPr>
              <w:shd w:val="clear" w:color="auto" w:fill="FFFFFF"/>
              <w:tabs>
                <w:tab w:val="left" w:pos="240"/>
                <w:tab w:val="left" w:pos="333"/>
              </w:tabs>
              <w:ind w:left="243" w:hanging="243"/>
              <w:rPr>
                <w:rFonts w:ascii="TH SarabunPSK" w:eastAsia="Times New Roman" w:hAnsi="TH SarabunPSK" w:cs="TH SarabunPSK"/>
                <w:szCs w:val="28"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ต้นแบบการสร้างพฤติกรรมการทำงานร่วมกัน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szCs w:val="28"/>
              </w:rPr>
              <w:t xml:space="preserve"> 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>(Model Collaborative Behavior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szCs w:val="28"/>
              </w:rPr>
              <w:t>)</w:t>
            </w:r>
          </w:p>
          <w:p w14:paraId="481BAD4A" w14:textId="77777777" w:rsidR="008F300A" w:rsidRPr="00365A52" w:rsidRDefault="008F300A" w:rsidP="00B2266D">
            <w:pPr>
              <w:pStyle w:val="a3"/>
              <w:numPr>
                <w:ilvl w:val="0"/>
                <w:numId w:val="88"/>
              </w:numPr>
              <w:shd w:val="clear" w:color="auto" w:fill="FFFFFF"/>
              <w:tabs>
                <w:tab w:val="left" w:pos="240"/>
                <w:tab w:val="left" w:pos="333"/>
              </w:tabs>
              <w:ind w:left="243" w:hanging="243"/>
              <w:rPr>
                <w:rFonts w:ascii="TH SarabunPSK" w:eastAsia="Times New Roman" w:hAnsi="TH SarabunPSK" w:cs="TH SarabunPSK"/>
                <w:szCs w:val="28"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สร้าง "วัฒนธรรมการให้ของขวัญ"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szCs w:val="28"/>
              </w:rPr>
              <w:t xml:space="preserve"> 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>(Create a "Gift Culture")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 xml:space="preserve"> </w:t>
            </w:r>
          </w:p>
          <w:p w14:paraId="68D3D136" w14:textId="77777777" w:rsidR="008F300A" w:rsidRPr="00365A52" w:rsidRDefault="008F300A" w:rsidP="00B2266D">
            <w:pPr>
              <w:pStyle w:val="a3"/>
              <w:numPr>
                <w:ilvl w:val="0"/>
                <w:numId w:val="88"/>
              </w:numPr>
              <w:shd w:val="clear" w:color="auto" w:fill="FFFFFF"/>
              <w:tabs>
                <w:tab w:val="left" w:pos="240"/>
                <w:tab w:val="left" w:pos="333"/>
              </w:tabs>
              <w:ind w:left="243" w:hanging="243"/>
              <w:rPr>
                <w:rFonts w:ascii="TH SarabunPSK" w:eastAsia="Times New Roman" w:hAnsi="TH SarabunPSK" w:cs="TH SarabunPSK"/>
                <w:szCs w:val="28"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เน้นในทักษะที่จำเป็น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szCs w:val="28"/>
              </w:rPr>
              <w:t xml:space="preserve"> 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>(Ensure the Requisite Skills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szCs w:val="28"/>
              </w:rPr>
              <w:t>)</w:t>
            </w:r>
          </w:p>
          <w:p w14:paraId="210E02F3" w14:textId="77777777" w:rsidR="008F300A" w:rsidRPr="00365A52" w:rsidRDefault="008F300A" w:rsidP="00B2266D">
            <w:pPr>
              <w:pStyle w:val="a3"/>
              <w:numPr>
                <w:ilvl w:val="0"/>
                <w:numId w:val="88"/>
              </w:numPr>
              <w:shd w:val="clear" w:color="auto" w:fill="FFFFFF"/>
              <w:tabs>
                <w:tab w:val="left" w:pos="240"/>
                <w:tab w:val="left" w:pos="333"/>
              </w:tabs>
              <w:ind w:left="243" w:hanging="243"/>
              <w:rPr>
                <w:rFonts w:ascii="TH SarabunPSK" w:eastAsiaTheme="majorEastAsia" w:hAnsi="TH SarabunPSK" w:cs="TH SarabunPSK"/>
                <w:szCs w:val="28"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สนับสนุนชุมชนที่เข้มแข็ง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szCs w:val="28"/>
              </w:rPr>
              <w:t xml:space="preserve"> 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>(Support a Strong Sense of Community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szCs w:val="28"/>
              </w:rPr>
              <w:t>)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szCs w:val="28"/>
                <w:cs/>
              </w:rPr>
              <w:t xml:space="preserve"> </w:t>
            </w:r>
          </w:p>
          <w:p w14:paraId="3193E132" w14:textId="77777777" w:rsidR="008F300A" w:rsidRPr="00365A52" w:rsidRDefault="008F300A" w:rsidP="00B2266D">
            <w:pPr>
              <w:pStyle w:val="a3"/>
              <w:numPr>
                <w:ilvl w:val="0"/>
                <w:numId w:val="88"/>
              </w:numPr>
              <w:shd w:val="clear" w:color="auto" w:fill="FFFFFF"/>
              <w:tabs>
                <w:tab w:val="left" w:pos="240"/>
                <w:tab w:val="left" w:pos="333"/>
              </w:tabs>
              <w:ind w:left="243" w:hanging="243"/>
              <w:rPr>
                <w:rFonts w:ascii="TH SarabunPSK" w:eastAsia="Times New Roman" w:hAnsi="TH SarabunPSK" w:cs="TH SarabunPSK"/>
                <w:szCs w:val="28"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มอบงานให้หัวหน้าทีมที่เน้นผลงานและมุ่งเน้นการสร้างความสัมพันธ์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szCs w:val="28"/>
              </w:rPr>
              <w:t xml:space="preserve"> 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>(Assign Team Leaders That are Both Task-Oriented and Relationship-Oriented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szCs w:val="28"/>
              </w:rPr>
              <w:t>)</w:t>
            </w: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1133087E" w14:textId="77777777" w:rsidR="008F300A" w:rsidRPr="00365A52" w:rsidRDefault="008F300A" w:rsidP="00B2266D">
            <w:pPr>
              <w:pStyle w:val="a3"/>
              <w:numPr>
                <w:ilvl w:val="0"/>
                <w:numId w:val="88"/>
              </w:numPr>
              <w:shd w:val="clear" w:color="auto" w:fill="FFFFFF"/>
              <w:tabs>
                <w:tab w:val="left" w:pos="240"/>
                <w:tab w:val="left" w:pos="333"/>
              </w:tabs>
              <w:ind w:left="243" w:hanging="243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สร้างการเก็บสะสมความสัมพันธ์ 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>(Build on Heritage Relationships)</w:t>
            </w:r>
          </w:p>
          <w:p w14:paraId="6DD98EA1" w14:textId="77777777" w:rsidR="008F300A" w:rsidRPr="00365A52" w:rsidRDefault="008F300A" w:rsidP="00B2266D">
            <w:pPr>
              <w:pStyle w:val="a3"/>
              <w:numPr>
                <w:ilvl w:val="0"/>
                <w:numId w:val="88"/>
              </w:numPr>
              <w:shd w:val="clear" w:color="auto" w:fill="FFFFFF"/>
              <w:tabs>
                <w:tab w:val="left" w:pos="240"/>
                <w:tab w:val="left" w:pos="333"/>
              </w:tabs>
              <w:ind w:left="243" w:hanging="243"/>
              <w:rPr>
                <w:rFonts w:ascii="TH SarabunPSK" w:eastAsia="Times New Roman" w:hAnsi="TH SarabunPSK" w:cs="TH SarabunPSK"/>
                <w:szCs w:val="28"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เข้าใจบทบาทอย่างชัดเจนและความไม่ชัดเจนของงานบางส่วน</w:t>
            </w:r>
            <w:r w:rsidRPr="00365A52">
              <w:rPr>
                <w:rFonts w:ascii="TH SarabunPSK" w:eastAsiaTheme="majorEastAsia" w:hAnsi="TH SarabunPSK" w:cs="TH SarabunPSK"/>
                <w:b/>
                <w:bCs/>
                <w:szCs w:val="28"/>
              </w:rPr>
              <w:t xml:space="preserve"> 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>(Understand Role Clarity and Task Ambiguity)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 xml:space="preserve"> </w:t>
            </w:r>
          </w:p>
          <w:p w14:paraId="4E41B3EB" w14:textId="77777777" w:rsidR="008F300A" w:rsidRPr="00365A52" w:rsidRDefault="008F300A" w:rsidP="00365A52">
            <w:pPr>
              <w:shd w:val="clear" w:color="auto" w:fill="FFFFFF"/>
              <w:tabs>
                <w:tab w:val="left" w:pos="240"/>
              </w:tabs>
              <w:ind w:left="150" w:hanging="180"/>
              <w:rPr>
                <w:rFonts w:ascii="TH SarabunPSK" w:eastAsia="Times New Roman" w:hAnsi="TH SarabunPSK" w:cs="TH SarabunPSK"/>
                <w:color w:val="212121"/>
                <w:cs/>
              </w:rPr>
            </w:pPr>
            <w:r w:rsidRPr="00365A52">
              <w:rPr>
                <w:rFonts w:ascii="TH SarabunPSK" w:eastAsia="Times New Roman" w:hAnsi="TH SarabunPSK" w:cs="TH SarabunPSK"/>
                <w:b/>
                <w:bCs/>
                <w:color w:val="212121"/>
              </w:rPr>
              <w:t>Stapper (2018)</w:t>
            </w:r>
            <w:r w:rsidRPr="00365A52">
              <w:rPr>
                <w:rFonts w:ascii="TH SarabunPSK" w:eastAsia="Times New Roman" w:hAnsi="TH SarabunPSK" w:cs="TH SarabunPSK"/>
                <w:color w:val="212121"/>
              </w:rPr>
              <w:t xml:space="preserve"> </w:t>
            </w:r>
          </w:p>
          <w:p w14:paraId="49A01AE8" w14:textId="77777777" w:rsidR="008F300A" w:rsidRPr="00365A52" w:rsidRDefault="008F300A" w:rsidP="00B2266D">
            <w:pPr>
              <w:pStyle w:val="a3"/>
              <w:numPr>
                <w:ilvl w:val="0"/>
                <w:numId w:val="89"/>
              </w:numPr>
              <w:tabs>
                <w:tab w:val="left" w:pos="240"/>
              </w:tabs>
              <w:ind w:left="243" w:hanging="243"/>
              <w:contextualSpacing/>
              <w:rPr>
                <w:rFonts w:ascii="TH SarabunPSK" w:eastAsia="Calibri" w:hAnsi="TH SarabunPSK" w:cs="TH SarabunPSK"/>
                <w:szCs w:val="28"/>
                <w:cs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 xml:space="preserve">แบ่งปันวิสัยทัศน์ 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>(Share a Vision)</w:t>
            </w: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</w:p>
          <w:p w14:paraId="1E351CA3" w14:textId="77777777" w:rsidR="008F300A" w:rsidRPr="00365A52" w:rsidRDefault="008F300A" w:rsidP="00B2266D">
            <w:pPr>
              <w:pStyle w:val="a3"/>
              <w:numPr>
                <w:ilvl w:val="0"/>
                <w:numId w:val="89"/>
              </w:numPr>
              <w:tabs>
                <w:tab w:val="left" w:pos="240"/>
              </w:tabs>
              <w:ind w:left="243" w:hanging="243"/>
              <w:contextualSpacing/>
              <w:rPr>
                <w:rFonts w:ascii="TH SarabunPSK" w:eastAsia="Calibri" w:hAnsi="TH SarabunPSK" w:cs="TH SarabunPSK"/>
                <w:szCs w:val="28"/>
                <w:cs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 xml:space="preserve">อธิบายความคาดหวังตั้งแต่เริ่มต้น 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>(Set Expectations Early)</w:t>
            </w: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</w:p>
          <w:p w14:paraId="76985155" w14:textId="77777777" w:rsidR="008F300A" w:rsidRPr="00365A52" w:rsidRDefault="008F300A" w:rsidP="00B2266D">
            <w:pPr>
              <w:pStyle w:val="a3"/>
              <w:numPr>
                <w:ilvl w:val="0"/>
                <w:numId w:val="89"/>
              </w:numPr>
              <w:tabs>
                <w:tab w:val="left" w:pos="240"/>
              </w:tabs>
              <w:ind w:left="243" w:hanging="243"/>
              <w:contextualSpacing/>
              <w:rPr>
                <w:rFonts w:ascii="TH SarabunPSK" w:eastAsia="Calibri" w:hAnsi="TH SarabunPSK" w:cs="TH SarabunPSK"/>
                <w:szCs w:val="28"/>
                <w:cs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>สร้างตัวชี้วัดความสำเร็จ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 xml:space="preserve"> (Establish Metrics)</w:t>
            </w:r>
          </w:p>
          <w:p w14:paraId="4C752BF4" w14:textId="77777777" w:rsidR="008F300A" w:rsidRPr="00365A52" w:rsidRDefault="008F300A" w:rsidP="00B2266D">
            <w:pPr>
              <w:pStyle w:val="a3"/>
              <w:numPr>
                <w:ilvl w:val="0"/>
                <w:numId w:val="89"/>
              </w:numPr>
              <w:tabs>
                <w:tab w:val="left" w:pos="240"/>
              </w:tabs>
              <w:ind w:left="243" w:hanging="243"/>
              <w:contextualSpacing/>
              <w:rPr>
                <w:rFonts w:ascii="TH SarabunPSK" w:eastAsia="Calibri" w:hAnsi="TH SarabunPSK" w:cs="TH SarabunPSK"/>
                <w:szCs w:val="28"/>
                <w:cs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 xml:space="preserve">ใช้ประโยชน์จากจุดแข็ง 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>(Capitalize on Strengths)</w:t>
            </w:r>
          </w:p>
          <w:p w14:paraId="46241611" w14:textId="77777777" w:rsidR="008F300A" w:rsidRPr="00365A52" w:rsidRDefault="008F300A" w:rsidP="00B2266D">
            <w:pPr>
              <w:pStyle w:val="a3"/>
              <w:numPr>
                <w:ilvl w:val="0"/>
                <w:numId w:val="89"/>
              </w:numPr>
              <w:tabs>
                <w:tab w:val="left" w:pos="240"/>
              </w:tabs>
              <w:ind w:left="243" w:hanging="243"/>
              <w:contextualSpacing/>
              <w:rPr>
                <w:rFonts w:ascii="TH SarabunPSK" w:eastAsia="Calibri" w:hAnsi="TH SarabunPSK" w:cs="TH SarabunPSK"/>
                <w:szCs w:val="28"/>
                <w:cs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>ส่งเสริมแนวคิดใหม่ ๆ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 xml:space="preserve"> (Encourage New Ideas)</w:t>
            </w: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</w:p>
          <w:p w14:paraId="716F6FA0" w14:textId="77777777" w:rsidR="008F300A" w:rsidRPr="00365A52" w:rsidRDefault="008F300A" w:rsidP="00B2266D">
            <w:pPr>
              <w:pStyle w:val="a3"/>
              <w:numPr>
                <w:ilvl w:val="0"/>
                <w:numId w:val="89"/>
              </w:numPr>
              <w:tabs>
                <w:tab w:val="left" w:pos="240"/>
              </w:tabs>
              <w:ind w:left="243" w:hanging="243"/>
              <w:contextualSpacing/>
              <w:rPr>
                <w:rFonts w:ascii="TH SarabunPSK" w:eastAsia="Calibri" w:hAnsi="TH SarabunPSK" w:cs="TH SarabunPSK"/>
                <w:szCs w:val="28"/>
                <w:cs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 xml:space="preserve">สร้างกลุ่มงานข้ามสายงาน 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>(Create Cross-Functional Work Groups)</w:t>
            </w: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</w:p>
          <w:p w14:paraId="5B1A4B14" w14:textId="77777777" w:rsidR="008F300A" w:rsidRPr="00365A52" w:rsidRDefault="008F300A" w:rsidP="00B2266D">
            <w:pPr>
              <w:pStyle w:val="a3"/>
              <w:numPr>
                <w:ilvl w:val="0"/>
                <w:numId w:val="89"/>
              </w:numPr>
              <w:tabs>
                <w:tab w:val="left" w:pos="240"/>
              </w:tabs>
              <w:ind w:left="243" w:hanging="243"/>
              <w:contextualSpacing/>
              <w:rPr>
                <w:rFonts w:ascii="TH SarabunPSK" w:eastAsia="Calibri" w:hAnsi="TH SarabunPSK" w:cs="TH SarabunPSK"/>
                <w:szCs w:val="28"/>
                <w:cs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>รักษาสัญญา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 xml:space="preserve"> (Keep Your Promises)</w:t>
            </w: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</w:p>
          <w:p w14:paraId="1ABF2525" w14:textId="77777777" w:rsidR="008F300A" w:rsidRPr="00365A52" w:rsidRDefault="008F300A" w:rsidP="00B2266D">
            <w:pPr>
              <w:pStyle w:val="a3"/>
              <w:numPr>
                <w:ilvl w:val="0"/>
                <w:numId w:val="89"/>
              </w:numPr>
              <w:tabs>
                <w:tab w:val="left" w:pos="240"/>
              </w:tabs>
              <w:ind w:left="243" w:hanging="243"/>
              <w:contextualSpacing/>
              <w:rPr>
                <w:rFonts w:ascii="TH SarabunPSK" w:eastAsia="Calibri" w:hAnsi="TH SarabunPSK" w:cs="TH SarabunPSK"/>
                <w:szCs w:val="28"/>
                <w:cs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lastRenderedPageBreak/>
              <w:t>สร้างความสัมพันธ์แบบทีมหลังเลิกงาน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 xml:space="preserve"> (Build Team Relationships After Work)</w:t>
            </w: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</w:p>
          <w:p w14:paraId="3200BEFB" w14:textId="77777777" w:rsidR="008F300A" w:rsidRPr="00365A52" w:rsidRDefault="008F300A" w:rsidP="00B2266D">
            <w:pPr>
              <w:pStyle w:val="a3"/>
              <w:numPr>
                <w:ilvl w:val="0"/>
                <w:numId w:val="89"/>
              </w:numPr>
              <w:tabs>
                <w:tab w:val="left" w:pos="240"/>
              </w:tabs>
              <w:ind w:left="243" w:hanging="243"/>
              <w:contextualSpacing/>
              <w:rPr>
                <w:rFonts w:ascii="TH SarabunPSK" w:eastAsia="Calibri" w:hAnsi="TH SarabunPSK" w:cs="TH SarabunPSK"/>
                <w:szCs w:val="28"/>
              </w:rPr>
            </w:pP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 xml:space="preserve">ฉลองความสำเร็จของการทำงานร่วมกัน </w:t>
            </w:r>
            <w:r w:rsidRPr="00365A52">
              <w:rPr>
                <w:rFonts w:ascii="TH SarabunPSK" w:eastAsia="Calibri" w:hAnsi="TH SarabunPSK" w:cs="TH SarabunPSK"/>
                <w:szCs w:val="28"/>
              </w:rPr>
              <w:t>(Celebrate Collaboration)</w:t>
            </w:r>
            <w:r w:rsidRPr="00365A52">
              <w:rPr>
                <w:rFonts w:ascii="TH SarabunPSK" w:eastAsia="Calibri" w:hAnsi="TH SarabunPSK" w:cs="TH SarabunPSK"/>
                <w:szCs w:val="28"/>
                <w:cs/>
              </w:rPr>
              <w:t xml:space="preserve"> </w:t>
            </w:r>
          </w:p>
          <w:p w14:paraId="61AB620C" w14:textId="77777777" w:rsidR="008F300A" w:rsidRPr="00365A52" w:rsidRDefault="008F300A" w:rsidP="00365A52">
            <w:pPr>
              <w:shd w:val="clear" w:color="auto" w:fill="FFFFFF"/>
              <w:tabs>
                <w:tab w:val="left" w:pos="240"/>
              </w:tabs>
              <w:ind w:left="150" w:hanging="180"/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b/>
                <w:bCs/>
              </w:rPr>
              <w:t>DeRosa (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cs/>
              </w:rPr>
              <w:t>2018)</w:t>
            </w:r>
            <w:r w:rsidRPr="00365A52">
              <w:rPr>
                <w:rFonts w:ascii="TH SarabunPSK" w:eastAsia="Times New Roman" w:hAnsi="TH SarabunPSK" w:cs="TH SarabunPSK"/>
                <w:cs/>
              </w:rPr>
              <w:t xml:space="preserve">  </w:t>
            </w:r>
          </w:p>
          <w:p w14:paraId="06DD4F6A" w14:textId="77777777" w:rsidR="008F300A" w:rsidRPr="00365A52" w:rsidRDefault="008F300A" w:rsidP="00B2266D">
            <w:pPr>
              <w:pStyle w:val="a3"/>
              <w:numPr>
                <w:ilvl w:val="0"/>
                <w:numId w:val="90"/>
              </w:numPr>
              <w:shd w:val="clear" w:color="auto" w:fill="FFFFFF"/>
              <w:tabs>
                <w:tab w:val="left" w:pos="240"/>
                <w:tab w:val="left" w:pos="993"/>
              </w:tabs>
              <w:ind w:left="243" w:hanging="270"/>
              <w:outlineLvl w:val="1"/>
              <w:rPr>
                <w:rFonts w:ascii="TH SarabunPSK" w:eastAsiaTheme="majorEastAsia" w:hAnsi="TH SarabunPSK" w:cs="TH SarabunPSK"/>
                <w:szCs w:val="28"/>
                <w:cs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>นำทีมงานเข้าร่วมการคัดเลือกพนักงานใหม่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 xml:space="preserve"> (Involve Your Team in Hiring)</w:t>
            </w:r>
          </w:p>
          <w:p w14:paraId="733C3BF1" w14:textId="77777777" w:rsidR="008F300A" w:rsidRPr="00365A52" w:rsidRDefault="008F300A" w:rsidP="00B2266D">
            <w:pPr>
              <w:pStyle w:val="a3"/>
              <w:numPr>
                <w:ilvl w:val="0"/>
                <w:numId w:val="90"/>
              </w:numPr>
              <w:shd w:val="clear" w:color="auto" w:fill="FFFFFF"/>
              <w:tabs>
                <w:tab w:val="left" w:pos="240"/>
                <w:tab w:val="left" w:pos="993"/>
              </w:tabs>
              <w:ind w:left="243" w:hanging="270"/>
              <w:outlineLvl w:val="1"/>
              <w:rPr>
                <w:rFonts w:ascii="TH SarabunPSK" w:eastAsiaTheme="majorEastAsia" w:hAnsi="TH SarabunPSK" w:cs="TH SarabunPSK"/>
                <w:szCs w:val="28"/>
                <w:cs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>มีความโปร่งใส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 xml:space="preserve"> (Be Transparent)</w:t>
            </w: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 xml:space="preserve"> </w:t>
            </w:r>
          </w:p>
          <w:p w14:paraId="68D493B8" w14:textId="77777777" w:rsidR="008F300A" w:rsidRPr="00365A52" w:rsidRDefault="008F300A" w:rsidP="00B2266D">
            <w:pPr>
              <w:pStyle w:val="a3"/>
              <w:numPr>
                <w:ilvl w:val="0"/>
                <w:numId w:val="90"/>
              </w:numPr>
              <w:shd w:val="clear" w:color="auto" w:fill="FFFFFF"/>
              <w:tabs>
                <w:tab w:val="left" w:pos="240"/>
                <w:tab w:val="left" w:pos="993"/>
              </w:tabs>
              <w:ind w:left="243" w:hanging="270"/>
              <w:outlineLvl w:val="1"/>
              <w:rPr>
                <w:rFonts w:ascii="TH SarabunPSK" w:eastAsiaTheme="majorEastAsia" w:hAnsi="TH SarabunPSK" w:cs="TH SarabunPSK"/>
                <w:szCs w:val="28"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>ใช้ทีมข้ามสายงาน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 xml:space="preserve"> (Implement Cross-Functional Teams)</w:t>
            </w: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 xml:space="preserve"> </w:t>
            </w:r>
          </w:p>
          <w:p w14:paraId="3E33EDC2" w14:textId="77777777" w:rsidR="008F300A" w:rsidRPr="00365A52" w:rsidRDefault="008F300A" w:rsidP="00B2266D">
            <w:pPr>
              <w:pStyle w:val="a3"/>
              <w:numPr>
                <w:ilvl w:val="0"/>
                <w:numId w:val="90"/>
              </w:numPr>
              <w:shd w:val="clear" w:color="auto" w:fill="FFFFFF"/>
              <w:tabs>
                <w:tab w:val="left" w:pos="240"/>
                <w:tab w:val="left" w:pos="993"/>
              </w:tabs>
              <w:ind w:left="243" w:hanging="270"/>
              <w:outlineLvl w:val="1"/>
              <w:rPr>
                <w:rFonts w:ascii="TH SarabunPSK" w:eastAsiaTheme="majorEastAsia" w:hAnsi="TH SarabunPSK" w:cs="TH SarabunPSK"/>
                <w:szCs w:val="28"/>
                <w:cs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 xml:space="preserve">คิดทบทวนเกี่ยวกับสภาพแวดล้อม 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>(Think About Your Environment)</w:t>
            </w: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 xml:space="preserve"> </w:t>
            </w:r>
          </w:p>
          <w:p w14:paraId="6935053D" w14:textId="77777777" w:rsidR="008F300A" w:rsidRPr="00365A52" w:rsidRDefault="008F300A" w:rsidP="00B2266D">
            <w:pPr>
              <w:pStyle w:val="a3"/>
              <w:numPr>
                <w:ilvl w:val="0"/>
                <w:numId w:val="90"/>
              </w:numPr>
              <w:shd w:val="clear" w:color="auto" w:fill="FFFFFF"/>
              <w:tabs>
                <w:tab w:val="left" w:pos="240"/>
                <w:tab w:val="left" w:pos="993"/>
              </w:tabs>
              <w:ind w:left="243" w:hanging="270"/>
              <w:outlineLvl w:val="1"/>
              <w:rPr>
                <w:rFonts w:ascii="TH SarabunPSK" w:eastAsiaTheme="majorEastAsia" w:hAnsi="TH SarabunPSK" w:cs="TH SarabunPSK"/>
                <w:szCs w:val="28"/>
                <w:cs/>
              </w:rPr>
            </w:pPr>
            <w:r w:rsidRPr="00365A52">
              <w:rPr>
                <w:rFonts w:ascii="TH SarabunPSK" w:eastAsiaTheme="majorEastAsia" w:hAnsi="TH SarabunPSK" w:cs="TH SarabunPSK"/>
                <w:szCs w:val="28"/>
                <w:cs/>
              </w:rPr>
              <w:t>สนับสนุนทีมงานที่ร่วมงานกันได้ดี</w:t>
            </w:r>
            <w:r w:rsidRPr="00365A52">
              <w:rPr>
                <w:rFonts w:ascii="TH SarabunPSK" w:eastAsiaTheme="majorEastAsia" w:hAnsi="TH SarabunPSK" w:cs="TH SarabunPSK"/>
                <w:szCs w:val="28"/>
              </w:rPr>
              <w:t xml:space="preserve"> (Encourage Cohesive Teams)</w:t>
            </w:r>
          </w:p>
          <w:p w14:paraId="3216E63A" w14:textId="77777777" w:rsidR="008F300A" w:rsidRPr="00365A52" w:rsidRDefault="008F300A" w:rsidP="00365A52">
            <w:pPr>
              <w:shd w:val="clear" w:color="auto" w:fill="FFFFFF"/>
              <w:tabs>
                <w:tab w:val="left" w:pos="240"/>
              </w:tabs>
              <w:ind w:left="150" w:hanging="180"/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b/>
                <w:bCs/>
                <w:color w:val="000000" w:themeColor="text1"/>
              </w:rPr>
              <w:t xml:space="preserve">Bogler 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cs/>
              </w:rPr>
              <w:t>(2016)</w:t>
            </w:r>
          </w:p>
          <w:p w14:paraId="338B1C95" w14:textId="77777777" w:rsidR="008F300A" w:rsidRPr="00365A52" w:rsidRDefault="008F300A" w:rsidP="00B2266D">
            <w:pPr>
              <w:pStyle w:val="a3"/>
              <w:numPr>
                <w:ilvl w:val="0"/>
                <w:numId w:val="91"/>
              </w:numPr>
              <w:shd w:val="clear" w:color="auto" w:fill="FFFFFF"/>
              <w:tabs>
                <w:tab w:val="left" w:pos="240"/>
              </w:tabs>
              <w:ind w:left="243" w:hanging="243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การสร้างสภาพแวดล้อมการทำงานร่วมกัน </w:t>
            </w:r>
            <w:r w:rsidRPr="00365A52">
              <w:rPr>
                <w:rFonts w:ascii="TH SarabunPSK" w:eastAsia="Times New Roman" w:hAnsi="TH SarabunPSK" w:cs="TH SarabunPSK"/>
                <w:szCs w:val="28"/>
              </w:rPr>
              <w:t>(Creating a Collaborative Environment)</w:t>
            </w: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7AD44DFA" w14:textId="77777777" w:rsidR="008F300A" w:rsidRPr="00365A52" w:rsidRDefault="008F300A" w:rsidP="00B2266D">
            <w:pPr>
              <w:pStyle w:val="a3"/>
              <w:numPr>
                <w:ilvl w:val="0"/>
                <w:numId w:val="91"/>
              </w:numPr>
              <w:shd w:val="clear" w:color="auto" w:fill="FFFFFF"/>
              <w:tabs>
                <w:tab w:val="left" w:pos="240"/>
              </w:tabs>
              <w:ind w:left="243" w:hanging="243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ข้อควรพิจารณาในการสร้างกลุ่ม</w:t>
            </w:r>
            <w:r w:rsidRPr="00365A52">
              <w:rPr>
                <w:rFonts w:ascii="TH SarabunPSK" w:eastAsia="Times New Roman" w:hAnsi="TH SarabunPSK" w:cs="TH SarabunPSK"/>
                <w:szCs w:val="28"/>
              </w:rPr>
              <w:t xml:space="preserve"> (Group Forming Considerations)</w:t>
            </w: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3DC06575" w14:textId="77777777" w:rsidR="008F300A" w:rsidRPr="00365A52" w:rsidRDefault="008F300A" w:rsidP="00B2266D">
            <w:pPr>
              <w:pStyle w:val="a3"/>
              <w:numPr>
                <w:ilvl w:val="0"/>
                <w:numId w:val="91"/>
              </w:numPr>
              <w:shd w:val="clear" w:color="auto" w:fill="FFFFFF"/>
              <w:tabs>
                <w:tab w:val="left" w:pos="240"/>
              </w:tabs>
              <w:ind w:left="243" w:hanging="243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การพัฒนาทักษะความร่วมมือ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</w:t>
            </w:r>
            <w:r w:rsidRPr="00365A52">
              <w:rPr>
                <w:rFonts w:ascii="TH SarabunPSK" w:eastAsia="Times New Roman" w:hAnsi="TH SarabunPSK" w:cs="TH SarabunPSK"/>
                <w:szCs w:val="28"/>
              </w:rPr>
              <w:t>(Developing Collaborative Skills)</w:t>
            </w: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19011A3D" w14:textId="77777777" w:rsidR="008F300A" w:rsidRPr="00365A52" w:rsidRDefault="008F300A" w:rsidP="00B2266D">
            <w:pPr>
              <w:pStyle w:val="a3"/>
              <w:numPr>
                <w:ilvl w:val="0"/>
                <w:numId w:val="91"/>
              </w:numPr>
              <w:shd w:val="clear" w:color="auto" w:fill="FFFFFF"/>
              <w:tabs>
                <w:tab w:val="left" w:pos="240"/>
              </w:tabs>
              <w:ind w:left="243" w:hanging="243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วิธีแก้ปัญหาที่เกิดจากการทำงานร่วมกัน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szCs w:val="28"/>
              </w:rPr>
              <w:t xml:space="preserve"> </w:t>
            </w:r>
            <w:r w:rsidRPr="00365A52">
              <w:rPr>
                <w:rFonts w:ascii="TH SarabunPSK" w:eastAsia="Times New Roman" w:hAnsi="TH SarabunPSK" w:cs="TH SarabunPSK"/>
                <w:szCs w:val="28"/>
              </w:rPr>
              <w:t>(How to Solve Collaboration Problems)</w:t>
            </w: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5A585CBE" w14:textId="77777777" w:rsidR="008F300A" w:rsidRPr="00365A52" w:rsidRDefault="008F300A" w:rsidP="00365A52">
            <w:pPr>
              <w:shd w:val="clear" w:color="auto" w:fill="FFFFFF"/>
              <w:tabs>
                <w:tab w:val="left" w:pos="240"/>
              </w:tabs>
              <w:ind w:left="150" w:hanging="180"/>
              <w:rPr>
                <w:rFonts w:ascii="TH SarabunPSK" w:eastAsia="Times New Roman" w:hAnsi="TH SarabunPSK" w:cs="TH SarabunPSK"/>
              </w:rPr>
            </w:pPr>
            <w:r w:rsidRPr="00365A52">
              <w:rPr>
                <w:rFonts w:ascii="TH SarabunPSK" w:eastAsia="Times New Roman" w:hAnsi="TH SarabunPSK" w:cs="TH SarabunPSK"/>
                <w:b/>
                <w:bCs/>
              </w:rPr>
              <w:t>Campbell (</w:t>
            </w:r>
            <w:r w:rsidRPr="00365A52">
              <w:rPr>
                <w:rFonts w:ascii="TH SarabunPSK" w:eastAsia="Times New Roman" w:hAnsi="TH SarabunPSK" w:cs="TH SarabunPSK"/>
                <w:b/>
                <w:bCs/>
                <w:cs/>
              </w:rPr>
              <w:t>2017)</w:t>
            </w:r>
            <w:r w:rsidRPr="00365A52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  <w:p w14:paraId="0AEAC2EA" w14:textId="77777777" w:rsidR="008F300A" w:rsidRPr="00365A52" w:rsidRDefault="008F300A" w:rsidP="00B2266D">
            <w:pPr>
              <w:pStyle w:val="a3"/>
              <w:numPr>
                <w:ilvl w:val="0"/>
                <w:numId w:val="92"/>
              </w:numPr>
              <w:shd w:val="clear" w:color="auto" w:fill="FFFFFF"/>
              <w:tabs>
                <w:tab w:val="left" w:pos="240"/>
                <w:tab w:val="left" w:pos="993"/>
              </w:tabs>
              <w:ind w:left="243" w:hanging="243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สร้างเหตุผลที่ชัดเจนและมีความน่าสนใจ </w:t>
            </w:r>
            <w:r w:rsidRPr="00365A52">
              <w:rPr>
                <w:rFonts w:ascii="TH SarabunPSK" w:eastAsia="Times New Roman" w:hAnsi="TH SarabunPSK" w:cs="TH SarabunPSK"/>
                <w:szCs w:val="28"/>
              </w:rPr>
              <w:t>(Create a Clear and Compelling Cause)</w:t>
            </w: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6B442EF9" w14:textId="77777777" w:rsidR="008F300A" w:rsidRPr="00365A52" w:rsidRDefault="008F300A" w:rsidP="00B2266D">
            <w:pPr>
              <w:pStyle w:val="a3"/>
              <w:numPr>
                <w:ilvl w:val="0"/>
                <w:numId w:val="92"/>
              </w:numPr>
              <w:shd w:val="clear" w:color="auto" w:fill="FFFFFF"/>
              <w:tabs>
                <w:tab w:val="left" w:pos="240"/>
                <w:tab w:val="left" w:pos="993"/>
              </w:tabs>
              <w:ind w:left="243" w:hanging="243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lastRenderedPageBreak/>
              <w:t xml:space="preserve">สื่อสารกับสมาชิกเกี่ยวกับความคาดหวัง </w:t>
            </w:r>
            <w:r w:rsidRPr="00365A52">
              <w:rPr>
                <w:rFonts w:ascii="TH SarabunPSK" w:eastAsia="Times New Roman" w:hAnsi="TH SarabunPSK" w:cs="TH SarabunPSK"/>
                <w:szCs w:val="28"/>
              </w:rPr>
              <w:t>(Communicate Expectations)</w:t>
            </w: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31CAE77E" w14:textId="77777777" w:rsidR="008F300A" w:rsidRPr="00365A52" w:rsidRDefault="008F300A" w:rsidP="00B2266D">
            <w:pPr>
              <w:pStyle w:val="a3"/>
              <w:numPr>
                <w:ilvl w:val="0"/>
                <w:numId w:val="92"/>
              </w:numPr>
              <w:shd w:val="clear" w:color="auto" w:fill="FFFFFF"/>
              <w:tabs>
                <w:tab w:val="left" w:pos="240"/>
                <w:tab w:val="left" w:pos="993"/>
              </w:tabs>
              <w:ind w:left="243" w:hanging="243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กำหนดเป้าหมายของทีม</w:t>
            </w:r>
            <w:r w:rsidRPr="00365A52">
              <w:rPr>
                <w:rFonts w:ascii="TH SarabunPSK" w:eastAsia="Times New Roman" w:hAnsi="TH SarabunPSK" w:cs="TH SarabunPSK"/>
                <w:szCs w:val="28"/>
              </w:rPr>
              <w:t xml:space="preserve"> (Establish Team Goals)</w:t>
            </w: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501F88F1" w14:textId="77777777" w:rsidR="008F300A" w:rsidRPr="00365A52" w:rsidRDefault="008F300A" w:rsidP="00B2266D">
            <w:pPr>
              <w:pStyle w:val="a3"/>
              <w:numPr>
                <w:ilvl w:val="0"/>
                <w:numId w:val="92"/>
              </w:numPr>
              <w:shd w:val="clear" w:color="auto" w:fill="FFFFFF"/>
              <w:tabs>
                <w:tab w:val="left" w:pos="240"/>
                <w:tab w:val="left" w:pos="993"/>
              </w:tabs>
              <w:ind w:left="243" w:hanging="243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ใช้ประโยชน์จากจุดเข็งของสมาชิกในทีม </w:t>
            </w:r>
            <w:r w:rsidRPr="00365A52">
              <w:rPr>
                <w:rFonts w:ascii="TH SarabunPSK" w:eastAsia="Times New Roman" w:hAnsi="TH SarabunPSK" w:cs="TH SarabunPSK"/>
                <w:szCs w:val="28"/>
              </w:rPr>
              <w:t>(Leverage Team-Member Strengths)</w:t>
            </w: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64D559EB" w14:textId="77777777" w:rsidR="008F300A" w:rsidRPr="00365A52" w:rsidRDefault="008F300A" w:rsidP="00B2266D">
            <w:pPr>
              <w:pStyle w:val="a3"/>
              <w:numPr>
                <w:ilvl w:val="0"/>
                <w:numId w:val="92"/>
              </w:numPr>
              <w:shd w:val="clear" w:color="auto" w:fill="FFFFFF"/>
              <w:tabs>
                <w:tab w:val="left" w:pos="240"/>
                <w:tab w:val="left" w:pos="993"/>
              </w:tabs>
              <w:ind w:left="243" w:hanging="243"/>
              <w:contextualSpacing/>
              <w:outlineLvl w:val="1"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ส่งเสริมการทำงานร่วมกันระหว่างสมาชิกในทีม</w:t>
            </w:r>
            <w:r w:rsidRPr="00365A52">
              <w:rPr>
                <w:rFonts w:ascii="TH SarabunPSK" w:eastAsia="Times New Roman" w:hAnsi="TH SarabunPSK" w:cs="TH SarabunPSK"/>
                <w:szCs w:val="28"/>
              </w:rPr>
              <w:t xml:space="preserve"> (Foster Cohesion Between Team Members)</w:t>
            </w:r>
          </w:p>
          <w:p w14:paraId="67E77A70" w14:textId="77777777" w:rsidR="008F300A" w:rsidRPr="00365A52" w:rsidRDefault="008F300A" w:rsidP="00B2266D">
            <w:pPr>
              <w:pStyle w:val="a3"/>
              <w:numPr>
                <w:ilvl w:val="0"/>
                <w:numId w:val="92"/>
              </w:numPr>
              <w:shd w:val="clear" w:color="auto" w:fill="FFFFFF"/>
              <w:tabs>
                <w:tab w:val="left" w:pos="240"/>
                <w:tab w:val="left" w:pos="993"/>
              </w:tabs>
              <w:ind w:left="243" w:hanging="243"/>
              <w:contextualSpacing/>
              <w:rPr>
                <w:rFonts w:ascii="TH SarabunPSK" w:eastAsia="Times New Roman" w:hAnsi="TH SarabunPSK" w:cs="TH SarabunPSK"/>
                <w:szCs w:val="28"/>
                <w:cs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ส่งเสริมนวัตกรรม</w:t>
            </w:r>
            <w:r w:rsidRPr="00365A52">
              <w:rPr>
                <w:rFonts w:ascii="TH SarabunPSK" w:eastAsia="Times New Roman" w:hAnsi="TH SarabunPSK" w:cs="TH SarabunPSK"/>
                <w:szCs w:val="28"/>
              </w:rPr>
              <w:t xml:space="preserve"> (Encourage Innovation)</w:t>
            </w: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3651145F" w14:textId="77777777" w:rsidR="008F300A" w:rsidRPr="00365A52" w:rsidRDefault="008F300A" w:rsidP="00B2266D">
            <w:pPr>
              <w:pStyle w:val="a3"/>
              <w:numPr>
                <w:ilvl w:val="0"/>
                <w:numId w:val="92"/>
              </w:numPr>
              <w:shd w:val="clear" w:color="auto" w:fill="FFFFFF"/>
              <w:tabs>
                <w:tab w:val="left" w:pos="240"/>
                <w:tab w:val="left" w:pos="993"/>
              </w:tabs>
              <w:ind w:left="243" w:hanging="243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รักษาสัญญาและให้เกียรติกับการร้องขอ</w:t>
            </w:r>
            <w:r w:rsidRPr="00365A52">
              <w:rPr>
                <w:rFonts w:ascii="TH SarabunPSK" w:eastAsia="Times New Roman" w:hAnsi="TH SarabunPSK" w:cs="TH SarabunPSK"/>
                <w:szCs w:val="28"/>
              </w:rPr>
              <w:t xml:space="preserve"> (Keep Promises and Honor Requests)</w:t>
            </w: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  <w:p w14:paraId="5F8759C0" w14:textId="77777777" w:rsidR="008F300A" w:rsidRPr="00365A52" w:rsidRDefault="008F300A" w:rsidP="00B2266D">
            <w:pPr>
              <w:pStyle w:val="a3"/>
              <w:numPr>
                <w:ilvl w:val="0"/>
                <w:numId w:val="92"/>
              </w:numPr>
              <w:shd w:val="clear" w:color="auto" w:fill="FFFFFF"/>
              <w:tabs>
                <w:tab w:val="left" w:pos="240"/>
                <w:tab w:val="left" w:pos="993"/>
              </w:tabs>
              <w:ind w:left="243" w:hanging="243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ส่งเสริมให้เข้าสังคมนอกที่ทำงาน</w:t>
            </w:r>
            <w:r w:rsidRPr="00365A52">
              <w:rPr>
                <w:rFonts w:ascii="TH SarabunPSK" w:eastAsia="Times New Roman" w:hAnsi="TH SarabunPSK" w:cs="TH SarabunPSK"/>
                <w:szCs w:val="28"/>
              </w:rPr>
              <w:t xml:space="preserve"> (Encourage People to Socialize Outside of Work</w:t>
            </w: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)</w:t>
            </w:r>
          </w:p>
          <w:p w14:paraId="668B0166" w14:textId="77777777" w:rsidR="008F300A" w:rsidRPr="00365A52" w:rsidRDefault="008F300A" w:rsidP="00B2266D">
            <w:pPr>
              <w:pStyle w:val="a3"/>
              <w:numPr>
                <w:ilvl w:val="0"/>
                <w:numId w:val="92"/>
              </w:numPr>
              <w:shd w:val="clear" w:color="auto" w:fill="FFFFFF"/>
              <w:tabs>
                <w:tab w:val="left" w:pos="150"/>
                <w:tab w:val="left" w:pos="993"/>
              </w:tabs>
              <w:ind w:left="243" w:hanging="243"/>
              <w:contextualSpacing/>
              <w:rPr>
                <w:rFonts w:ascii="TH SarabunPSK" w:eastAsia="Times New Roman" w:hAnsi="TH SarabunPSK" w:cs="TH SarabunPSK"/>
                <w:szCs w:val="28"/>
              </w:rPr>
            </w:pP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>มีการรับรู้ ให้รางวัล และฉลองให้กับพฤติกรรมการทำงานร่วมกัน</w:t>
            </w:r>
            <w:r w:rsidRPr="00365A52">
              <w:rPr>
                <w:rFonts w:ascii="TH SarabunPSK" w:eastAsia="Times New Roman" w:hAnsi="TH SarabunPSK" w:cs="TH SarabunPSK"/>
                <w:szCs w:val="28"/>
              </w:rPr>
              <w:t xml:space="preserve"> (Recognize, Reward and Celebrate Collaborative Behavior)</w:t>
            </w:r>
            <w:r w:rsidRPr="00365A52">
              <w:rPr>
                <w:rFonts w:ascii="TH SarabunPSK" w:eastAsia="Times New Roman" w:hAnsi="TH SarabunPSK" w:cs="TH SarabunPSK"/>
                <w:szCs w:val="28"/>
                <w:cs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A069" w14:textId="77777777" w:rsidR="008F300A" w:rsidRPr="00365A52" w:rsidRDefault="008F300A" w:rsidP="00365A5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365A52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lastRenderedPageBreak/>
              <w:t xml:space="preserve">Elorus Team in Workspace </w:t>
            </w:r>
            <w:r w:rsidRPr="00365A52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 xml:space="preserve">(2018) </w:t>
            </w:r>
          </w:p>
          <w:p w14:paraId="0833CDBD" w14:textId="77777777" w:rsidR="008F300A" w:rsidRPr="00365A52" w:rsidRDefault="008F300A" w:rsidP="00B2266D">
            <w:pPr>
              <w:pStyle w:val="a3"/>
              <w:numPr>
                <w:ilvl w:val="0"/>
                <w:numId w:val="93"/>
              </w:numPr>
              <w:tabs>
                <w:tab w:val="left" w:pos="256"/>
              </w:tabs>
              <w:ind w:left="252" w:hanging="252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365A52">
              <w:rPr>
                <w:rFonts w:ascii="TH SarabunPSK" w:hAnsi="TH SarabunPSK" w:cs="TH SarabunPSK"/>
                <w:szCs w:val="28"/>
                <w:cs/>
              </w:rPr>
              <w:t>ทำความรู้จักกับทีมของคุณ (</w:t>
            </w:r>
            <w:r w:rsidRPr="00365A52">
              <w:rPr>
                <w:rFonts w:ascii="TH SarabunPSK" w:hAnsi="TH SarabunPSK" w:cs="TH SarabunPSK"/>
                <w:szCs w:val="28"/>
              </w:rPr>
              <w:t>Get to know your team</w:t>
            </w:r>
            <w:r w:rsidRPr="00365A52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46688D39" w14:textId="77777777" w:rsidR="008F300A" w:rsidRPr="00365A52" w:rsidRDefault="008F300A" w:rsidP="00B2266D">
            <w:pPr>
              <w:pStyle w:val="a3"/>
              <w:numPr>
                <w:ilvl w:val="0"/>
                <w:numId w:val="93"/>
              </w:numPr>
              <w:tabs>
                <w:tab w:val="left" w:pos="256"/>
              </w:tabs>
              <w:ind w:left="252" w:hanging="252"/>
              <w:contextualSpacing/>
              <w:rPr>
                <w:rFonts w:ascii="TH SarabunPSK" w:hAnsi="TH SarabunPSK" w:cs="TH SarabunPSK"/>
                <w:szCs w:val="28"/>
              </w:rPr>
            </w:pPr>
            <w:r w:rsidRPr="00365A52">
              <w:rPr>
                <w:rFonts w:ascii="TH SarabunPSK" w:hAnsi="TH SarabunPSK" w:cs="TH SarabunPSK"/>
                <w:szCs w:val="28"/>
                <w:cs/>
              </w:rPr>
              <w:t>สร้างภาวะผู้นำ (</w:t>
            </w:r>
            <w:r w:rsidRPr="00365A52">
              <w:rPr>
                <w:rFonts w:ascii="TH SarabunPSK" w:hAnsi="TH SarabunPSK" w:cs="TH SarabunPSK"/>
                <w:szCs w:val="28"/>
              </w:rPr>
              <w:t>Establish leadership</w:t>
            </w:r>
            <w:r w:rsidRPr="00365A52">
              <w:rPr>
                <w:rFonts w:ascii="TH SarabunPSK" w:hAnsi="TH SarabunPSK" w:cs="TH SarabunPSK"/>
                <w:szCs w:val="28"/>
                <w:cs/>
              </w:rPr>
              <w:t xml:space="preserve">) </w:t>
            </w:r>
          </w:p>
          <w:p w14:paraId="33FE9B13" w14:textId="77777777" w:rsidR="008F300A" w:rsidRPr="00365A52" w:rsidRDefault="008F300A" w:rsidP="00B2266D">
            <w:pPr>
              <w:pStyle w:val="a3"/>
              <w:numPr>
                <w:ilvl w:val="0"/>
                <w:numId w:val="93"/>
              </w:numPr>
              <w:tabs>
                <w:tab w:val="left" w:pos="256"/>
              </w:tabs>
              <w:ind w:left="252" w:hanging="252"/>
              <w:contextualSpacing/>
              <w:rPr>
                <w:rFonts w:ascii="TH SarabunPSK" w:hAnsi="TH SarabunPSK" w:cs="TH SarabunPSK"/>
                <w:szCs w:val="28"/>
              </w:rPr>
            </w:pPr>
            <w:r w:rsidRPr="00365A52">
              <w:rPr>
                <w:rFonts w:ascii="TH SarabunPSK" w:hAnsi="TH SarabunPSK" w:cs="TH SarabunPSK"/>
                <w:szCs w:val="28"/>
                <w:cs/>
              </w:rPr>
              <w:t>จัดกิจกรรมสร้างความผูกพันในทีม (</w:t>
            </w:r>
            <w:r w:rsidRPr="00365A52">
              <w:rPr>
                <w:rFonts w:ascii="TH SarabunPSK" w:hAnsi="TH SarabunPSK" w:cs="TH SarabunPSK"/>
                <w:szCs w:val="28"/>
              </w:rPr>
              <w:t>Organize team bonding activities</w:t>
            </w:r>
            <w:r w:rsidRPr="00365A52">
              <w:rPr>
                <w:rFonts w:ascii="TH SarabunPSK" w:hAnsi="TH SarabunPSK" w:cs="TH SarabunPSK"/>
                <w:szCs w:val="28"/>
                <w:cs/>
              </w:rPr>
              <w:t xml:space="preserve">) </w:t>
            </w:r>
          </w:p>
          <w:p w14:paraId="498FF9CC" w14:textId="77777777" w:rsidR="008F300A" w:rsidRPr="00365A52" w:rsidRDefault="008F300A" w:rsidP="00B2266D">
            <w:pPr>
              <w:pStyle w:val="a3"/>
              <w:numPr>
                <w:ilvl w:val="0"/>
                <w:numId w:val="93"/>
              </w:numPr>
              <w:tabs>
                <w:tab w:val="left" w:pos="256"/>
                <w:tab w:val="left" w:pos="432"/>
              </w:tabs>
              <w:ind w:left="252" w:hanging="252"/>
              <w:contextualSpacing/>
              <w:rPr>
                <w:rFonts w:ascii="TH SarabunPSK" w:hAnsi="TH SarabunPSK" w:cs="TH SarabunPSK"/>
                <w:szCs w:val="28"/>
              </w:rPr>
            </w:pPr>
            <w:r w:rsidRPr="00365A52">
              <w:rPr>
                <w:rFonts w:ascii="TH SarabunPSK" w:hAnsi="TH SarabunPSK" w:cs="TH SarabunPSK"/>
                <w:szCs w:val="28"/>
                <w:cs/>
              </w:rPr>
              <w:t>วางแผนไปพร้อมกับสมาชิกในทีม (</w:t>
            </w:r>
            <w:r w:rsidRPr="00365A52">
              <w:rPr>
                <w:rFonts w:ascii="TH SarabunPSK" w:hAnsi="TH SarabunPSK" w:cs="TH SarabunPSK"/>
                <w:szCs w:val="28"/>
              </w:rPr>
              <w:t>Plan along with the team</w:t>
            </w:r>
            <w:r w:rsidRPr="00365A52">
              <w:rPr>
                <w:rFonts w:ascii="TH SarabunPSK" w:hAnsi="TH SarabunPSK" w:cs="TH SarabunPSK"/>
                <w:szCs w:val="28"/>
                <w:cs/>
              </w:rPr>
              <w:t>)</w:t>
            </w:r>
            <w:r w:rsidRPr="00365A52">
              <w:rPr>
                <w:rFonts w:ascii="TH SarabunPSK" w:hAnsi="TH SarabunPSK" w:cs="TH SarabunPSK"/>
                <w:szCs w:val="28"/>
              </w:rPr>
              <w:t xml:space="preserve"> </w:t>
            </w:r>
          </w:p>
          <w:p w14:paraId="336EF568" w14:textId="77777777" w:rsidR="008F300A" w:rsidRPr="00365A52" w:rsidRDefault="008F300A" w:rsidP="00B2266D">
            <w:pPr>
              <w:pStyle w:val="a3"/>
              <w:numPr>
                <w:ilvl w:val="0"/>
                <w:numId w:val="93"/>
              </w:numPr>
              <w:tabs>
                <w:tab w:val="left" w:pos="256"/>
                <w:tab w:val="left" w:pos="432"/>
              </w:tabs>
              <w:ind w:left="252" w:hanging="252"/>
              <w:contextualSpacing/>
              <w:rPr>
                <w:rFonts w:ascii="TH SarabunPSK" w:hAnsi="TH SarabunPSK" w:cs="TH SarabunPSK"/>
                <w:szCs w:val="28"/>
              </w:rPr>
            </w:pPr>
            <w:r w:rsidRPr="00365A52">
              <w:rPr>
                <w:rFonts w:ascii="TH SarabunPSK" w:hAnsi="TH SarabunPSK" w:cs="TH SarabunPSK"/>
                <w:szCs w:val="28"/>
                <w:cs/>
              </w:rPr>
              <w:t>ชื่นชมเมื่อประสบความสำเร็จ (</w:t>
            </w:r>
            <w:r w:rsidRPr="00365A52">
              <w:rPr>
                <w:rFonts w:ascii="TH SarabunPSK" w:hAnsi="TH SarabunPSK" w:cs="TH SarabunPSK"/>
                <w:szCs w:val="28"/>
              </w:rPr>
              <w:t>Celebrate victories</w:t>
            </w:r>
            <w:r w:rsidRPr="00365A52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6AD0E584" w14:textId="77777777" w:rsidR="00365A52" w:rsidRPr="00365A52" w:rsidRDefault="008F300A" w:rsidP="00B2266D">
            <w:pPr>
              <w:pStyle w:val="a3"/>
              <w:numPr>
                <w:ilvl w:val="0"/>
                <w:numId w:val="93"/>
              </w:numPr>
              <w:tabs>
                <w:tab w:val="left" w:pos="256"/>
                <w:tab w:val="left" w:pos="432"/>
              </w:tabs>
              <w:spacing w:after="160"/>
              <w:ind w:left="252" w:hanging="252"/>
              <w:contextualSpacing/>
              <w:rPr>
                <w:rFonts w:ascii="TH SarabunPSK" w:hAnsi="TH SarabunPSK" w:cs="TH SarabunPSK"/>
                <w:szCs w:val="28"/>
              </w:rPr>
            </w:pPr>
            <w:r w:rsidRPr="00365A52">
              <w:rPr>
                <w:rFonts w:ascii="TH SarabunPSK" w:hAnsi="TH SarabunPSK" w:cs="TH SarabunPSK"/>
                <w:szCs w:val="28"/>
                <w:cs/>
              </w:rPr>
              <w:t>เรียนรู้จากความล้มเหลวไปพร้อมกัน (</w:t>
            </w:r>
            <w:r w:rsidRPr="00365A52">
              <w:rPr>
                <w:rFonts w:ascii="TH SarabunPSK" w:hAnsi="TH SarabunPSK" w:cs="TH SarabunPSK"/>
                <w:szCs w:val="28"/>
              </w:rPr>
              <w:t>Learn together from failures</w:t>
            </w:r>
            <w:r w:rsidRPr="00365A52">
              <w:rPr>
                <w:rFonts w:ascii="TH SarabunPSK" w:hAnsi="TH SarabunPSK" w:cs="TH SarabunPSK"/>
                <w:szCs w:val="28"/>
                <w:cs/>
              </w:rPr>
              <w:t>)</w:t>
            </w:r>
          </w:p>
          <w:p w14:paraId="415A7ED1" w14:textId="1E4C2916" w:rsidR="008F300A" w:rsidRPr="00365A52" w:rsidRDefault="008F300A" w:rsidP="00365A52">
            <w:pPr>
              <w:tabs>
                <w:tab w:val="left" w:pos="256"/>
                <w:tab w:val="left" w:pos="432"/>
              </w:tabs>
              <w:spacing w:after="160"/>
              <w:contextualSpacing/>
              <w:rPr>
                <w:rFonts w:ascii="TH SarabunPSK" w:hAnsi="TH SarabunPSK" w:cs="TH SarabunPSK"/>
                <w:cs/>
              </w:rPr>
            </w:pPr>
            <w:r w:rsidRPr="00365A52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 xml:space="preserve">Collaborative Outcomes Inc </w:t>
            </w:r>
            <w:r w:rsidRPr="00365A52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365A52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>n.d.</w:t>
            </w:r>
            <w:r w:rsidRPr="00365A52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 xml:space="preserve">) </w:t>
            </w:r>
          </w:p>
          <w:p w14:paraId="47BFFFB4" w14:textId="77777777" w:rsidR="008F300A" w:rsidRPr="00365A52" w:rsidRDefault="008F300A" w:rsidP="00365A52">
            <w:pPr>
              <w:tabs>
                <w:tab w:val="left" w:pos="993"/>
              </w:tabs>
              <w:ind w:left="162" w:hanging="176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5A52">
              <w:rPr>
                <w:rFonts w:ascii="TH SarabunPSK" w:hAnsi="TH SarabunPSK" w:cs="TH SarabunPSK"/>
                <w:color w:val="000000" w:themeColor="text1"/>
              </w:rPr>
              <w:t xml:space="preserve">1. </w:t>
            </w:r>
            <w:r w:rsidRPr="00365A52">
              <w:rPr>
                <w:rFonts w:ascii="TH SarabunPSK" w:hAnsi="TH SarabunPSK" w:cs="TH SarabunPSK"/>
                <w:color w:val="000000" w:themeColor="text1"/>
                <w:cs/>
              </w:rPr>
              <w:t>การสร้างกลยุทธ์ทางธุรกิจร่วมกันและเป้าหมายที่มีร่วมกัน (</w:t>
            </w:r>
            <w:r w:rsidRPr="00365A52">
              <w:rPr>
                <w:rFonts w:ascii="TH SarabunPSK" w:hAnsi="TH SarabunPSK" w:cs="TH SarabunPSK"/>
              </w:rPr>
              <w:t>Collaborative Business Strategy and Shared Goal</w:t>
            </w:r>
            <w:r w:rsidRPr="00365A52">
              <w:rPr>
                <w:rFonts w:ascii="TH SarabunPSK" w:hAnsi="TH SarabunPSK" w:cs="TH SarabunPSK"/>
                <w:color w:val="000000" w:themeColor="text1"/>
                <w:cs/>
              </w:rPr>
              <w:t xml:space="preserve">) </w:t>
            </w:r>
          </w:p>
          <w:p w14:paraId="2BC165D2" w14:textId="77777777" w:rsidR="008F300A" w:rsidRPr="00365A52" w:rsidRDefault="008F300A" w:rsidP="00365A52">
            <w:pPr>
              <w:tabs>
                <w:tab w:val="left" w:pos="993"/>
              </w:tabs>
              <w:ind w:left="162" w:hanging="176"/>
              <w:rPr>
                <w:rFonts w:ascii="TH SarabunPSK" w:hAnsi="TH SarabunPSK" w:cs="TH SarabunPSK"/>
                <w:color w:val="FF0000"/>
                <w:cs/>
              </w:rPr>
            </w:pPr>
            <w:r w:rsidRPr="00365A52">
              <w:rPr>
                <w:rFonts w:ascii="TH SarabunPSK" w:hAnsi="TH SarabunPSK" w:cs="TH SarabunPSK"/>
                <w:color w:val="000000" w:themeColor="text1"/>
              </w:rPr>
              <w:t xml:space="preserve">2. </w:t>
            </w:r>
            <w:r w:rsidRPr="00365A52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การสร้างกระบวนการประชุมที่เต็มไปด้วยพลังแห่งการทำงานร่วมกัน </w:t>
            </w:r>
            <w:r w:rsidRPr="00365A52">
              <w:rPr>
                <w:rFonts w:ascii="TH SarabunPSK" w:hAnsi="TH SarabunPSK" w:cs="TH SarabunPSK"/>
                <w:cs/>
              </w:rPr>
              <w:t>(</w:t>
            </w:r>
            <w:r w:rsidRPr="00365A52">
              <w:rPr>
                <w:rFonts w:ascii="TH SarabunPSK" w:hAnsi="TH SarabunPSK" w:cs="TH SarabunPSK"/>
              </w:rPr>
              <w:t>Collaborative Team Dynamics Meeting Process</w:t>
            </w:r>
            <w:r w:rsidRPr="00365A52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356C036E" w14:textId="77777777" w:rsidR="008F300A" w:rsidRPr="00365A52" w:rsidRDefault="008F300A" w:rsidP="00365A52">
            <w:pPr>
              <w:tabs>
                <w:tab w:val="left" w:pos="993"/>
              </w:tabs>
              <w:ind w:left="162" w:hanging="176"/>
              <w:rPr>
                <w:rFonts w:ascii="TH SarabunPSK" w:hAnsi="TH SarabunPSK" w:cs="TH SarabunPSK"/>
                <w:color w:val="FF0000"/>
                <w:cs/>
              </w:rPr>
            </w:pPr>
            <w:r w:rsidRPr="00365A52">
              <w:rPr>
                <w:rFonts w:ascii="TH SarabunPSK" w:hAnsi="TH SarabunPSK" w:cs="TH SarabunPSK"/>
                <w:color w:val="000000" w:themeColor="text1"/>
              </w:rPr>
              <w:t>3.</w:t>
            </w:r>
            <w:r w:rsidRPr="00365A52">
              <w:rPr>
                <w:rFonts w:ascii="TH SarabunPSK" w:hAnsi="TH SarabunPSK" w:cs="TH SarabunPSK"/>
                <w:color w:val="000000" w:themeColor="text1"/>
                <w:cs/>
              </w:rPr>
              <w:t>การส่งเสริมการทำงานร่วมกันภายในองค์กร (</w:t>
            </w:r>
            <w:r w:rsidRPr="00365A52">
              <w:rPr>
                <w:rFonts w:ascii="TH SarabunPSK" w:hAnsi="TH SarabunPSK" w:cs="TH SarabunPSK"/>
              </w:rPr>
              <w:t>Inner Collaboration Work</w:t>
            </w:r>
            <w:r w:rsidRPr="00365A52">
              <w:rPr>
                <w:rFonts w:ascii="TH SarabunPSK" w:hAnsi="TH SarabunPSK" w:cs="TH SarabunPSK"/>
                <w:color w:val="000000" w:themeColor="text1"/>
                <w:cs/>
              </w:rPr>
              <w:t xml:space="preserve">) </w:t>
            </w:r>
          </w:p>
          <w:p w14:paraId="0BCC5A25" w14:textId="77777777" w:rsidR="008F300A" w:rsidRPr="00365A52" w:rsidRDefault="008F300A" w:rsidP="00365A52">
            <w:pPr>
              <w:tabs>
                <w:tab w:val="left" w:pos="993"/>
              </w:tabs>
              <w:ind w:left="162" w:hanging="176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365A52">
              <w:rPr>
                <w:rFonts w:ascii="TH SarabunPSK" w:hAnsi="TH SarabunPSK" w:cs="TH SarabunPSK"/>
              </w:rPr>
              <w:lastRenderedPageBreak/>
              <w:t>4.</w:t>
            </w:r>
            <w:r w:rsidRPr="00365A52">
              <w:rPr>
                <w:rFonts w:ascii="TH SarabunPSK" w:hAnsi="TH SarabunPSK" w:cs="TH SarabunPSK"/>
                <w:cs/>
              </w:rPr>
              <w:t xml:space="preserve"> การส่งเสริมทักษะการทำงานร่วมกัน (</w:t>
            </w:r>
            <w:r w:rsidRPr="00365A52">
              <w:rPr>
                <w:rFonts w:ascii="TH SarabunPSK" w:hAnsi="TH SarabunPSK" w:cs="TH SarabunPSK"/>
              </w:rPr>
              <w:t>Collaboration Skills</w:t>
            </w:r>
            <w:r w:rsidRPr="00365A52">
              <w:rPr>
                <w:rFonts w:ascii="TH SarabunPSK" w:hAnsi="TH SarabunPSK" w:cs="TH SarabunPSK"/>
                <w:cs/>
              </w:rPr>
              <w:t>)</w:t>
            </w:r>
            <w:r w:rsidRPr="00365A52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14:paraId="39AB0659" w14:textId="77777777" w:rsidR="008F300A" w:rsidRPr="00365A52" w:rsidRDefault="008F300A" w:rsidP="00365A52">
            <w:pPr>
              <w:tabs>
                <w:tab w:val="left" w:pos="993"/>
              </w:tabs>
              <w:ind w:left="162" w:hanging="176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5A52">
              <w:rPr>
                <w:rFonts w:ascii="TH SarabunPSK" w:hAnsi="TH SarabunPSK" w:cs="TH SarabunPSK"/>
                <w:color w:val="000000" w:themeColor="text1"/>
              </w:rPr>
              <w:t>5</w:t>
            </w:r>
            <w:r w:rsidRPr="00365A52">
              <w:rPr>
                <w:rFonts w:ascii="TH SarabunPSK" w:hAnsi="TH SarabunPSK" w:cs="TH SarabunPSK"/>
              </w:rPr>
              <w:t>.</w:t>
            </w:r>
            <w:r w:rsidRPr="00365A52">
              <w:rPr>
                <w:rFonts w:ascii="TH SarabunPSK" w:hAnsi="TH SarabunPSK" w:cs="TH SarabunPSK"/>
                <w:cs/>
              </w:rPr>
              <w:t xml:space="preserve"> การสร้างความสัมพันธ์แห่งการทำงานร่วมกันภายในทีม (</w:t>
            </w:r>
            <w:r w:rsidRPr="00365A52">
              <w:rPr>
                <w:rFonts w:ascii="TH SarabunPSK" w:hAnsi="TH SarabunPSK" w:cs="TH SarabunPSK"/>
              </w:rPr>
              <w:t>Collaborative Team</w:t>
            </w:r>
            <w:r w:rsidRPr="00365A52">
              <w:rPr>
                <w:rFonts w:ascii="TH SarabunPSK" w:hAnsi="TH SarabunPSK" w:cs="TH SarabunPSK"/>
                <w:cs/>
              </w:rPr>
              <w:t xml:space="preserve"> </w:t>
            </w:r>
            <w:r w:rsidRPr="00365A52">
              <w:rPr>
                <w:rFonts w:ascii="TH SarabunPSK" w:hAnsi="TH SarabunPSK" w:cs="TH SarabunPSK"/>
              </w:rPr>
              <w:t>Relationships</w:t>
            </w:r>
            <w:r w:rsidRPr="00365A52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711F540E" w14:textId="77777777" w:rsidR="008F300A" w:rsidRPr="00365A52" w:rsidRDefault="008F300A" w:rsidP="00365A52">
            <w:pPr>
              <w:tabs>
                <w:tab w:val="left" w:pos="993"/>
              </w:tabs>
              <w:ind w:left="162" w:hanging="176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5A52">
              <w:rPr>
                <w:rFonts w:ascii="TH SarabunPSK" w:hAnsi="TH SarabunPSK" w:cs="TH SarabunPSK"/>
                <w:color w:val="000000" w:themeColor="text1"/>
              </w:rPr>
              <w:t xml:space="preserve">6. </w:t>
            </w:r>
            <w:r w:rsidRPr="00365A52">
              <w:rPr>
                <w:rFonts w:ascii="TH SarabunPSK" w:hAnsi="TH SarabunPSK" w:cs="TH SarabunPSK"/>
                <w:cs/>
              </w:rPr>
              <w:t>การส่งเสริมทักษะการเป็นผู้นำร่วมกัน (</w:t>
            </w:r>
            <w:r w:rsidRPr="00365A52">
              <w:rPr>
                <w:rFonts w:ascii="TH SarabunPSK" w:hAnsi="TH SarabunPSK" w:cs="TH SarabunPSK"/>
              </w:rPr>
              <w:t>Collaborative Leadership Skills</w:t>
            </w:r>
            <w:r w:rsidRPr="00365A52">
              <w:rPr>
                <w:rFonts w:ascii="TH SarabunPSK" w:hAnsi="TH SarabunPSK" w:cs="TH SarabunPSK"/>
                <w:color w:val="000000" w:themeColor="text1"/>
                <w:cs/>
              </w:rPr>
              <w:t xml:space="preserve">) </w:t>
            </w:r>
          </w:p>
          <w:p w14:paraId="59E8811D" w14:textId="77777777" w:rsidR="008F300A" w:rsidRPr="00365A52" w:rsidRDefault="008F300A" w:rsidP="00365A52">
            <w:pPr>
              <w:tabs>
                <w:tab w:val="left" w:pos="993"/>
              </w:tabs>
              <w:ind w:left="162" w:hanging="176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365A52">
              <w:rPr>
                <w:rFonts w:ascii="TH SarabunPSK" w:hAnsi="TH SarabunPSK" w:cs="TH SarabunPSK"/>
                <w:color w:val="000000" w:themeColor="text1"/>
              </w:rPr>
              <w:t>7</w:t>
            </w:r>
            <w:r w:rsidRPr="00365A52">
              <w:rPr>
                <w:rFonts w:ascii="TH SarabunPSK" w:hAnsi="TH SarabunPSK" w:cs="TH SarabunPSK"/>
              </w:rPr>
              <w:t>.</w:t>
            </w:r>
            <w:r w:rsidRPr="00365A52">
              <w:rPr>
                <w:rFonts w:ascii="TH SarabunPSK" w:hAnsi="TH SarabunPSK" w:cs="TH SarabunPSK"/>
                <w:cs/>
              </w:rPr>
              <w:t xml:space="preserve"> การสร้างกลยุทธ์ด้านผู้มีส่วนได้ส่วนเสีย (</w:t>
            </w:r>
            <w:r w:rsidRPr="00365A52">
              <w:rPr>
                <w:rFonts w:ascii="TH SarabunPSK" w:hAnsi="TH SarabunPSK" w:cs="TH SarabunPSK"/>
              </w:rPr>
              <w:t>Stakeholder Strategy</w:t>
            </w:r>
            <w:r w:rsidRPr="00365A52">
              <w:rPr>
                <w:rFonts w:ascii="TH SarabunPSK" w:hAnsi="TH SarabunPSK" w:cs="TH SarabunPSK"/>
                <w:cs/>
              </w:rPr>
              <w:t xml:space="preserve">) </w:t>
            </w:r>
          </w:p>
          <w:p w14:paraId="47AE2242" w14:textId="77777777" w:rsidR="008F300A" w:rsidRPr="00365A52" w:rsidRDefault="008F300A" w:rsidP="00365A52">
            <w:pPr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</w:pPr>
            <w:r w:rsidRPr="00365A52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 xml:space="preserve">Linton </w:t>
            </w:r>
            <w:r w:rsidRPr="00365A52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365A52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>n.d.</w:t>
            </w:r>
            <w:r w:rsidRPr="00365A52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 xml:space="preserve">) </w:t>
            </w:r>
          </w:p>
          <w:p w14:paraId="7E6506F4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b/>
                <w:bCs/>
                <w:color w:val="FF0000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>1.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 การเอาชนะอุปสรรค (</w:t>
            </w:r>
            <w:r w:rsidRPr="00365A52">
              <w:rPr>
                <w:rFonts w:ascii="TH SarabunPSK" w:eastAsia="Calibri" w:hAnsi="TH SarabunPSK" w:cs="TH SarabunPSK"/>
              </w:rPr>
              <w:t>Overcome Barriers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04C8BBB3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>2.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 การหาสมาชิก (</w:t>
            </w:r>
            <w:r w:rsidRPr="00365A52">
              <w:rPr>
                <w:rFonts w:ascii="TH SarabunPSK" w:eastAsia="Calibri" w:hAnsi="TH SarabunPSK" w:cs="TH SarabunPSK"/>
              </w:rPr>
              <w:t>Recruit Members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23D57BA6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>3.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 การมีเป้าหมายในทิศทางเดียวกัน (</w:t>
            </w:r>
            <w:r w:rsidRPr="00365A52">
              <w:rPr>
                <w:rFonts w:ascii="TH SarabunPSK" w:eastAsia="Calibri" w:hAnsi="TH SarabunPSK" w:cs="TH SarabunPSK"/>
              </w:rPr>
              <w:t>Agree Direction</w:t>
            </w:r>
            <w:r w:rsidRPr="00365A52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FF55CEE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color w:val="000000" w:themeColor="text1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>4.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 กำหนดความรับผิดชอบ (</w:t>
            </w:r>
            <w:r w:rsidRPr="00365A52">
              <w:rPr>
                <w:rFonts w:ascii="TH SarabunPSK" w:eastAsia="Calibri" w:hAnsi="TH SarabunPSK" w:cs="TH SarabunPSK"/>
              </w:rPr>
              <w:t>Clarify Responsibilities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12FAF732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>5.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 สนับสนุนการทำงานร่วมกัน (</w:t>
            </w:r>
            <w:r w:rsidRPr="00365A52">
              <w:rPr>
                <w:rFonts w:ascii="TH SarabunPSK" w:eastAsia="Calibri" w:hAnsi="TH SarabunPSK" w:cs="TH SarabunPSK"/>
              </w:rPr>
              <w:t>Support Collaboration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40E9FFBF" w14:textId="77777777" w:rsidR="008F300A" w:rsidRPr="00365A52" w:rsidRDefault="008F300A" w:rsidP="00365A52">
            <w:pPr>
              <w:rPr>
                <w:rFonts w:ascii="TH SarabunPSK" w:eastAsia="Calibri" w:hAnsi="TH SarabunPSK" w:cs="TH SarabunPSK"/>
                <w:cs/>
              </w:rPr>
            </w:pPr>
            <w:r w:rsidRPr="00365A52">
              <w:rPr>
                <w:rFonts w:ascii="TH SarabunPSK" w:eastAsia="Calibri" w:hAnsi="TH SarabunPSK" w:cs="TH SarabunPSK"/>
                <w:b/>
                <w:bCs/>
              </w:rPr>
              <w:t xml:space="preserve">Team (2017) </w:t>
            </w:r>
          </w:p>
          <w:p w14:paraId="6C052045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>1.</w:t>
            </w:r>
            <w:r w:rsidRPr="00365A52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365A52">
              <w:rPr>
                <w:rFonts w:ascii="TH SarabunPSK" w:eastAsia="Calibri" w:hAnsi="TH SarabunPSK" w:cs="TH SarabunPSK"/>
                <w:cs/>
              </w:rPr>
              <w:t>คำนึงถึงผู้มีส่วนได้ส่วนเสียทั้งหมด (</w:t>
            </w:r>
            <w:r w:rsidRPr="00365A52">
              <w:rPr>
                <w:rFonts w:ascii="TH SarabunPSK" w:eastAsia="Calibri" w:hAnsi="TH SarabunPSK" w:cs="TH SarabunPSK"/>
              </w:rPr>
              <w:t>Determine all key stakeholders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1BB3E7C3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 xml:space="preserve">2. </w:t>
            </w:r>
            <w:r w:rsidRPr="00365A52">
              <w:rPr>
                <w:rFonts w:ascii="TH SarabunPSK" w:eastAsia="Calibri" w:hAnsi="TH SarabunPSK" w:cs="TH SarabunPSK"/>
                <w:cs/>
              </w:rPr>
              <w:t>สร้างบทบาทที่ชัดเจนให้กับแต่ละคน (</w:t>
            </w:r>
            <w:r w:rsidRPr="00365A52">
              <w:rPr>
                <w:rFonts w:ascii="TH SarabunPSK" w:eastAsia="Calibri" w:hAnsi="TH SarabunPSK" w:cs="TH SarabunPSK"/>
              </w:rPr>
              <w:t>Establish clear roles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5FCEDE82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</w:rPr>
              <w:t xml:space="preserve">3. </w:t>
            </w:r>
            <w:r w:rsidRPr="00365A52">
              <w:rPr>
                <w:rFonts w:ascii="TH SarabunPSK" w:eastAsia="Calibri" w:hAnsi="TH SarabunPSK" w:cs="TH SarabunPSK"/>
                <w:cs/>
              </w:rPr>
              <w:t>ระบุองค์ประกอบพื้นฐานของโครงการ (</w:t>
            </w:r>
            <w:r w:rsidRPr="00365A52">
              <w:rPr>
                <w:rFonts w:ascii="TH SarabunPSK" w:eastAsia="Calibri" w:hAnsi="TH SarabunPSK" w:cs="TH SarabunPSK"/>
              </w:rPr>
              <w:t>Identify the basic elements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1E3B03AF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 xml:space="preserve">4. </w:t>
            </w:r>
            <w:r w:rsidRPr="00365A52">
              <w:rPr>
                <w:rFonts w:ascii="TH SarabunPSK" w:eastAsia="Calibri" w:hAnsi="TH SarabunPSK" w:cs="TH SarabunPSK"/>
                <w:cs/>
              </w:rPr>
              <w:t>พัฒนาแนวความคิดของโครงการ (</w:t>
            </w:r>
            <w:r w:rsidRPr="00365A52">
              <w:rPr>
                <w:rFonts w:ascii="TH SarabunPSK" w:eastAsia="Calibri" w:hAnsi="TH SarabunPSK" w:cs="TH SarabunPSK"/>
              </w:rPr>
              <w:t>Develop your concept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59091DF9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lastRenderedPageBreak/>
              <w:t xml:space="preserve">5. </w:t>
            </w:r>
            <w:r w:rsidRPr="00365A52">
              <w:rPr>
                <w:rFonts w:ascii="TH SarabunPSK" w:eastAsia="Calibri" w:hAnsi="TH SarabunPSK" w:cs="TH SarabunPSK"/>
                <w:cs/>
              </w:rPr>
              <w:t>ให้ความสำคัญกับต้นแบบโครงการ (</w:t>
            </w:r>
            <w:r w:rsidRPr="00365A52">
              <w:rPr>
                <w:rFonts w:ascii="TH SarabunPSK" w:eastAsia="Calibri" w:hAnsi="TH SarabunPSK" w:cs="TH SarabunPSK"/>
              </w:rPr>
              <w:t>Tackle the content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4DCFCBA6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 xml:space="preserve">6. </w:t>
            </w:r>
            <w:r w:rsidRPr="00365A52">
              <w:rPr>
                <w:rFonts w:ascii="TH SarabunPSK" w:eastAsia="Calibri" w:hAnsi="TH SarabunPSK" w:cs="TH SarabunPSK"/>
                <w:cs/>
              </w:rPr>
              <w:t>ออกแบบให้เห็นภาพ (</w:t>
            </w:r>
            <w:r w:rsidRPr="00365A52">
              <w:rPr>
                <w:rFonts w:ascii="TH SarabunPSK" w:eastAsia="Calibri" w:hAnsi="TH SarabunPSK" w:cs="TH SarabunPSK"/>
              </w:rPr>
              <w:t>Address the visual design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37C47240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 xml:space="preserve">7. </w:t>
            </w:r>
            <w:r w:rsidRPr="00365A52">
              <w:rPr>
                <w:rFonts w:ascii="TH SarabunPSK" w:eastAsia="Calibri" w:hAnsi="TH SarabunPSK" w:cs="TH SarabunPSK"/>
                <w:cs/>
              </w:rPr>
              <w:t>การพัฒนาต้องใช้เวลา (</w:t>
            </w:r>
            <w:r w:rsidRPr="00365A52">
              <w:rPr>
                <w:rFonts w:ascii="TH SarabunPSK" w:eastAsia="Calibri" w:hAnsi="TH SarabunPSK" w:cs="TH SarabunPSK"/>
              </w:rPr>
              <w:t>Allow time for development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065FDE04" w14:textId="77777777" w:rsidR="008F300A" w:rsidRPr="00365A52" w:rsidRDefault="008F300A" w:rsidP="00365A52">
            <w:pPr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b/>
                <w:bCs/>
              </w:rPr>
              <w:t>Madsen</w:t>
            </w:r>
            <w:r w:rsidRPr="00365A52">
              <w:rPr>
                <w:rFonts w:ascii="TH SarabunPSK" w:eastAsia="Calibri" w:hAnsi="TH SarabunPSK" w:cs="TH SarabunPSK"/>
                <w:b/>
                <w:bCs/>
                <w:cs/>
              </w:rPr>
              <w:t xml:space="preserve"> (2015)</w:t>
            </w:r>
            <w:r w:rsidRPr="00365A52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</w:p>
          <w:p w14:paraId="26D4EDFC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 xml:space="preserve">1. </w:t>
            </w:r>
            <w:r w:rsidRPr="00365A52">
              <w:rPr>
                <w:rFonts w:ascii="TH SarabunPSK" w:eastAsia="Calibri" w:hAnsi="TH SarabunPSK" w:cs="TH SarabunPSK"/>
                <w:cs/>
              </w:rPr>
              <w:t>กำหนดโครงการขึ้นมา (</w:t>
            </w:r>
            <w:r w:rsidRPr="00365A52">
              <w:rPr>
                <w:rFonts w:ascii="TH SarabunPSK" w:eastAsia="Calibri" w:hAnsi="TH SarabunPSK" w:cs="TH SarabunPSK"/>
              </w:rPr>
              <w:t>Define the project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51BAAEAB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 xml:space="preserve">2. </w:t>
            </w:r>
            <w:r w:rsidRPr="00365A52">
              <w:rPr>
                <w:rFonts w:ascii="TH SarabunPSK" w:eastAsia="Calibri" w:hAnsi="TH SarabunPSK" w:cs="TH SarabunPSK"/>
                <w:cs/>
              </w:rPr>
              <w:t>ระดมสมองสำหรับทุกๆสิ่งในโครงการ (</w:t>
            </w:r>
            <w:r w:rsidRPr="00365A52">
              <w:rPr>
                <w:rFonts w:ascii="TH SarabunPSK" w:eastAsia="Calibri" w:hAnsi="TH SarabunPSK" w:cs="TH SarabunPSK"/>
              </w:rPr>
              <w:t>Brainstorm everything that needs to get done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01CBB2F6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 xml:space="preserve">3. </w:t>
            </w:r>
            <w:r w:rsidRPr="00365A52">
              <w:rPr>
                <w:rFonts w:ascii="TH SarabunPSK" w:eastAsia="Calibri" w:hAnsi="TH SarabunPSK" w:cs="TH SarabunPSK"/>
                <w:cs/>
              </w:rPr>
              <w:t>จัดการข้อมูล แบ่งออกเป็นกลุ่มๆ (</w:t>
            </w:r>
            <w:r w:rsidRPr="00365A52">
              <w:rPr>
                <w:rFonts w:ascii="TH SarabunPSK" w:eastAsia="Calibri" w:hAnsi="TH SarabunPSK" w:cs="TH SarabunPSK"/>
              </w:rPr>
              <w:t>Categorise tasks into logical groups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7E9D3CDD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 xml:space="preserve">4. </w:t>
            </w:r>
            <w:r w:rsidRPr="00365A52">
              <w:rPr>
                <w:rFonts w:ascii="TH SarabunPSK" w:eastAsia="Calibri" w:hAnsi="TH SarabunPSK" w:cs="TH SarabunPSK"/>
                <w:cs/>
              </w:rPr>
              <w:t>ออกแบบโครงสร้างของการทำงาน (</w:t>
            </w:r>
            <w:r w:rsidRPr="00365A52">
              <w:rPr>
                <w:rFonts w:ascii="TH SarabunPSK" w:eastAsia="Calibri" w:hAnsi="TH SarabunPSK" w:cs="TH SarabunPSK"/>
              </w:rPr>
              <w:t>Create a product breakdown structure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7134DEA6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  <w:cs/>
              </w:rPr>
            </w:pPr>
            <w:r w:rsidRPr="00365A52">
              <w:rPr>
                <w:rFonts w:ascii="TH SarabunPSK" w:eastAsia="Calibri" w:hAnsi="TH SarabunPSK" w:cs="TH SarabunPSK"/>
              </w:rPr>
              <w:t xml:space="preserve">5. </w:t>
            </w:r>
            <w:r w:rsidRPr="00365A52">
              <w:rPr>
                <w:rFonts w:ascii="TH SarabunPSK" w:eastAsia="Calibri" w:hAnsi="TH SarabunPSK" w:cs="TH SarabunPSK"/>
                <w:cs/>
              </w:rPr>
              <w:t>สร้างแผนภาพแสดงกระบวนการทำงาน (</w:t>
            </w:r>
            <w:r w:rsidRPr="00365A52">
              <w:rPr>
                <w:rFonts w:ascii="TH SarabunPSK" w:eastAsia="Calibri" w:hAnsi="TH SarabunPSK" w:cs="TH SarabunPSK"/>
              </w:rPr>
              <w:t>Create a product flow diagram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144E7A85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</w:rPr>
              <w:t>6.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 ออกแบบแผนการทำงานระยะสั้นในแต่ละขั้นตอน (</w:t>
            </w:r>
            <w:r w:rsidRPr="00365A52">
              <w:rPr>
                <w:rFonts w:ascii="TH SarabunPSK" w:eastAsia="Calibri" w:hAnsi="TH SarabunPSK" w:cs="TH SarabunPSK"/>
              </w:rPr>
              <w:t>Compile the milestone plan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21BF0FAB" w14:textId="77777777" w:rsidR="008F300A" w:rsidRPr="00365A52" w:rsidRDefault="008F300A" w:rsidP="00365A52">
            <w:pPr>
              <w:ind w:left="252" w:hanging="252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</w:rPr>
              <w:t>7.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 มอบหมายความรับผิดชอบ (</w:t>
            </w:r>
            <w:r w:rsidRPr="00365A52">
              <w:rPr>
                <w:rFonts w:ascii="TH SarabunPSK" w:eastAsia="Calibri" w:hAnsi="TH SarabunPSK" w:cs="TH SarabunPSK"/>
              </w:rPr>
              <w:t>Assign responsibilities</w:t>
            </w:r>
            <w:r w:rsidRPr="00365A52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D44F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  <w:b/>
                <w:bCs/>
              </w:rPr>
            </w:pPr>
            <w:r w:rsidRPr="00365A52">
              <w:rPr>
                <w:rFonts w:ascii="TH SarabunPSK" w:eastAsia="Calibri" w:hAnsi="TH SarabunPSK" w:cs="TH SarabunPSK"/>
                <w:b/>
                <w:bCs/>
              </w:rPr>
              <w:lastRenderedPageBreak/>
              <w:t>Samdahl (</w:t>
            </w:r>
            <w:r w:rsidRPr="00365A52">
              <w:rPr>
                <w:rFonts w:ascii="TH SarabunPSK" w:eastAsia="Calibri" w:hAnsi="TH SarabunPSK" w:cs="TH SarabunPSK"/>
                <w:b/>
                <w:bCs/>
                <w:cs/>
              </w:rPr>
              <w:t xml:space="preserve">2017) </w:t>
            </w:r>
          </w:p>
          <w:p w14:paraId="6885B596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1.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การมอบหมาย (</w:t>
            </w:r>
            <w:r w:rsidRPr="00365A52">
              <w:rPr>
                <w:rFonts w:ascii="TH SarabunPSK" w:eastAsia="Calibri" w:hAnsi="TH SarabunPSK" w:cs="TH SarabunPSK"/>
              </w:rPr>
              <w:t xml:space="preserve">Delegating) </w:t>
            </w:r>
          </w:p>
          <w:p w14:paraId="6C9421FE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2.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การจัดการการประชุม (</w:t>
            </w:r>
            <w:r w:rsidRPr="00365A52">
              <w:rPr>
                <w:rFonts w:ascii="TH SarabunPSK" w:eastAsia="Calibri" w:hAnsi="TH SarabunPSK" w:cs="TH SarabunPSK"/>
              </w:rPr>
              <w:t xml:space="preserve">Managing Meetings) </w:t>
            </w:r>
          </w:p>
          <w:p w14:paraId="09E8F9B3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3.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สร้างสภาพแวดล้อมที่ปลอดภัยเพื่อการสื่อสารอย่างเปิดเผย (</w:t>
            </w:r>
            <w:r w:rsidRPr="00365A52">
              <w:rPr>
                <w:rFonts w:ascii="TH SarabunPSK" w:eastAsia="Calibri" w:hAnsi="TH SarabunPSK" w:cs="TH SarabunPSK"/>
              </w:rPr>
              <w:t xml:space="preserve">Creating an environment that makes it safe to openly communicate) </w:t>
            </w:r>
          </w:p>
          <w:p w14:paraId="49BFF535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4.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การสื่อสาร (</w:t>
            </w:r>
            <w:r w:rsidRPr="00365A52">
              <w:rPr>
                <w:rFonts w:ascii="TH SarabunPSK" w:eastAsia="Calibri" w:hAnsi="TH SarabunPSK" w:cs="TH SarabunPSK"/>
              </w:rPr>
              <w:t xml:space="preserve">Communicating) </w:t>
            </w:r>
          </w:p>
          <w:p w14:paraId="642EE066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  <w:b/>
                <w:bCs/>
              </w:rPr>
            </w:pPr>
            <w:r w:rsidRPr="00365A52">
              <w:rPr>
                <w:rFonts w:ascii="TH SarabunPSK" w:eastAsia="Calibri" w:hAnsi="TH SarabunPSK" w:cs="TH SarabunPSK"/>
                <w:b/>
                <w:bCs/>
              </w:rPr>
              <w:t>Cran (</w:t>
            </w:r>
            <w:r w:rsidRPr="00365A52">
              <w:rPr>
                <w:rFonts w:ascii="TH SarabunPSK" w:eastAsia="Calibri" w:hAnsi="TH SarabunPSK" w:cs="TH SarabunPSK"/>
                <w:b/>
                <w:bCs/>
                <w:cs/>
              </w:rPr>
              <w:t xml:space="preserve">2017) </w:t>
            </w:r>
          </w:p>
          <w:p w14:paraId="75638357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1.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บุคคลในทีมถูกเน้นให้รับข้อมูลจากหลายมุมมอง</w:t>
            </w:r>
          </w:p>
          <w:p w14:paraId="05B29C17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2.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ผู้นำทีมของทุกแผนกทำการสื่อสารและร่วมกันทำหน้าที่</w:t>
            </w:r>
          </w:p>
          <w:p w14:paraId="301ADF05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3.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 xml:space="preserve">หัวหน้าทีมนำข้อมูลที่ได้รับจากการประชุมหลักของ “หัวหน้าทีม” กลับมายังทีมของตนและแบ่งปันสาระสำคัญ </w:t>
            </w:r>
          </w:p>
          <w:p w14:paraId="11EA934B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4.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 xml:space="preserve">การทำงานร่วมกันได้รับผลตอบแทนและถูกวัดในการประเมินประสิทธิภาพ </w:t>
            </w:r>
          </w:p>
          <w:p w14:paraId="6F215ADE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  <w:b/>
                <w:bCs/>
              </w:rPr>
            </w:pPr>
            <w:r w:rsidRPr="00365A52">
              <w:rPr>
                <w:rFonts w:ascii="TH SarabunPSK" w:eastAsia="Calibri" w:hAnsi="TH SarabunPSK" w:cs="TH SarabunPSK"/>
                <w:b/>
                <w:bCs/>
              </w:rPr>
              <w:t>Sampson (</w:t>
            </w:r>
            <w:r w:rsidRPr="00365A52">
              <w:rPr>
                <w:rFonts w:ascii="TH SarabunPSK" w:eastAsia="Calibri" w:hAnsi="TH SarabunPSK" w:cs="TH SarabunPSK"/>
                <w:b/>
                <w:bCs/>
                <w:cs/>
              </w:rPr>
              <w:t xml:space="preserve">2010) </w:t>
            </w:r>
          </w:p>
          <w:p w14:paraId="6DA7E072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1.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การแบ่งปันความรู้ (</w:t>
            </w:r>
            <w:r w:rsidRPr="00365A52">
              <w:rPr>
                <w:rFonts w:ascii="TH SarabunPSK" w:eastAsia="Calibri" w:hAnsi="TH SarabunPSK" w:cs="TH SarabunPSK"/>
              </w:rPr>
              <w:t>Sharing Knowledge)</w:t>
            </w:r>
          </w:p>
          <w:p w14:paraId="5C5A6189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2.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การเรียนรู้ (</w:t>
            </w:r>
            <w:r w:rsidRPr="00365A52">
              <w:rPr>
                <w:rFonts w:ascii="TH SarabunPSK" w:eastAsia="Calibri" w:hAnsi="TH SarabunPSK" w:cs="TH SarabunPSK"/>
              </w:rPr>
              <w:t>Learning)</w:t>
            </w:r>
          </w:p>
          <w:p w14:paraId="125CA2CF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3.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การสร้างฉันทามติ (</w:t>
            </w:r>
            <w:r w:rsidRPr="00365A52">
              <w:rPr>
                <w:rFonts w:ascii="TH SarabunPSK" w:eastAsia="Calibri" w:hAnsi="TH SarabunPSK" w:cs="TH SarabunPSK"/>
              </w:rPr>
              <w:t>Building Consensus)</w:t>
            </w:r>
          </w:p>
          <w:p w14:paraId="06DE911B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4.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งานที่ “ทำเพราะถูกบอกให้ทำ” (</w:t>
            </w:r>
            <w:r w:rsidRPr="00365A52">
              <w:rPr>
                <w:rFonts w:ascii="TH SarabunPSK" w:eastAsia="Calibri" w:hAnsi="TH SarabunPSK" w:cs="TH SarabunPSK"/>
              </w:rPr>
              <w:t xml:space="preserve">Do What You’re Told” Work) </w:t>
            </w:r>
          </w:p>
          <w:p w14:paraId="23716B3D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5.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การร่วมมือกัน (</w:t>
            </w:r>
            <w:r w:rsidRPr="00365A52">
              <w:rPr>
                <w:rFonts w:ascii="TH SarabunPSK" w:eastAsia="Calibri" w:hAnsi="TH SarabunPSK" w:cs="TH SarabunPSK"/>
              </w:rPr>
              <w:t xml:space="preserve">Cooperation) </w:t>
            </w:r>
          </w:p>
          <w:p w14:paraId="512BC000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lastRenderedPageBreak/>
              <w:t>6.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การทำงานที่ได้รับมอบหมายร่วมกัน (</w:t>
            </w:r>
            <w:r w:rsidRPr="00365A52">
              <w:rPr>
                <w:rFonts w:ascii="TH SarabunPSK" w:eastAsia="Calibri" w:hAnsi="TH SarabunPSK" w:cs="TH SarabunPSK"/>
              </w:rPr>
              <w:t xml:space="preserve">Delegated Collaboration) </w:t>
            </w:r>
          </w:p>
          <w:p w14:paraId="1671ACB9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7.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การทำงานร่วมกันอย่างสร้างสรรค์ (</w:t>
            </w:r>
            <w:r w:rsidRPr="00365A52">
              <w:rPr>
                <w:rFonts w:ascii="TH SarabunPSK" w:eastAsia="Calibri" w:hAnsi="TH SarabunPSK" w:cs="TH SarabunPSK"/>
              </w:rPr>
              <w:t xml:space="preserve">Creative Collaboration) </w:t>
            </w:r>
          </w:p>
          <w:p w14:paraId="21FBFE30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  <w:b/>
                <w:bCs/>
              </w:rPr>
            </w:pPr>
            <w:r w:rsidRPr="00365A52">
              <w:rPr>
                <w:rFonts w:ascii="TH SarabunPSK" w:eastAsia="Calibri" w:hAnsi="TH SarabunPSK" w:cs="TH SarabunPSK"/>
                <w:b/>
                <w:bCs/>
              </w:rPr>
              <w:t>Meinert (</w:t>
            </w:r>
            <w:r w:rsidRPr="00365A52">
              <w:rPr>
                <w:rFonts w:ascii="TH SarabunPSK" w:eastAsia="Calibri" w:hAnsi="TH SarabunPSK" w:cs="TH SarabunPSK"/>
                <w:b/>
                <w:bCs/>
                <w:cs/>
              </w:rPr>
              <w:t xml:space="preserve">2017) </w:t>
            </w:r>
          </w:p>
          <w:p w14:paraId="5B534E21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1.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สร้างต้นแบบพฤติกรรมการทำงานร่วมกัน (</w:t>
            </w:r>
            <w:r w:rsidRPr="00365A52">
              <w:rPr>
                <w:rFonts w:ascii="TH SarabunPSK" w:eastAsia="Calibri" w:hAnsi="TH SarabunPSK" w:cs="TH SarabunPSK"/>
              </w:rPr>
              <w:t xml:space="preserve">Model Collaborative Behaviors) </w:t>
            </w:r>
          </w:p>
          <w:p w14:paraId="25E927E6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2.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สร้างเครือข่ายที่แข็งแกร่ง (</w:t>
            </w:r>
            <w:r w:rsidRPr="00365A52">
              <w:rPr>
                <w:rFonts w:ascii="TH SarabunPSK" w:eastAsia="Calibri" w:hAnsi="TH SarabunPSK" w:cs="TH SarabunPSK"/>
              </w:rPr>
              <w:t xml:space="preserve">Build Strong Networks) </w:t>
            </w:r>
          </w:p>
          <w:p w14:paraId="7CAC6935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3.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ส่งเสริมการทำงานร่วมกันทั่วทั้งองค์กร (</w:t>
            </w:r>
            <w:r w:rsidRPr="00365A52">
              <w:rPr>
                <w:rFonts w:ascii="TH SarabunPSK" w:eastAsia="Calibri" w:hAnsi="TH SarabunPSK" w:cs="TH SarabunPSK"/>
              </w:rPr>
              <w:t xml:space="preserve">Encourage Collaboration Across the Enterprise) </w:t>
            </w:r>
          </w:p>
          <w:p w14:paraId="7D4D2178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4.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จัดโครงสร้างงานเพื่อหลีกเลี่ยงการทำงานมากเกินไป (</w:t>
            </w:r>
            <w:r w:rsidRPr="00365A52">
              <w:rPr>
                <w:rFonts w:ascii="TH SarabunPSK" w:eastAsia="Calibri" w:hAnsi="TH SarabunPSK" w:cs="TH SarabunPSK"/>
              </w:rPr>
              <w:t xml:space="preserve">Structure the Work to Avoid Overload) </w:t>
            </w:r>
          </w:p>
          <w:p w14:paraId="1309E551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  <w:b/>
                <w:bCs/>
              </w:rPr>
            </w:pPr>
            <w:r w:rsidRPr="00365A52">
              <w:rPr>
                <w:rFonts w:ascii="TH SarabunPSK" w:eastAsia="Calibri" w:hAnsi="TH SarabunPSK" w:cs="TH SarabunPSK"/>
                <w:b/>
                <w:bCs/>
              </w:rPr>
              <w:t>Goman (</w:t>
            </w:r>
            <w:r w:rsidRPr="00365A52">
              <w:rPr>
                <w:rFonts w:ascii="TH SarabunPSK" w:eastAsia="Calibri" w:hAnsi="TH SarabunPSK" w:cs="TH SarabunPSK"/>
                <w:b/>
                <w:bCs/>
                <w:cs/>
              </w:rPr>
              <w:t xml:space="preserve">2017) </w:t>
            </w:r>
          </w:p>
          <w:p w14:paraId="7DAF1D7A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1.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“ทลาย” การทำงานแบบไซโล (</w:t>
            </w:r>
            <w:r w:rsidRPr="00365A52">
              <w:rPr>
                <w:rFonts w:ascii="TH SarabunPSK" w:eastAsia="Calibri" w:hAnsi="TH SarabunPSK" w:cs="TH SarabunPSK"/>
              </w:rPr>
              <w:t xml:space="preserve">Silo “Busting”) </w:t>
            </w:r>
          </w:p>
          <w:p w14:paraId="420AD558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2.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การสร้างความไว้วางใจ (</w:t>
            </w:r>
            <w:r w:rsidRPr="00365A52">
              <w:rPr>
                <w:rFonts w:ascii="TH SarabunPSK" w:eastAsia="Calibri" w:hAnsi="TH SarabunPSK" w:cs="TH SarabunPSK"/>
              </w:rPr>
              <w:t xml:space="preserve">Building Trust) </w:t>
            </w:r>
          </w:p>
          <w:p w14:paraId="34A76CE8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3.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ปรับภาษากายให้สอดคล้อง (</w:t>
            </w:r>
            <w:r w:rsidRPr="00365A52">
              <w:rPr>
                <w:rFonts w:ascii="TH SarabunPSK" w:eastAsia="Calibri" w:hAnsi="TH SarabunPSK" w:cs="TH SarabunPSK"/>
              </w:rPr>
              <w:t xml:space="preserve">Aligning Body Language) </w:t>
            </w:r>
          </w:p>
          <w:p w14:paraId="1609D541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4.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ส่งเสริมความหลากหลาย (</w:t>
            </w:r>
            <w:r w:rsidRPr="00365A52">
              <w:rPr>
                <w:rFonts w:ascii="TH SarabunPSK" w:eastAsia="Calibri" w:hAnsi="TH SarabunPSK" w:cs="TH SarabunPSK"/>
              </w:rPr>
              <w:t>Promoting Diversity</w:t>
            </w:r>
          </w:p>
          <w:p w14:paraId="1246D158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5.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การฝึกฝนทักษะด้าน “อารมณ์” ให้คม (</w:t>
            </w:r>
            <w:r w:rsidRPr="00365A52">
              <w:rPr>
                <w:rFonts w:ascii="TH SarabunPSK" w:eastAsia="Calibri" w:hAnsi="TH SarabunPSK" w:cs="TH SarabunPSK"/>
              </w:rPr>
              <w:t xml:space="preserve">Sharpening “Soft” Skills) </w:t>
            </w:r>
          </w:p>
          <w:p w14:paraId="41D9CF52" w14:textId="77777777" w:rsidR="008F300A" w:rsidRPr="00365A52" w:rsidRDefault="008F300A" w:rsidP="00365A52">
            <w:pPr>
              <w:tabs>
                <w:tab w:val="num" w:pos="252"/>
              </w:tabs>
              <w:ind w:left="256" w:hanging="256"/>
              <w:rPr>
                <w:rFonts w:ascii="TH SarabunPSK" w:eastAsia="Calibri" w:hAnsi="TH SarabunPSK" w:cs="TH SarabunPSK"/>
              </w:rPr>
            </w:pPr>
            <w:r w:rsidRPr="00365A52">
              <w:rPr>
                <w:rFonts w:ascii="TH SarabunPSK" w:eastAsia="Calibri" w:hAnsi="TH SarabunPSK" w:cs="TH SarabunPSK"/>
                <w:cs/>
              </w:rPr>
              <w:t>6.</w:t>
            </w:r>
            <w:r w:rsidRPr="00365A52">
              <w:rPr>
                <w:rFonts w:ascii="TH SarabunPSK" w:eastAsia="Calibri" w:hAnsi="TH SarabunPSK" w:cs="TH SarabunPSK"/>
                <w:cs/>
              </w:rPr>
              <w:tab/>
              <w:t>การสร้าง “ความปลอดภัยทางจิตใจ” (</w:t>
            </w:r>
            <w:r w:rsidRPr="00365A52">
              <w:rPr>
                <w:rFonts w:ascii="TH SarabunPSK" w:eastAsia="Calibri" w:hAnsi="TH SarabunPSK" w:cs="TH SarabunPSK"/>
              </w:rPr>
              <w:t>Creating “Psychological Safety”)</w:t>
            </w:r>
          </w:p>
          <w:p w14:paraId="5BF35906" w14:textId="77777777" w:rsidR="008F300A" w:rsidRPr="00365A52" w:rsidRDefault="008F300A" w:rsidP="00365A52">
            <w:pPr>
              <w:ind w:right="95"/>
              <w:contextualSpacing/>
              <w:rPr>
                <w:rFonts w:ascii="TH SarabunPSK" w:eastAsia="Calibri" w:hAnsi="TH SarabunPSK" w:cs="TH SarabunPSK"/>
                <w:color w:val="FF0000"/>
              </w:rPr>
            </w:pPr>
          </w:p>
        </w:tc>
      </w:tr>
      <w:bookmarkEnd w:id="47"/>
    </w:tbl>
    <w:p w14:paraId="3EC4AAC9" w14:textId="77777777" w:rsidR="008F300A" w:rsidRPr="008F300A" w:rsidRDefault="008F300A" w:rsidP="008F300A">
      <w:pPr>
        <w:rPr>
          <w:rFonts w:ascii="TH SarabunPSK" w:hAnsi="TH SarabunPSK" w:cs="TH SarabunPSK"/>
          <w:sz w:val="32"/>
          <w:szCs w:val="32"/>
        </w:rPr>
        <w:sectPr w:rsidR="008F300A" w:rsidRPr="008F300A">
          <w:pgSz w:w="16838" w:h="11906" w:orient="landscape"/>
          <w:pgMar w:top="1440" w:right="1440" w:bottom="1440" w:left="1440" w:header="708" w:footer="708" w:gutter="0"/>
          <w:cols w:space="720"/>
        </w:sectPr>
      </w:pPr>
    </w:p>
    <w:p w14:paraId="48174061" w14:textId="77777777" w:rsidR="007D761F" w:rsidRPr="007D761F" w:rsidRDefault="007D761F" w:rsidP="00D82F52">
      <w:pPr>
        <w:ind w:left="630" w:right="-222" w:hanging="630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bookmarkStart w:id="48" w:name="_Hlk60595310"/>
      <w:r w:rsidRPr="007D761F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lastRenderedPageBreak/>
        <w:t>เอกสารอ้างอิง</w:t>
      </w:r>
    </w:p>
    <w:p w14:paraId="6151ED82" w14:textId="2C11F601" w:rsidR="00D82F52" w:rsidRPr="007D761F" w:rsidRDefault="00D82F52" w:rsidP="00D82F52">
      <w:pPr>
        <w:ind w:left="630" w:right="-222" w:hanging="630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177F6">
        <w:rPr>
          <w:rFonts w:ascii="TH SarabunPSK" w:hAnsi="TH SarabunPSK" w:cs="TH SarabunPSK" w:hint="cs"/>
          <w:sz w:val="32"/>
          <w:szCs w:val="32"/>
          <w:cs/>
        </w:rPr>
        <w:t>วิโรจน์ สารรัตนะ</w:t>
      </w:r>
      <w:r w:rsidRPr="005177F6">
        <w:rPr>
          <w:rFonts w:ascii="TH SarabunPSK" w:hAnsi="TH SarabunPSK" w:cs="TH SarabunPSK" w:hint="cs"/>
          <w:sz w:val="32"/>
          <w:szCs w:val="32"/>
        </w:rPr>
        <w:t>.</w:t>
      </w:r>
      <w:r w:rsidRPr="005177F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177F6">
        <w:rPr>
          <w:rFonts w:ascii="TH SarabunPSK" w:hAnsi="TH SarabunPSK" w:cs="TH SarabunPSK" w:hint="cs"/>
          <w:sz w:val="32"/>
          <w:szCs w:val="32"/>
        </w:rPr>
        <w:t xml:space="preserve">2561).  </w:t>
      </w:r>
      <w:r w:rsidRPr="005177F6">
        <w:rPr>
          <w:rFonts w:ascii="TH SarabunPSK" w:hAnsi="TH SarabunPSK" w:cs="TH SarabunPSK" w:hint="cs"/>
          <w:i/>
          <w:iCs/>
          <w:sz w:val="32"/>
          <w:szCs w:val="32"/>
          <w:cs/>
        </w:rPr>
        <w:t>การวิจัยทางการบริหารการศึกษา</w:t>
      </w:r>
      <w:r w:rsidRPr="005177F6">
        <w:rPr>
          <w:rFonts w:ascii="TH SarabunPSK" w:hAnsi="TH SarabunPSK" w:cs="TH SarabunPSK" w:hint="cs"/>
          <w:i/>
          <w:iCs/>
          <w:sz w:val="32"/>
          <w:szCs w:val="32"/>
        </w:rPr>
        <w:t xml:space="preserve">: </w:t>
      </w:r>
      <w:r w:rsidRPr="005177F6">
        <w:rPr>
          <w:rFonts w:ascii="TH SarabunPSK" w:hAnsi="TH SarabunPSK" w:cs="TH SarabunPSK" w:hint="cs"/>
          <w:i/>
          <w:iCs/>
          <w:sz w:val="32"/>
          <w:szCs w:val="32"/>
          <w:cs/>
        </w:rPr>
        <w:t>แนวคิด แนวปฏิบัติ และกรณีศึกษา.</w:t>
      </w:r>
      <w:r w:rsidRPr="005177F6">
        <w:rPr>
          <w:rFonts w:ascii="TH SarabunPSK" w:hAnsi="TH SarabunPSK" w:cs="TH SarabunPSK" w:hint="cs"/>
          <w:i/>
          <w:iCs/>
          <w:sz w:val="32"/>
          <w:szCs w:val="32"/>
        </w:rPr>
        <w:t xml:space="preserve"> (e-</w:t>
      </w:r>
      <w:r w:rsidRPr="007D761F">
        <w:rPr>
          <w:rFonts w:ascii="TH SarabunPSK" w:hAnsi="TH SarabunPSK" w:cs="TH SarabunPSK" w:hint="cs"/>
          <w:i/>
          <w:iCs/>
          <w:sz w:val="32"/>
          <w:szCs w:val="32"/>
        </w:rPr>
        <w:t xml:space="preserve">Book). </w:t>
      </w:r>
      <w:r w:rsidRPr="007D76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D761F">
        <w:rPr>
          <w:rFonts w:ascii="TH SarabunPSK" w:hAnsi="TH SarabunPSK" w:cs="TH SarabunPSK" w:hint="cs"/>
          <w:sz w:val="32"/>
          <w:szCs w:val="32"/>
          <w:cs/>
        </w:rPr>
        <w:t>พิมพ์ครั้งที่ 4</w:t>
      </w:r>
      <w:r w:rsidRPr="007D761F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7D761F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7D761F">
        <w:rPr>
          <w:rFonts w:ascii="TH SarabunPSK" w:hAnsi="TH SarabunPSK" w:cs="TH SarabunPSK" w:hint="cs"/>
          <w:sz w:val="32"/>
          <w:szCs w:val="32"/>
        </w:rPr>
        <w:t xml:space="preserve">: </w:t>
      </w:r>
      <w:r w:rsidRPr="007D761F">
        <w:rPr>
          <w:rFonts w:ascii="TH SarabunPSK" w:hAnsi="TH SarabunPSK" w:cs="TH SarabunPSK" w:hint="cs"/>
          <w:sz w:val="32"/>
          <w:szCs w:val="32"/>
          <w:cs/>
        </w:rPr>
        <w:t>ทิพยวิสุทธิ์</w:t>
      </w:r>
      <w:r w:rsidRPr="007D761F">
        <w:rPr>
          <w:rFonts w:ascii="TH SarabunPSK" w:hAnsi="TH SarabunPSK" w:cs="TH SarabunPSK" w:hint="cs"/>
          <w:sz w:val="32"/>
          <w:szCs w:val="32"/>
        </w:rPr>
        <w:t>.</w:t>
      </w:r>
    </w:p>
    <w:p w14:paraId="4DB8ED9F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eastAsia="Times New Roman" w:hAnsi="TH SarabunPSK" w:cs="TH SarabunPSK"/>
          <w:sz w:val="32"/>
          <w:szCs w:val="32"/>
        </w:rPr>
        <w:t>Aiim (n.d.).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</w:rPr>
        <w:t xml:space="preserve">What is </w:t>
      </w:r>
      <w:proofErr w:type="gramStart"/>
      <w:r w:rsidRPr="007D761F">
        <w:rPr>
          <w:rFonts w:ascii="TH SarabunPSK" w:eastAsia="Times New Roman" w:hAnsi="TH SarabunPSK" w:cs="TH SarabunPSK"/>
          <w:i/>
          <w:iCs/>
          <w:sz w:val="32"/>
          <w:szCs w:val="32"/>
        </w:rPr>
        <w:t>collaboration?.</w:t>
      </w:r>
      <w:proofErr w:type="gramEnd"/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 Retrieved June 10, 2019, from </w:t>
      </w:r>
      <w:hyperlink r:id="rId24" w:history="1">
        <w:r w:rsidRPr="007D761F">
          <w:rPr>
            <w:rFonts w:ascii="TH SarabunPSK" w:eastAsia="Times New Roman" w:hAnsi="TH SarabunPSK" w:cs="TH SarabunPSK"/>
            <w:sz w:val="32"/>
            <w:szCs w:val="32"/>
          </w:rPr>
          <w:t>https://bit.ly/2Y08Bst</w:t>
        </w:r>
      </w:hyperlink>
    </w:p>
    <w:p w14:paraId="4A80DA15" w14:textId="77777777" w:rsidR="00D82F52" w:rsidRPr="007D761F" w:rsidRDefault="00D82F52" w:rsidP="00D82F52">
      <w:pPr>
        <w:tabs>
          <w:tab w:val="left" w:pos="720"/>
        </w:tabs>
        <w:autoSpaceDE w:val="0"/>
        <w:autoSpaceDN w:val="0"/>
        <w:adjustRightInd w:val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Aiken, L. (1985). 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</w:rPr>
        <w:t>Poychological testing and assessment (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5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</w:rPr>
        <w:t>th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</w:rPr>
        <w:t>ed.).</w:t>
      </w: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 Baston: Allyn and Bacon</w:t>
      </w:r>
      <w:r w:rsidRPr="007D761F">
        <w:rPr>
          <w:rFonts w:ascii="TH SarabunPSK" w:eastAsia="Times New Roman" w:hAnsi="TH SarabunPSK" w:cs="TH SarabunPSK"/>
          <w:sz w:val="32"/>
          <w:szCs w:val="32"/>
          <w:cs/>
        </w:rPr>
        <w:t>.</w:t>
      </w:r>
    </w:p>
    <w:p w14:paraId="4C3B31FE" w14:textId="77777777" w:rsidR="00D82F52" w:rsidRPr="007D761F" w:rsidRDefault="00D82F52" w:rsidP="00D82F52">
      <w:pPr>
        <w:ind w:left="630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Archibald, D., Trumpower, D., &amp; MacDonald, C. J. (2014).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Validation of the interprofessional collaborative competency attainment survey (ICCAS)</w:t>
      </w:r>
      <w:r w:rsidRPr="007D761F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hyperlink r:id="rId25" w:tgtFrame="_blank" w:history="1">
        <w:r w:rsidRPr="007D761F">
          <w:rPr>
            <w:rStyle w:val="a6"/>
            <w:rFonts w:ascii="TH SarabunPSK" w:hAnsi="TH SarabunPSK" w:cs="TH SarabunPSK"/>
            <w:i/>
            <w:iCs/>
            <w:color w:val="auto"/>
            <w:sz w:val="32"/>
            <w:szCs w:val="32"/>
            <w:u w:val="none"/>
            <w:bdr w:val="none" w:sz="0" w:space="0" w:color="auto" w:frame="1"/>
          </w:rPr>
          <w:t>Journal of Interprofessional Care</w:t>
        </w:r>
      </w:hyperlink>
      <w:r w:rsidRPr="007D761F">
        <w:rPr>
          <w:rFonts w:ascii="TH SarabunPSK" w:hAnsi="TH SarabunPSK" w:cs="TH SarabunPSK"/>
          <w:sz w:val="32"/>
          <w:szCs w:val="32"/>
        </w:rPr>
        <w:t>. 28(6):1-6.</w:t>
      </w:r>
    </w:p>
    <w:p w14:paraId="15F9B95D" w14:textId="77777777" w:rsidR="00D82F52" w:rsidRPr="007D761F" w:rsidRDefault="00D82F52" w:rsidP="00D82F52">
      <w:pPr>
        <w:autoSpaceDE w:val="0"/>
        <w:autoSpaceDN w:val="0"/>
        <w:adjustRightInd w:val="0"/>
        <w:ind w:left="630" w:hanging="630"/>
        <w:rPr>
          <w:rFonts w:ascii="TH SarabunPSK" w:eastAsiaTheme="minorHAnsi" w:hAnsi="TH SarabunPSK" w:cs="TH SarabunPSK"/>
          <w:sz w:val="32"/>
          <w:szCs w:val="32"/>
        </w:rPr>
      </w:pPr>
      <w:r w:rsidRPr="007D761F">
        <w:rPr>
          <w:rFonts w:ascii="TH SarabunPSK" w:eastAsiaTheme="minorHAnsi" w:hAnsi="TH SarabunPSK" w:cs="TH SarabunPSK"/>
          <w:sz w:val="32"/>
          <w:szCs w:val="32"/>
        </w:rPr>
        <w:t xml:space="preserve">Baxter, J. A., &amp; Lederman, N. G. (1999). Assessment and measurement of pedagogical content knowledge. In J. Gess-Newsome, &amp; N. G. Lederman (Eds.), </w:t>
      </w:r>
      <w:r w:rsidRPr="007D761F">
        <w:rPr>
          <w:rFonts w:ascii="TH SarabunPSK" w:eastAsiaTheme="minorHAnsi" w:hAnsi="TH SarabunPSK" w:cs="TH SarabunPSK"/>
          <w:i/>
          <w:iCs/>
          <w:sz w:val="32"/>
          <w:szCs w:val="32"/>
        </w:rPr>
        <w:t xml:space="preserve">Examining pedagogical content knowledge </w:t>
      </w:r>
      <w:r w:rsidRPr="007D761F">
        <w:rPr>
          <w:rFonts w:ascii="TH SarabunPSK" w:eastAsiaTheme="minorHAnsi" w:hAnsi="TH SarabunPSK" w:cs="TH SarabunPSK"/>
          <w:sz w:val="32"/>
          <w:szCs w:val="32"/>
        </w:rPr>
        <w:t>(pp. 147–161).</w:t>
      </w:r>
    </w:p>
    <w:p w14:paraId="2848E154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Belgrad, W., </w:t>
      </w:r>
      <w:r w:rsidRPr="007D761F">
        <w:rPr>
          <w:rFonts w:ascii="TH SarabunPSK" w:hAnsi="TH SarabunPSK" w:cs="TH SarabunPSK"/>
          <w:sz w:val="32"/>
          <w:szCs w:val="32"/>
          <w:shd w:val="clear" w:color="auto" w:fill="FEFDFA"/>
        </w:rPr>
        <w:t>Fisher, K., &amp; Rayner, S.</w:t>
      </w: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 (1995). 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</w:rPr>
        <w:t>Collaboration &amp; teamwork.</w:t>
      </w: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 Retrieved June 10, 2019, from </w:t>
      </w:r>
      <w:hyperlink r:id="rId26" w:history="1">
        <w:r w:rsidRPr="007D761F">
          <w:rPr>
            <w:rFonts w:ascii="TH SarabunPSK" w:eastAsia="Times New Roman" w:hAnsi="TH SarabunPSK" w:cs="TH SarabunPSK"/>
            <w:sz w:val="32"/>
            <w:szCs w:val="32"/>
          </w:rPr>
          <w:t>https://bit.ly/2xK0KAv</w:t>
        </w:r>
      </w:hyperlink>
    </w:p>
    <w:p w14:paraId="0EF9245E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Bogler, M. </w:t>
      </w:r>
      <w:r w:rsidRPr="007D761F">
        <w:rPr>
          <w:rFonts w:ascii="TH SarabunPSK" w:eastAsia="Times New Roman" w:hAnsi="TH SarabunPSK" w:cs="TH SarabunPSK"/>
          <w:sz w:val="32"/>
          <w:szCs w:val="32"/>
          <w:cs/>
        </w:rPr>
        <w:t>(2016)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How to improve student collaboration skills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r w:rsidRPr="007D761F">
        <w:rPr>
          <w:rFonts w:ascii="TH SarabunPSK" w:hAnsi="TH SarabunPSK" w:cs="TH SarabunPSK"/>
          <w:spacing w:val="2"/>
          <w:sz w:val="32"/>
          <w:szCs w:val="32"/>
        </w:rPr>
        <w:t>Retrieved August 8, 2019, from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hyperlink r:id="rId27" w:history="1">
        <w:r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https://bit.ly/2ZIL2SF</w:t>
        </w:r>
      </w:hyperlink>
    </w:p>
    <w:p w14:paraId="06F4DD41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Boyer, S. </w:t>
      </w:r>
      <w:r w:rsidRPr="007D761F">
        <w:rPr>
          <w:rFonts w:ascii="TH SarabunPSK" w:hAnsi="TH SarabunPSK" w:cs="TH SarabunPSK"/>
          <w:sz w:val="32"/>
          <w:szCs w:val="32"/>
          <w:cs/>
        </w:rPr>
        <w:t>(2015)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5 Tips to building a collaborative team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bookmarkStart w:id="49" w:name="_Hlk15918418"/>
      <w:r w:rsidRPr="007D761F">
        <w:rPr>
          <w:rFonts w:ascii="TH SarabunPSK" w:eastAsia="Times New Roman" w:hAnsi="TH SarabunPSK" w:cs="TH SarabunPSK"/>
          <w:sz w:val="32"/>
          <w:szCs w:val="32"/>
        </w:rPr>
        <w:t>Retrieved August 5, 2019, from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bookmarkEnd w:id="49"/>
      <w:r w:rsidRPr="007D761F">
        <w:rPr>
          <w:rFonts w:ascii="TH SarabunPSK" w:hAnsi="TH SarabunPSK" w:cs="TH SarabunPSK"/>
          <w:sz w:val="32"/>
          <w:szCs w:val="32"/>
        </w:rPr>
        <w:fldChar w:fldCharType="begin"/>
      </w:r>
      <w:r w:rsidRPr="007D761F">
        <w:rPr>
          <w:rFonts w:ascii="TH SarabunPSK" w:hAnsi="TH SarabunPSK" w:cs="TH SarabunPSK"/>
          <w:sz w:val="32"/>
          <w:szCs w:val="32"/>
        </w:rPr>
        <w:instrText xml:space="preserve"> HYPERLINK "https://bit.ly/1N2ePvd" </w:instrText>
      </w:r>
      <w:r w:rsidRPr="007D761F">
        <w:rPr>
          <w:rFonts w:ascii="TH SarabunPSK" w:hAnsi="TH SarabunPSK" w:cs="TH SarabunPSK"/>
          <w:sz w:val="32"/>
          <w:szCs w:val="32"/>
        </w:rPr>
        <w:fldChar w:fldCharType="separate"/>
      </w:r>
      <w:r w:rsidRPr="007D761F">
        <w:rPr>
          <w:rFonts w:ascii="TH SarabunPSK" w:hAnsi="TH SarabunPSK" w:cs="TH SarabunPSK"/>
          <w:sz w:val="32"/>
          <w:szCs w:val="32"/>
        </w:rPr>
        <w:t>https://bit.ly/1N2ePvd</w:t>
      </w:r>
      <w:r w:rsidRPr="007D761F">
        <w:rPr>
          <w:rFonts w:ascii="TH SarabunPSK" w:hAnsi="TH SarabunPSK" w:cs="TH SarabunPSK"/>
          <w:sz w:val="32"/>
          <w:szCs w:val="32"/>
        </w:rPr>
        <w:fldChar w:fldCharType="end"/>
      </w:r>
    </w:p>
    <w:p w14:paraId="7AD8B571" w14:textId="77777777" w:rsidR="00D82F52" w:rsidRPr="007D761F" w:rsidRDefault="00BC6567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hyperlink r:id="rId28" w:history="1">
        <w:r w:rsidR="00D82F52"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Campbell</w:t>
        </w:r>
        <w:r w:rsidR="00D82F52"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, S. </w:t>
        </w:r>
        <w:r w:rsidR="00D82F52"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 xml:space="preserve">(2017). </w:t>
        </w:r>
        <w:r w:rsidR="00D82F52"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1</w:t>
        </w:r>
        <w:r w:rsidR="00D82F52" w:rsidRPr="007D761F">
          <w:rPr>
            <w:rStyle w:val="a6"/>
            <w:rFonts w:ascii="TH SarabunPSK" w:hAnsi="TH SarabunPSK" w:cs="TH SarabunPSK"/>
            <w:i/>
            <w:iCs/>
            <w:color w:val="auto"/>
            <w:sz w:val="32"/>
            <w:szCs w:val="32"/>
            <w:u w:val="none"/>
            <w:shd w:val="clear" w:color="auto" w:fill="FFFFFF"/>
          </w:rPr>
          <w:t>0 Simple ways to build a collaborative, successful work environment.</w:t>
        </w:r>
        <w:r w:rsidR="00D82F52" w:rsidRPr="007D761F">
          <w:rPr>
            <w:rStyle w:val="a6"/>
            <w:rFonts w:ascii="TH SarabunPSK" w:hAnsi="TH SarabunPSK" w:cs="TH SarabunPSK"/>
            <w:i/>
            <w:iCs/>
            <w:color w:val="auto"/>
            <w:sz w:val="32"/>
            <w:szCs w:val="32"/>
            <w:u w:val="none"/>
          </w:rPr>
          <w:t xml:space="preserve"> </w:t>
        </w:r>
        <w:bookmarkStart w:id="50" w:name="_Hlk15914927"/>
        <w:r w:rsidR="00D82F52"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Retrieved August 5, 2019, from</w:t>
        </w:r>
        <w:bookmarkEnd w:id="50"/>
        <w:r w:rsidR="00D82F52"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 xml:space="preserve"> https://bit.ly/</w:t>
        </w:r>
        <w:r w:rsidR="00D82F52"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r w:rsidR="00D82F52"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fTWHMZ</w:t>
        </w:r>
      </w:hyperlink>
    </w:p>
    <w:p w14:paraId="66B59E0B" w14:textId="77777777" w:rsidR="00D82F52" w:rsidRPr="007D761F" w:rsidRDefault="00D82F52" w:rsidP="00D82F52">
      <w:pPr>
        <w:ind w:left="630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>Chaichanawirote</w:t>
      </w:r>
      <w:r w:rsidRPr="007D7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761F">
        <w:rPr>
          <w:rFonts w:ascii="TH SarabunPSK" w:hAnsi="TH SarabunPSK" w:cs="TH SarabunPSK"/>
          <w:sz w:val="32"/>
          <w:szCs w:val="32"/>
        </w:rPr>
        <w:t>U. &amp; Vantum, C. (</w:t>
      </w:r>
      <w:r w:rsidRPr="007D761F">
        <w:rPr>
          <w:rFonts w:ascii="TH SarabunPSK" w:hAnsi="TH SarabunPSK" w:cs="TH SarabunPSK"/>
          <w:sz w:val="32"/>
          <w:szCs w:val="32"/>
          <w:cs/>
        </w:rPr>
        <w:t>2017)</w:t>
      </w:r>
      <w:r w:rsidRPr="007D761F">
        <w:rPr>
          <w:rFonts w:ascii="TH SarabunPSK" w:hAnsi="TH SarabunPSK" w:cs="TH SarabunPSK"/>
          <w:sz w:val="32"/>
          <w:szCs w:val="32"/>
        </w:rPr>
        <w:t xml:space="preserve">. Evaluation of Content Validity for Research Instrument.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Journal of Nursing and Health Sciences</w:t>
      </w:r>
      <w:r w:rsidRPr="007D761F">
        <w:rPr>
          <w:rFonts w:ascii="TH SarabunPSK" w:hAnsi="TH SarabunPSK" w:cs="TH SarabunPSK"/>
          <w:sz w:val="32"/>
          <w:szCs w:val="32"/>
        </w:rPr>
        <w:t>. 11 (2), 105-111.</w:t>
      </w:r>
    </w:p>
    <w:p w14:paraId="607CFEB6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>Collaborative Outcomes Inc (n.d.). 7 Step collaboration process. Retrieved August 23, 2020, from https://bit.ly/2QjR1ug</w:t>
      </w:r>
    </w:p>
    <w:p w14:paraId="3644697B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Conlan, C. </w: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(2018)</w: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>.</w:t>
      </w:r>
      <w:r w:rsidRPr="007D761F">
        <w:rPr>
          <w:rFonts w:ascii="TH SarabunPSK" w:hAnsi="TH SarabunPSK" w:cs="TH SarabunPSK"/>
          <w:kern w:val="36"/>
          <w:sz w:val="32"/>
          <w:szCs w:val="32"/>
        </w:rPr>
        <w:t xml:space="preserve"> </w:t>
      </w:r>
      <w:r w:rsidRPr="007D761F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 xml:space="preserve">How to build a collaborative workplace culture. </w:t>
      </w:r>
      <w:bookmarkStart w:id="51" w:name="_Hlk16190906"/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>Retrieved August 8, 2019, from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bookmarkEnd w:id="51"/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fldChar w:fldCharType="begin"/>
      </w:r>
      <w:r w:rsidRPr="007D761F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instrText xml:space="preserve"> HYPERLINK "https://bit.ly/2YuEuum" </w:instrTex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fldChar w:fldCharType="separate"/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>https://bit.ly/2YuEuum</w: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fldChar w:fldCharType="end"/>
      </w:r>
    </w:p>
    <w:p w14:paraId="798F5398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>Contributor, G. (2019).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 xml:space="preserve"> The importance of collaboration skills in the workplace. </w:t>
      </w:r>
      <w:r w:rsidRPr="007D761F">
        <w:rPr>
          <w:rFonts w:ascii="TH SarabunPSK" w:hAnsi="TH SarabunPSK" w:cs="TH SarabunPSK"/>
          <w:sz w:val="32"/>
          <w:szCs w:val="32"/>
        </w:rPr>
        <w:t>Retrieved June 18, 2019, from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7D761F">
        <w:rPr>
          <w:rFonts w:ascii="TH SarabunPSK" w:hAnsi="TH SarabunPSK" w:cs="TH SarabunPSK"/>
          <w:sz w:val="32"/>
          <w:szCs w:val="32"/>
        </w:rPr>
        <w:t>https://bit.ly/2Fq5hNs</w:t>
      </w:r>
    </w:p>
    <w:p w14:paraId="0A86EC1A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Cran, C. (2017).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Top 4 behaviors of highly collaborative team</w:t>
      </w:r>
      <w:r w:rsidRPr="007D761F">
        <w:rPr>
          <w:rFonts w:ascii="TH SarabunPSK" w:hAnsi="TH SarabunPSK" w:cs="TH SarabunPSK"/>
          <w:sz w:val="32"/>
          <w:szCs w:val="32"/>
        </w:rPr>
        <w:t xml:space="preserve">s. Retrieved June 26, 2019, from </w:t>
      </w:r>
      <w:hyperlink r:id="rId29" w:history="1">
        <w:r w:rsidRPr="007D761F">
          <w:rPr>
            <w:rFonts w:ascii="TH SarabunPSK" w:hAnsi="TH SarabunPSK" w:cs="TH SarabunPSK"/>
            <w:sz w:val="32"/>
            <w:szCs w:val="32"/>
          </w:rPr>
          <w:t>https://bit.ly/2ygnJ6x</w:t>
        </w:r>
      </w:hyperlink>
    </w:p>
    <w:p w14:paraId="751C5AEA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DeRosa, D. </w:t>
      </w:r>
      <w:r w:rsidRPr="007D761F">
        <w:rPr>
          <w:rFonts w:ascii="TH SarabunPSK" w:hAnsi="TH SarabunPSK" w:cs="TH SarabunPSK"/>
          <w:sz w:val="32"/>
          <w:szCs w:val="32"/>
          <w:cs/>
        </w:rPr>
        <w:t>(2018)</w:t>
      </w:r>
      <w:r w:rsidRPr="007D761F">
        <w:rPr>
          <w:rFonts w:ascii="TH SarabunPSK" w:hAnsi="TH SarabunPSK" w:cs="TH SarabunPSK"/>
          <w:spacing w:val="2"/>
          <w:sz w:val="32"/>
          <w:szCs w:val="32"/>
        </w:rPr>
        <w:t>.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r w:rsidRPr="007D761F">
        <w:rPr>
          <w:rFonts w:ascii="TH SarabunPSK" w:hAnsi="TH SarabunPSK" w:cs="TH SarabunPSK"/>
          <w:i/>
          <w:iCs/>
          <w:spacing w:val="2"/>
          <w:sz w:val="32"/>
          <w:szCs w:val="32"/>
        </w:rPr>
        <w:t>How to build a culture of collaboration</w:t>
      </w:r>
      <w:r w:rsidRPr="007D761F">
        <w:rPr>
          <w:rFonts w:ascii="TH SarabunPSK" w:hAnsi="TH SarabunPSK" w:cs="TH SarabunPSK"/>
          <w:spacing w:val="2"/>
          <w:sz w:val="32"/>
          <w:szCs w:val="32"/>
        </w:rPr>
        <w:t xml:space="preserve">. </w:t>
      </w:r>
      <w:bookmarkStart w:id="52" w:name="_Hlk16191989"/>
      <w:r w:rsidRPr="007D761F">
        <w:rPr>
          <w:rFonts w:ascii="TH SarabunPSK" w:hAnsi="TH SarabunPSK" w:cs="TH SarabunPSK"/>
          <w:sz w:val="32"/>
          <w:szCs w:val="32"/>
        </w:rPr>
        <w:t xml:space="preserve">Retrieved August 8, 2019, from </w:t>
      </w:r>
      <w:bookmarkEnd w:id="52"/>
      <w:r w:rsidRPr="007D761F">
        <w:rPr>
          <w:rFonts w:ascii="TH SarabunPSK" w:hAnsi="TH SarabunPSK" w:cs="TH SarabunPSK"/>
          <w:spacing w:val="2"/>
          <w:sz w:val="32"/>
          <w:szCs w:val="32"/>
        </w:rPr>
        <w:fldChar w:fldCharType="begin"/>
      </w:r>
      <w:r w:rsidRPr="007D761F">
        <w:rPr>
          <w:rFonts w:ascii="TH SarabunPSK" w:hAnsi="TH SarabunPSK" w:cs="TH SarabunPSK"/>
          <w:spacing w:val="2"/>
          <w:sz w:val="32"/>
          <w:szCs w:val="32"/>
        </w:rPr>
        <w:instrText xml:space="preserve"> HYPERLINK "https://bit.ly/2qLohOk" </w:instrText>
      </w:r>
      <w:r w:rsidRPr="007D761F">
        <w:rPr>
          <w:rFonts w:ascii="TH SarabunPSK" w:hAnsi="TH SarabunPSK" w:cs="TH SarabunPSK"/>
          <w:spacing w:val="2"/>
          <w:sz w:val="32"/>
          <w:szCs w:val="32"/>
        </w:rPr>
        <w:fldChar w:fldCharType="separate"/>
      </w:r>
      <w:r w:rsidRPr="007D761F">
        <w:rPr>
          <w:rFonts w:ascii="TH SarabunPSK" w:hAnsi="TH SarabunPSK" w:cs="TH SarabunPSK"/>
          <w:spacing w:val="2"/>
          <w:sz w:val="32"/>
          <w:szCs w:val="32"/>
        </w:rPr>
        <w:t>https://bit.ly/2qLohOk</w:t>
      </w:r>
      <w:r w:rsidRPr="007D761F">
        <w:rPr>
          <w:rFonts w:ascii="TH SarabunPSK" w:hAnsi="TH SarabunPSK" w:cs="TH SarabunPSK"/>
          <w:spacing w:val="2"/>
          <w:sz w:val="32"/>
          <w:szCs w:val="32"/>
        </w:rPr>
        <w:fldChar w:fldCharType="end"/>
      </w:r>
    </w:p>
    <w:p w14:paraId="5BD8A90F" w14:textId="77777777" w:rsidR="00D82F52" w:rsidRPr="007D761F" w:rsidRDefault="00BC6567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hyperlink r:id="rId30" w:history="1">
        <w:r w:rsidR="00D82F52" w:rsidRPr="007D761F">
          <w:rPr>
            <w:rFonts w:ascii="TH SarabunPSK" w:hAnsi="TH SarabunPSK" w:cs="TH SarabunPSK"/>
            <w:sz w:val="32"/>
            <w:szCs w:val="32"/>
          </w:rPr>
          <w:t>Dobos</w:t>
        </w:r>
      </w:hyperlink>
      <w:r w:rsidR="00D82F52" w:rsidRPr="007D761F">
        <w:rPr>
          <w:rFonts w:ascii="TH SarabunPSK" w:hAnsi="TH SarabunPSK" w:cs="TH SarabunPSK"/>
          <w:sz w:val="32"/>
          <w:szCs w:val="32"/>
        </w:rPr>
        <w:t>, J. </w:t>
      </w:r>
      <w:r w:rsidR="00D82F52" w:rsidRPr="007D761F">
        <w:rPr>
          <w:rFonts w:ascii="TH SarabunPSK" w:hAnsi="TH SarabunPSK" w:cs="TH SarabunPSK"/>
          <w:sz w:val="32"/>
          <w:szCs w:val="32"/>
          <w:cs/>
        </w:rPr>
        <w:t>(2017)</w:t>
      </w:r>
      <w:r w:rsidR="00D82F52" w:rsidRPr="007D761F">
        <w:rPr>
          <w:rFonts w:ascii="TH SarabunPSK" w:hAnsi="TH SarabunPSK" w:cs="TH SarabunPSK"/>
          <w:sz w:val="32"/>
          <w:szCs w:val="32"/>
        </w:rPr>
        <w:t xml:space="preserve">. </w:t>
      </w:r>
      <w:r w:rsidR="00D82F52" w:rsidRPr="007D761F">
        <w:rPr>
          <w:rFonts w:ascii="TH SarabunPSK" w:hAnsi="TH SarabunPSK" w:cs="TH SarabunPSK"/>
          <w:i/>
          <w:iCs/>
          <w:sz w:val="32"/>
          <w:szCs w:val="32"/>
        </w:rPr>
        <w:t>The importance of collaboration and teamwork in the creative industry</w:t>
      </w:r>
      <w:r w:rsidR="00D82F52" w:rsidRPr="007D761F">
        <w:rPr>
          <w:rFonts w:ascii="TH SarabunPSK" w:hAnsi="TH SarabunPSK" w:cs="TH SarabunPSK"/>
          <w:sz w:val="32"/>
          <w:szCs w:val="32"/>
        </w:rPr>
        <w:t xml:space="preserve">. Retrieved June </w:t>
      </w:r>
      <w:r w:rsidR="00D82F52" w:rsidRPr="007D761F">
        <w:rPr>
          <w:rFonts w:ascii="TH SarabunPSK" w:hAnsi="TH SarabunPSK" w:cs="TH SarabunPSK"/>
          <w:sz w:val="32"/>
          <w:szCs w:val="32"/>
          <w:cs/>
        </w:rPr>
        <w:t>18</w:t>
      </w:r>
      <w:r w:rsidR="00D82F52" w:rsidRPr="007D761F">
        <w:rPr>
          <w:rFonts w:ascii="TH SarabunPSK" w:hAnsi="TH SarabunPSK" w:cs="TH SarabunPSK"/>
          <w:sz w:val="32"/>
          <w:szCs w:val="32"/>
        </w:rPr>
        <w:t xml:space="preserve">, </w:t>
      </w:r>
      <w:r w:rsidR="00D82F52" w:rsidRPr="007D761F">
        <w:rPr>
          <w:rFonts w:ascii="TH SarabunPSK" w:hAnsi="TH SarabunPSK" w:cs="TH SarabunPSK"/>
          <w:sz w:val="32"/>
          <w:szCs w:val="32"/>
          <w:cs/>
        </w:rPr>
        <w:t>2019</w:t>
      </w:r>
      <w:r w:rsidR="00D82F52" w:rsidRPr="007D761F">
        <w:rPr>
          <w:rFonts w:ascii="TH SarabunPSK" w:hAnsi="TH SarabunPSK" w:cs="TH SarabunPSK"/>
          <w:sz w:val="32"/>
          <w:szCs w:val="32"/>
        </w:rPr>
        <w:t xml:space="preserve">, from </w:t>
      </w:r>
      <w:hyperlink r:id="rId31" w:history="1">
        <w:r w:rsidR="00D82F52" w:rsidRPr="007D761F">
          <w:rPr>
            <w:rFonts w:ascii="TH SarabunPSK" w:hAnsi="TH SarabunPSK" w:cs="TH SarabunPSK"/>
            <w:sz w:val="32"/>
            <w:szCs w:val="32"/>
          </w:rPr>
          <w:t>https://bit.ly/2Tm1UKR</w:t>
        </w:r>
      </w:hyperlink>
    </w:p>
    <w:p w14:paraId="21DA8D93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Doyle, A. </w:t>
      </w:r>
      <w:r w:rsidRPr="007D761F">
        <w:rPr>
          <w:rFonts w:ascii="TH SarabunPSK" w:hAnsi="TH SarabunPSK" w:cs="TH SarabunPSK"/>
          <w:sz w:val="32"/>
          <w:szCs w:val="32"/>
          <w:cs/>
        </w:rPr>
        <w:t xml:space="preserve">(2019).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Collaboration skills: Definition, list, and examples.</w:t>
      </w:r>
      <w:r w:rsidRPr="007D761F">
        <w:rPr>
          <w:rFonts w:ascii="TH SarabunPSK" w:hAnsi="TH SarabunPSK" w:cs="TH SarabunPSK"/>
          <w:sz w:val="32"/>
          <w:szCs w:val="32"/>
        </w:rPr>
        <w:t xml:space="preserve"> Retrieved June 10, 2019, from </w:t>
      </w:r>
      <w:hyperlink r:id="rId32" w:history="1">
        <w:r w:rsidRPr="007D761F">
          <w:rPr>
            <w:rFonts w:ascii="TH SarabunPSK" w:hAnsi="TH SarabunPSK" w:cs="TH SarabunPSK"/>
            <w:sz w:val="32"/>
            <w:szCs w:val="32"/>
          </w:rPr>
          <w:t>https://bit.ly/2xNjq5m</w:t>
        </w:r>
      </w:hyperlink>
    </w:p>
    <w:p w14:paraId="5876142C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lastRenderedPageBreak/>
        <w:t xml:space="preserve">Elcom </w:t>
      </w:r>
      <w:r w:rsidRPr="007D761F">
        <w:rPr>
          <w:rFonts w:ascii="TH SarabunPSK" w:hAnsi="TH SarabunPSK" w:cs="TH SarabunPSK"/>
          <w:sz w:val="32"/>
          <w:szCs w:val="32"/>
          <w:cs/>
        </w:rPr>
        <w:t>(2018)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The importance of collaboration in today's workplace</w:t>
      </w:r>
      <w:r w:rsidRPr="007D761F">
        <w:rPr>
          <w:rFonts w:ascii="TH SarabunPSK" w:hAnsi="TH SarabunPSK" w:cs="TH SarabunPSK"/>
          <w:sz w:val="32"/>
          <w:szCs w:val="32"/>
        </w:rPr>
        <w:t xml:space="preserve">. Retrieved June </w:t>
      </w:r>
      <w:r w:rsidRPr="007D761F">
        <w:rPr>
          <w:rFonts w:ascii="TH SarabunPSK" w:hAnsi="TH SarabunPSK" w:cs="TH SarabunPSK"/>
          <w:sz w:val="32"/>
          <w:szCs w:val="32"/>
          <w:cs/>
        </w:rPr>
        <w:t>18</w:t>
      </w:r>
      <w:r w:rsidRPr="007D761F">
        <w:rPr>
          <w:rFonts w:ascii="TH SarabunPSK" w:hAnsi="TH SarabunPSK" w:cs="TH SarabunPSK"/>
          <w:sz w:val="32"/>
          <w:szCs w:val="32"/>
        </w:rPr>
        <w:t xml:space="preserve">, </w:t>
      </w:r>
      <w:r w:rsidRPr="007D761F">
        <w:rPr>
          <w:rFonts w:ascii="TH SarabunPSK" w:hAnsi="TH SarabunPSK" w:cs="TH SarabunPSK"/>
          <w:sz w:val="32"/>
          <w:szCs w:val="32"/>
          <w:cs/>
        </w:rPr>
        <w:t>2019</w:t>
      </w:r>
      <w:r w:rsidRPr="007D761F">
        <w:rPr>
          <w:rFonts w:ascii="TH SarabunPSK" w:hAnsi="TH SarabunPSK" w:cs="TH SarabunPSK"/>
          <w:sz w:val="32"/>
          <w:szCs w:val="32"/>
        </w:rPr>
        <w:t xml:space="preserve">, from </w:t>
      </w:r>
      <w:hyperlink r:id="rId33" w:history="1">
        <w:r w:rsidRPr="007D761F">
          <w:rPr>
            <w:rFonts w:ascii="TH SarabunPSK" w:hAnsi="TH SarabunPSK" w:cs="TH SarabunPSK"/>
            <w:sz w:val="32"/>
            <w:szCs w:val="32"/>
          </w:rPr>
          <w:t>https://bit.ly/2JMfVif</w:t>
        </w:r>
      </w:hyperlink>
    </w:p>
    <w:p w14:paraId="44F0B8AC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Firestone, M. </w: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>n.d.</w: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). </w:t>
      </w:r>
      <w:r w:rsidRPr="007D761F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Collaborative skills: Definition &amp; explanation.</w: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7D761F">
        <w:rPr>
          <w:rFonts w:ascii="TH SarabunPSK" w:hAnsi="TH SarabunPSK" w:cs="TH SarabunPSK"/>
          <w:sz w:val="32"/>
          <w:szCs w:val="32"/>
        </w:rPr>
        <w:t xml:space="preserve">Retrieved June 10, 2019, from </w:t>
      </w:r>
      <w:hyperlink r:id="rId34" w:history="1">
        <w:r w:rsidRPr="007D761F">
          <w:rPr>
            <w:rFonts w:ascii="TH SarabunPSK" w:hAnsi="TH SarabunPSK" w:cs="TH SarabunPSK"/>
            <w:sz w:val="32"/>
            <w:szCs w:val="32"/>
          </w:rPr>
          <w:t>https://bit.ly/2XNBOI8</w:t>
        </w:r>
      </w:hyperlink>
    </w:p>
    <w:p w14:paraId="61E96C68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Goman, C.K. (2017).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Six crucial behaviors of collaborative leaders</w:t>
      </w:r>
      <w:r w:rsidRPr="007D761F">
        <w:rPr>
          <w:rFonts w:ascii="TH SarabunPSK" w:hAnsi="TH SarabunPSK" w:cs="TH SarabunPSK"/>
          <w:sz w:val="32"/>
          <w:szCs w:val="32"/>
        </w:rPr>
        <w:t xml:space="preserve">. Retrieved June 26, 2019, from </w:t>
      </w:r>
      <w:hyperlink r:id="rId35" w:history="1">
        <w:r w:rsidRPr="007D761F">
          <w:rPr>
            <w:rFonts w:ascii="TH SarabunPSK" w:hAnsi="TH SarabunPSK" w:cs="TH SarabunPSK"/>
            <w:sz w:val="32"/>
            <w:szCs w:val="32"/>
          </w:rPr>
          <w:t>https://bit.ly/32TjfAS</w:t>
        </w:r>
      </w:hyperlink>
    </w:p>
    <w:p w14:paraId="52F0CE63" w14:textId="77777777" w:rsidR="00D82F52" w:rsidRPr="007D761F" w:rsidRDefault="00D82F52" w:rsidP="00D82F52">
      <w:pPr>
        <w:autoSpaceDE w:val="0"/>
        <w:autoSpaceDN w:val="0"/>
        <w:adjustRightInd w:val="0"/>
        <w:ind w:left="630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Guskey, T.R. (2000). Professional development in education: in search of the optimal mix. In T.R. Guskey, and M. Huberman (eds.), Professional development in education: </w:t>
      </w:r>
      <w:proofErr w:type="gramStart"/>
      <w:r w:rsidRPr="007D761F">
        <w:rPr>
          <w:rFonts w:ascii="TH SarabunPSK" w:hAnsi="TH SarabunPSK" w:cs="TH SarabunPSK"/>
          <w:sz w:val="32"/>
          <w:szCs w:val="32"/>
        </w:rPr>
        <w:t>New</w:t>
      </w:r>
      <w:proofErr w:type="gramEnd"/>
      <w:r w:rsidRPr="007D761F">
        <w:rPr>
          <w:rFonts w:ascii="TH SarabunPSK" w:hAnsi="TH SarabunPSK" w:cs="TH SarabunPSK"/>
          <w:sz w:val="32"/>
          <w:szCs w:val="32"/>
        </w:rPr>
        <w:t xml:space="preserve"> paradigms and practices. New York: Teachers College Press.</w:t>
      </w:r>
    </w:p>
    <w:p w14:paraId="7B2A886C" w14:textId="77777777" w:rsidR="00D82F52" w:rsidRPr="007D761F" w:rsidRDefault="00D82F52" w:rsidP="00D82F52">
      <w:pPr>
        <w:autoSpaceDE w:val="0"/>
        <w:autoSpaceDN w:val="0"/>
        <w:adjustRightInd w:val="0"/>
        <w:ind w:left="630" w:hanging="630"/>
        <w:rPr>
          <w:rFonts w:ascii="TH SarabunPSK" w:eastAsiaTheme="minorHAnsi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>Gusky, T.R. (</w:t>
      </w:r>
      <w:r w:rsidRPr="007D761F">
        <w:rPr>
          <w:rFonts w:ascii="TH SarabunPSK" w:hAnsi="TH SarabunPSK" w:cs="TH SarabunPSK"/>
          <w:sz w:val="32"/>
          <w:szCs w:val="32"/>
          <w:cs/>
        </w:rPr>
        <w:t xml:space="preserve">2000). </w:t>
      </w:r>
      <w:r w:rsidRPr="007D761F">
        <w:rPr>
          <w:rFonts w:ascii="TH SarabunPSK" w:hAnsi="TH SarabunPSK" w:cs="TH SarabunPSK"/>
          <w:sz w:val="32"/>
          <w:szCs w:val="32"/>
        </w:rPr>
        <w:t>Evaluating professional development. CA: Corwin Press, Inc.</w:t>
      </w:r>
    </w:p>
    <w:p w14:paraId="29C09CFC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Helsel, M. (2017). </w:t>
      </w:r>
      <w:r w:rsidRPr="007D761F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Collaborative skills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7D761F">
        <w:rPr>
          <w:rFonts w:ascii="TH SarabunPSK" w:hAnsi="TH SarabunPSK" w:cs="TH SarabunPSK"/>
          <w:sz w:val="32"/>
          <w:szCs w:val="32"/>
        </w:rPr>
        <w:t xml:space="preserve"> Retrieved June 10, 2019, from </w:t>
      </w:r>
      <w:hyperlink r:id="rId36" w:history="1">
        <w:r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https://bit.ly/31BM9Ep</w:t>
        </w:r>
      </w:hyperlink>
    </w:p>
    <w:p w14:paraId="5D532BDD" w14:textId="77777777" w:rsidR="00D82F52" w:rsidRPr="007D761F" w:rsidRDefault="00D82F52" w:rsidP="00D82F52">
      <w:pPr>
        <w:tabs>
          <w:tab w:val="left" w:pos="720"/>
        </w:tabs>
        <w:autoSpaceDE w:val="0"/>
        <w:autoSpaceDN w:val="0"/>
        <w:adjustRightInd w:val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Hopkins, K.D. &amp; Stanley, J. C. (1983). 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</w:rPr>
        <w:t>Educstional and psychological measurement and evaluation (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>6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</w:rPr>
        <w:t>th ed.).</w:t>
      </w: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 Englewool Cliffs, N.J.: Prentice-Hail.</w:t>
      </w:r>
    </w:p>
    <w:p w14:paraId="5AC69F97" w14:textId="77777777" w:rsidR="00D82F52" w:rsidRPr="007D761F" w:rsidRDefault="00D82F52" w:rsidP="00D82F52">
      <w:pPr>
        <w:pStyle w:val="a3"/>
        <w:tabs>
          <w:tab w:val="left" w:pos="851"/>
        </w:tabs>
        <w:ind w:left="630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>Hoy, W.K. &amp; Miskel, C.G. (2001). E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ducational administration: Theory, research, and practice.</w:t>
      </w:r>
      <w:r w:rsidRPr="007D761F">
        <w:rPr>
          <w:rFonts w:ascii="TH SarabunPSK" w:hAnsi="TH SarabunPSK" w:cs="TH SarabunPSK"/>
          <w:sz w:val="32"/>
          <w:szCs w:val="32"/>
        </w:rPr>
        <w:t xml:space="preserve"> 6</w:t>
      </w:r>
      <w:r w:rsidRPr="007D761F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7D761F">
        <w:rPr>
          <w:rFonts w:ascii="TH SarabunPSK" w:hAnsi="TH SarabunPSK" w:cs="TH SarabunPSK"/>
          <w:sz w:val="32"/>
          <w:szCs w:val="32"/>
        </w:rPr>
        <w:t xml:space="preserve"> edition. NY: McGraw-Hill.</w:t>
      </w:r>
    </w:p>
    <w:p w14:paraId="10E549B0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proofErr w:type="gramStart"/>
      <w:r w:rsidRPr="007D761F">
        <w:rPr>
          <w:rFonts w:ascii="TH SarabunPSK" w:hAnsi="TH SarabunPSK" w:cs="TH SarabunPSK"/>
          <w:sz w:val="32"/>
          <w:szCs w:val="32"/>
        </w:rPr>
        <w:t>Indeed</w:t>
      </w:r>
      <w:proofErr w:type="gramEnd"/>
      <w:r w:rsidRPr="007D761F">
        <w:rPr>
          <w:rFonts w:ascii="TH SarabunPSK" w:hAnsi="TH SarabunPSK" w:cs="TH SarabunPSK"/>
          <w:sz w:val="32"/>
          <w:szCs w:val="32"/>
        </w:rPr>
        <w:t xml:space="preserve"> career guide </w:t>
      </w:r>
      <w:r w:rsidRPr="007D761F">
        <w:rPr>
          <w:rFonts w:ascii="TH SarabunPSK" w:hAnsi="TH SarabunPSK" w:cs="TH SarabunPSK"/>
          <w:sz w:val="32"/>
          <w:szCs w:val="32"/>
          <w:cs/>
        </w:rPr>
        <w:t>(2019).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Collaboration skills: Definition and examples.</w:t>
      </w:r>
      <w:r w:rsidRPr="007D761F">
        <w:rPr>
          <w:rFonts w:ascii="TH SarabunPSK" w:hAnsi="TH SarabunPSK" w:cs="TH SarabunPSK"/>
          <w:sz w:val="32"/>
          <w:szCs w:val="32"/>
        </w:rPr>
        <w:t xml:space="preserve"> Retrieved June 10, 2019, from </w:t>
      </w:r>
      <w:hyperlink r:id="rId37" w:history="1">
        <w:r w:rsidRPr="007D761F">
          <w:rPr>
            <w:rFonts w:ascii="TH SarabunPSK" w:hAnsi="TH SarabunPSK" w:cs="TH SarabunPSK"/>
            <w:sz w:val="32"/>
            <w:szCs w:val="32"/>
          </w:rPr>
          <w:t>https://indeedhi.re/32qopEd</w:t>
        </w:r>
      </w:hyperlink>
    </w:p>
    <w:p w14:paraId="474892A5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Kashyap, S. </w:t>
      </w:r>
      <w:r w:rsidRPr="007D761F">
        <w:rPr>
          <w:rFonts w:ascii="TH SarabunPSK" w:hAnsi="TH SarabunPSK" w:cs="TH SarabunPSK"/>
          <w:sz w:val="32"/>
          <w:szCs w:val="32"/>
          <w:cs/>
        </w:rPr>
        <w:t>(2017)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Importance of team collaboration at workplace</w:t>
      </w:r>
      <w:r w:rsidRPr="007D761F">
        <w:rPr>
          <w:rFonts w:ascii="TH SarabunPSK" w:hAnsi="TH SarabunPSK" w:cs="TH SarabunPSK"/>
          <w:sz w:val="32"/>
          <w:szCs w:val="32"/>
        </w:rPr>
        <w:t xml:space="preserve">. Retrieved June </w:t>
      </w:r>
      <w:r w:rsidRPr="007D761F">
        <w:rPr>
          <w:rFonts w:ascii="TH SarabunPSK" w:hAnsi="TH SarabunPSK" w:cs="TH SarabunPSK"/>
          <w:sz w:val="32"/>
          <w:szCs w:val="32"/>
          <w:cs/>
        </w:rPr>
        <w:t>18</w:t>
      </w:r>
      <w:r w:rsidRPr="007D761F">
        <w:rPr>
          <w:rFonts w:ascii="TH SarabunPSK" w:hAnsi="TH SarabunPSK" w:cs="TH SarabunPSK"/>
          <w:sz w:val="32"/>
          <w:szCs w:val="32"/>
        </w:rPr>
        <w:t xml:space="preserve">, </w:t>
      </w:r>
      <w:r w:rsidRPr="007D761F">
        <w:rPr>
          <w:rFonts w:ascii="TH SarabunPSK" w:hAnsi="TH SarabunPSK" w:cs="TH SarabunPSK"/>
          <w:sz w:val="32"/>
          <w:szCs w:val="32"/>
          <w:cs/>
        </w:rPr>
        <w:t>2019</w:t>
      </w:r>
      <w:r w:rsidRPr="007D761F">
        <w:rPr>
          <w:rFonts w:ascii="TH SarabunPSK" w:hAnsi="TH SarabunPSK" w:cs="TH SarabunPSK"/>
          <w:sz w:val="32"/>
          <w:szCs w:val="32"/>
        </w:rPr>
        <w:t xml:space="preserve">, from </w:t>
      </w:r>
      <w:hyperlink r:id="rId38" w:history="1">
        <w:r w:rsidRPr="007D761F">
          <w:rPr>
            <w:rFonts w:ascii="TH SarabunPSK" w:hAnsi="TH SarabunPSK" w:cs="TH SarabunPSK"/>
            <w:sz w:val="32"/>
            <w:szCs w:val="32"/>
          </w:rPr>
          <w:t>https://bit.ly/2GicDCz</w:t>
        </w:r>
      </w:hyperlink>
    </w:p>
    <w:p w14:paraId="462E9623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Kashyap, S. </w:t>
      </w:r>
      <w:r w:rsidRPr="007D761F">
        <w:rPr>
          <w:rFonts w:ascii="TH SarabunPSK" w:eastAsia="Times New Roman" w:hAnsi="TH SarabunPSK" w:cs="TH SarabunPSK"/>
          <w:sz w:val="32"/>
          <w:szCs w:val="32"/>
          <w:cs/>
        </w:rPr>
        <w:t>(2018)</w:t>
      </w:r>
      <w:r w:rsidRPr="007D761F">
        <w:rPr>
          <w:rFonts w:ascii="TH SarabunPSK" w:eastAsia="Times New Roman" w:hAnsi="TH SarabunPSK" w:cs="TH SarabunPSK"/>
          <w:sz w:val="32"/>
          <w:szCs w:val="32"/>
        </w:rPr>
        <w:t>.</w:t>
      </w:r>
      <w:r w:rsidRPr="007D761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 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</w:rPr>
        <w:t>8 Steps to collaboration to work in a collaborative environment</w:t>
      </w: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bookmarkStart w:id="53" w:name="_Hlk16189156"/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Retrieved August 5, 2019, from </w:t>
      </w:r>
      <w:bookmarkEnd w:id="53"/>
      <w:r w:rsidRPr="007D761F">
        <w:rPr>
          <w:rFonts w:ascii="TH SarabunPSK" w:eastAsia="Times New Roman" w:hAnsi="TH SarabunPSK" w:cs="TH SarabunPSK"/>
          <w:sz w:val="32"/>
          <w:szCs w:val="32"/>
        </w:rPr>
        <w:fldChar w:fldCharType="begin"/>
      </w:r>
      <w:r w:rsidRPr="007D761F">
        <w:rPr>
          <w:rFonts w:ascii="TH SarabunPSK" w:eastAsia="Times New Roman" w:hAnsi="TH SarabunPSK" w:cs="TH SarabunPSK"/>
          <w:sz w:val="32"/>
          <w:szCs w:val="32"/>
        </w:rPr>
        <w:instrText xml:space="preserve"> HYPERLINK "https://bit.ly/2yG15F8" </w:instrText>
      </w:r>
      <w:r w:rsidRPr="007D761F">
        <w:rPr>
          <w:rFonts w:ascii="TH SarabunPSK" w:eastAsia="Times New Roman" w:hAnsi="TH SarabunPSK" w:cs="TH SarabunPSK"/>
          <w:sz w:val="32"/>
          <w:szCs w:val="32"/>
        </w:rPr>
        <w:fldChar w:fldCharType="separate"/>
      </w:r>
      <w:r w:rsidRPr="007D761F">
        <w:rPr>
          <w:rFonts w:ascii="TH SarabunPSK" w:eastAsia="Times New Roman" w:hAnsi="TH SarabunPSK" w:cs="TH SarabunPSK"/>
          <w:sz w:val="32"/>
          <w:szCs w:val="32"/>
        </w:rPr>
        <w:t>https://bit.ly/2yG15F8</w:t>
      </w:r>
      <w:r w:rsidRPr="007D761F">
        <w:rPr>
          <w:rFonts w:ascii="TH SarabunPSK" w:eastAsia="Times New Roman" w:hAnsi="TH SarabunPSK" w:cs="TH SarabunPSK"/>
          <w:sz w:val="32"/>
          <w:szCs w:val="32"/>
        </w:rPr>
        <w:fldChar w:fldCharType="end"/>
      </w:r>
    </w:p>
    <w:p w14:paraId="0442A086" w14:textId="77777777" w:rsidR="00D82F52" w:rsidRPr="007D761F" w:rsidRDefault="00D82F52" w:rsidP="00D82F52">
      <w:pPr>
        <w:ind w:left="630" w:hanging="63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Kellerman, M. (2007).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Collaboration assessment guide and tool.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bookmarkStart w:id="54" w:name="_Hlk40626891"/>
      <w:r w:rsidRPr="007D761F">
        <w:rPr>
          <w:rFonts w:ascii="TH SarabunPSK" w:hAnsi="TH SarabunPSK" w:cs="TH SarabunPSK"/>
          <w:sz w:val="32"/>
          <w:szCs w:val="32"/>
        </w:rPr>
        <w:t xml:space="preserve">Retrieved May 20, 2020, from </w:t>
      </w:r>
      <w:bookmarkEnd w:id="54"/>
      <w:r w:rsidRPr="007D761F">
        <w:rPr>
          <w:rFonts w:ascii="TH SarabunPSK" w:hAnsi="TH SarabunPSK" w:cs="TH SarabunPSK"/>
          <w:sz w:val="32"/>
          <w:szCs w:val="32"/>
        </w:rPr>
        <w:t>https://bit.ly/2NVZ9Qb</w:t>
      </w:r>
    </w:p>
    <w:p w14:paraId="0B14E610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Linton, I. (n.d.).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5 Steps to cross organizational collaboration and teamwork</w:t>
      </w:r>
      <w:r w:rsidRPr="007D761F">
        <w:rPr>
          <w:rFonts w:ascii="TH SarabunPSK" w:hAnsi="TH SarabunPSK" w:cs="TH SarabunPSK"/>
          <w:sz w:val="32"/>
          <w:szCs w:val="32"/>
        </w:rPr>
        <w:t>. Retrieved August 23, 2020, from https://bit.ly/32hIL3s</w:t>
      </w:r>
    </w:p>
    <w:p w14:paraId="3BCA9BD3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lmacademics </w:t>
      </w:r>
      <w:r w:rsidRPr="007D761F">
        <w:rPr>
          <w:rFonts w:ascii="TH SarabunPSK" w:hAnsi="TH SarabunPSK" w:cs="TH SarabunPSK"/>
          <w:sz w:val="32"/>
          <w:szCs w:val="32"/>
          <w:cs/>
        </w:rPr>
        <w:t>(2019)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Importance of teamwork and collaboration skills</w:t>
      </w:r>
      <w:r w:rsidRPr="007D761F">
        <w:rPr>
          <w:rFonts w:ascii="TH SarabunPSK" w:hAnsi="TH SarabunPSK" w:cs="TH SarabunPSK"/>
          <w:sz w:val="32"/>
          <w:szCs w:val="32"/>
        </w:rPr>
        <w:t xml:space="preserve">. Retrieved June </w:t>
      </w:r>
      <w:r w:rsidRPr="007D761F">
        <w:rPr>
          <w:rFonts w:ascii="TH SarabunPSK" w:hAnsi="TH SarabunPSK" w:cs="TH SarabunPSK"/>
          <w:sz w:val="32"/>
          <w:szCs w:val="32"/>
          <w:cs/>
        </w:rPr>
        <w:t>18</w:t>
      </w:r>
      <w:r w:rsidRPr="007D761F">
        <w:rPr>
          <w:rFonts w:ascii="TH SarabunPSK" w:hAnsi="TH SarabunPSK" w:cs="TH SarabunPSK"/>
          <w:sz w:val="32"/>
          <w:szCs w:val="32"/>
        </w:rPr>
        <w:t xml:space="preserve">, </w:t>
      </w:r>
      <w:r w:rsidRPr="007D761F">
        <w:rPr>
          <w:rFonts w:ascii="TH SarabunPSK" w:hAnsi="TH SarabunPSK" w:cs="TH SarabunPSK"/>
          <w:sz w:val="32"/>
          <w:szCs w:val="32"/>
          <w:cs/>
        </w:rPr>
        <w:t>2019</w:t>
      </w:r>
      <w:r w:rsidRPr="007D761F">
        <w:rPr>
          <w:rFonts w:ascii="TH SarabunPSK" w:hAnsi="TH SarabunPSK" w:cs="TH SarabunPSK"/>
          <w:sz w:val="32"/>
          <w:szCs w:val="32"/>
        </w:rPr>
        <w:t xml:space="preserve">, from </w:t>
      </w:r>
      <w:hyperlink r:id="rId39" w:history="1">
        <w:r w:rsidRPr="007D761F">
          <w:rPr>
            <w:rFonts w:ascii="TH SarabunPSK" w:hAnsi="TH SarabunPSK" w:cs="TH SarabunPSK"/>
            <w:sz w:val="32"/>
            <w:szCs w:val="32"/>
          </w:rPr>
          <w:t>https://bit.ly/2GiDQF6</w:t>
        </w:r>
      </w:hyperlink>
    </w:p>
    <w:p w14:paraId="66C8C757" w14:textId="77777777" w:rsidR="00D82F52" w:rsidRPr="007D761F" w:rsidRDefault="00D82F52" w:rsidP="00D82F52">
      <w:pPr>
        <w:autoSpaceDE w:val="0"/>
        <w:autoSpaceDN w:val="0"/>
        <w:adjustRightInd w:val="0"/>
        <w:ind w:left="630" w:hanging="630"/>
        <w:rPr>
          <w:rFonts w:ascii="TH SarabunPSK" w:eastAsiaTheme="minorHAnsi" w:hAnsi="TH SarabunPSK" w:cs="TH SarabunPSK"/>
          <w:sz w:val="32"/>
          <w:szCs w:val="32"/>
        </w:rPr>
      </w:pPr>
      <w:r w:rsidRPr="007D761F">
        <w:rPr>
          <w:rFonts w:ascii="TH SarabunPSK" w:eastAsiaTheme="minorHAnsi" w:hAnsi="TH SarabunPSK" w:cs="TH SarabunPSK"/>
          <w:sz w:val="32"/>
          <w:szCs w:val="32"/>
        </w:rPr>
        <w:t xml:space="preserve">Loucks-Horsley, S., Love, N. Stiles, K. E., Mundry, </w:t>
      </w:r>
      <w:proofErr w:type="gramStart"/>
      <w:r w:rsidRPr="007D761F">
        <w:rPr>
          <w:rFonts w:ascii="TH SarabunPSK" w:eastAsiaTheme="minorHAnsi" w:hAnsi="TH SarabunPSK" w:cs="TH SarabunPSK"/>
          <w:sz w:val="32"/>
          <w:szCs w:val="32"/>
        </w:rPr>
        <w:t>S.,Hewson</w:t>
      </w:r>
      <w:proofErr w:type="gramEnd"/>
      <w:r w:rsidRPr="007D761F">
        <w:rPr>
          <w:rFonts w:ascii="TH SarabunPSK" w:eastAsiaTheme="minorHAnsi" w:hAnsi="TH SarabunPSK" w:cs="TH SarabunPSK"/>
          <w:sz w:val="32"/>
          <w:szCs w:val="32"/>
        </w:rPr>
        <w:t xml:space="preserve">, P. W. (2003). </w:t>
      </w:r>
      <w:r w:rsidRPr="007D761F">
        <w:rPr>
          <w:rFonts w:ascii="TH SarabunPSK" w:eastAsiaTheme="minorHAnsi" w:hAnsi="TH SarabunPSK" w:cs="TH SarabunPSK"/>
          <w:i/>
          <w:iCs/>
          <w:sz w:val="32"/>
          <w:szCs w:val="32"/>
        </w:rPr>
        <w:t>Designing professional</w:t>
      </w:r>
      <w:r w:rsidRPr="007D761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7D761F">
        <w:rPr>
          <w:rFonts w:ascii="TH SarabunPSK" w:eastAsiaTheme="minorHAnsi" w:hAnsi="TH SarabunPSK" w:cs="TH SarabunPSK"/>
          <w:i/>
          <w:iCs/>
          <w:sz w:val="32"/>
          <w:szCs w:val="32"/>
        </w:rPr>
        <w:t>development for teachers of science and mathematics</w:t>
      </w:r>
      <w:r w:rsidRPr="007D761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7D761F">
        <w:rPr>
          <w:rFonts w:ascii="TH SarabunPSK" w:eastAsiaTheme="minorHAnsi" w:hAnsi="TH SarabunPSK" w:cs="TH SarabunPSK"/>
          <w:sz w:val="32"/>
          <w:szCs w:val="32"/>
        </w:rPr>
        <w:t>(2nd ed.). Thousand Oaks, CA: Corwin Press, Inc.</w:t>
      </w:r>
    </w:p>
    <w:p w14:paraId="3F943EB4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Lucco, J. </w:t>
      </w:r>
      <w:r w:rsidRPr="007D761F">
        <w:rPr>
          <w:rFonts w:ascii="TH SarabunPSK" w:hAnsi="TH SarabunPSK" w:cs="TH SarabunPSK"/>
          <w:sz w:val="32"/>
          <w:szCs w:val="32"/>
          <w:cs/>
        </w:rPr>
        <w:t>(2019)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</w:rPr>
        <w:t>How to build successful teams with 8 collaborative approaches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bookmarkStart w:id="55" w:name="_Hlk16191360"/>
      <w:r w:rsidRPr="007D761F">
        <w:rPr>
          <w:rFonts w:ascii="TH SarabunPSK" w:hAnsi="TH SarabunPSK" w:cs="TH SarabunPSK"/>
          <w:sz w:val="32"/>
          <w:szCs w:val="32"/>
        </w:rPr>
        <w:t xml:space="preserve">Retrieved August 8, 2019, from </w:t>
      </w:r>
      <w:bookmarkEnd w:id="55"/>
      <w:r w:rsidRPr="007D761F">
        <w:rPr>
          <w:rFonts w:ascii="TH SarabunPSK" w:hAnsi="TH SarabunPSK" w:cs="TH SarabunPSK"/>
          <w:sz w:val="32"/>
          <w:szCs w:val="32"/>
        </w:rPr>
        <w:fldChar w:fldCharType="begin"/>
      </w:r>
      <w:r w:rsidRPr="007D761F">
        <w:rPr>
          <w:rFonts w:ascii="TH SarabunPSK" w:hAnsi="TH SarabunPSK" w:cs="TH SarabunPSK"/>
          <w:sz w:val="32"/>
          <w:szCs w:val="32"/>
        </w:rPr>
        <w:instrText xml:space="preserve"> HYPERLINK "https://bit.ly/2yIRcXf" </w:instrText>
      </w:r>
      <w:r w:rsidRPr="007D761F">
        <w:rPr>
          <w:rFonts w:ascii="TH SarabunPSK" w:hAnsi="TH SarabunPSK" w:cs="TH SarabunPSK"/>
          <w:sz w:val="32"/>
          <w:szCs w:val="32"/>
        </w:rPr>
        <w:fldChar w:fldCharType="separate"/>
      </w:r>
      <w:r w:rsidRPr="007D761F">
        <w:rPr>
          <w:rFonts w:ascii="TH SarabunPSK" w:hAnsi="TH SarabunPSK" w:cs="TH SarabunPSK"/>
          <w:sz w:val="32"/>
          <w:szCs w:val="32"/>
        </w:rPr>
        <w:t>https://bit.ly/2yIRcXf</w:t>
      </w:r>
      <w:r w:rsidRPr="007D761F">
        <w:rPr>
          <w:rFonts w:ascii="TH SarabunPSK" w:hAnsi="TH SarabunPSK" w:cs="TH SarabunPSK"/>
          <w:sz w:val="32"/>
          <w:szCs w:val="32"/>
        </w:rPr>
        <w:fldChar w:fldCharType="end"/>
      </w:r>
    </w:p>
    <w:p w14:paraId="35366106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Madsen, S. (2015).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Collaborative planning – 7 Steps to creating a project plan with your team</w:t>
      </w:r>
      <w:r w:rsidRPr="007D761F">
        <w:rPr>
          <w:rFonts w:ascii="TH SarabunPSK" w:hAnsi="TH SarabunPSK" w:cs="TH SarabunPSK"/>
          <w:sz w:val="32"/>
          <w:szCs w:val="32"/>
        </w:rPr>
        <w:t>. Retrieved August 24, 2020, from https://bit.ly/2FTDMyn</w:t>
      </w:r>
    </w:p>
    <w:p w14:paraId="0234F0A9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lastRenderedPageBreak/>
        <w:t xml:space="preserve">Meinert, D. (2017).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How to be a collaborative leader</w:t>
      </w:r>
      <w:r w:rsidRPr="007D761F">
        <w:rPr>
          <w:rFonts w:ascii="TH SarabunPSK" w:hAnsi="TH SarabunPSK" w:cs="TH SarabunPSK"/>
          <w:sz w:val="32"/>
          <w:szCs w:val="32"/>
        </w:rPr>
        <w:t xml:space="preserve">. Retrieved June 26, 2019, from </w:t>
      </w:r>
      <w:hyperlink r:id="rId40" w:history="1">
        <w:r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https://bit.ly/2gEZ3fv</w:t>
        </w:r>
      </w:hyperlink>
    </w:p>
    <w:p w14:paraId="44012FD4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Miller, M. </w:t>
      </w:r>
      <w:r w:rsidRPr="007D761F">
        <w:rPr>
          <w:rFonts w:ascii="TH SarabunPSK" w:hAnsi="TH SarabunPSK" w:cs="TH SarabunPSK"/>
          <w:sz w:val="32"/>
          <w:szCs w:val="32"/>
          <w:cs/>
        </w:rPr>
        <w:t>(2014)</w:t>
      </w:r>
      <w:r w:rsidRPr="007D761F">
        <w:rPr>
          <w:rFonts w:ascii="TH SarabunPSK" w:hAnsi="TH SarabunPSK" w:cs="TH SarabunPSK"/>
          <w:spacing w:val="2"/>
          <w:sz w:val="32"/>
          <w:szCs w:val="32"/>
        </w:rPr>
        <w:t xml:space="preserve">. </w:t>
      </w:r>
      <w:r w:rsidRPr="007D761F">
        <w:rPr>
          <w:rFonts w:ascii="TH SarabunPSK" w:hAnsi="TH SarabunPSK" w:cs="TH SarabunPSK"/>
          <w:i/>
          <w:iCs/>
          <w:spacing w:val="2"/>
          <w:sz w:val="32"/>
          <w:szCs w:val="32"/>
        </w:rPr>
        <w:t>5 Ways to foster increased team collaboration</w:t>
      </w:r>
      <w:r w:rsidRPr="007D761F">
        <w:rPr>
          <w:rFonts w:ascii="TH SarabunPSK" w:hAnsi="TH SarabunPSK" w:cs="TH SarabunPSK"/>
          <w:spacing w:val="2"/>
          <w:sz w:val="32"/>
          <w:szCs w:val="32"/>
        </w:rPr>
        <w:t xml:space="preserve">. </w:t>
      </w:r>
      <w:bookmarkStart w:id="56" w:name="_Hlk16192383"/>
      <w:r w:rsidRPr="007D761F">
        <w:rPr>
          <w:rFonts w:ascii="TH SarabunPSK" w:hAnsi="TH SarabunPSK" w:cs="TH SarabunPSK"/>
          <w:spacing w:val="2"/>
          <w:sz w:val="32"/>
          <w:szCs w:val="32"/>
        </w:rPr>
        <w:t>Retrieved August 8, 2019, from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bookmarkEnd w:id="56"/>
      <w:r w:rsidRPr="007D761F">
        <w:rPr>
          <w:rFonts w:ascii="TH SarabunPSK" w:hAnsi="TH SarabunPSK" w:cs="TH SarabunPSK"/>
          <w:spacing w:val="2"/>
          <w:sz w:val="32"/>
          <w:szCs w:val="32"/>
        </w:rPr>
        <w:fldChar w:fldCharType="begin"/>
      </w:r>
      <w:r w:rsidRPr="007D761F">
        <w:rPr>
          <w:rFonts w:ascii="TH SarabunPSK" w:hAnsi="TH SarabunPSK" w:cs="TH SarabunPSK"/>
          <w:spacing w:val="2"/>
          <w:sz w:val="32"/>
          <w:szCs w:val="32"/>
        </w:rPr>
        <w:instrText xml:space="preserve"> HYPERLINK "https://bit.ly/2ZJF9EP" </w:instrText>
      </w:r>
      <w:r w:rsidRPr="007D761F">
        <w:rPr>
          <w:rFonts w:ascii="TH SarabunPSK" w:hAnsi="TH SarabunPSK" w:cs="TH SarabunPSK"/>
          <w:spacing w:val="2"/>
          <w:sz w:val="32"/>
          <w:szCs w:val="32"/>
        </w:rPr>
        <w:fldChar w:fldCharType="separate"/>
      </w:r>
      <w:r w:rsidRPr="007D761F">
        <w:rPr>
          <w:rFonts w:ascii="TH SarabunPSK" w:hAnsi="TH SarabunPSK" w:cs="TH SarabunPSK"/>
          <w:spacing w:val="2"/>
          <w:sz w:val="32"/>
          <w:szCs w:val="32"/>
        </w:rPr>
        <w:t>https://bit.ly/2ZJF9EP</w:t>
      </w:r>
      <w:r w:rsidRPr="007D761F">
        <w:rPr>
          <w:rFonts w:ascii="TH SarabunPSK" w:hAnsi="TH SarabunPSK" w:cs="TH SarabunPSK"/>
          <w:spacing w:val="2"/>
          <w:sz w:val="32"/>
          <w:szCs w:val="32"/>
        </w:rPr>
        <w:fldChar w:fldCharType="end"/>
      </w:r>
    </w:p>
    <w:p w14:paraId="7C94A6D7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Mind Tools (n.d.).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How to collaborate successfully.</w:t>
      </w:r>
      <w:r w:rsidRPr="007D761F">
        <w:rPr>
          <w:rFonts w:ascii="TH SarabunPSK" w:hAnsi="TH SarabunPSK" w:cs="TH SarabunPSK"/>
          <w:sz w:val="32"/>
          <w:szCs w:val="32"/>
        </w:rPr>
        <w:t xml:space="preserve"> Retrieved June 10, 2019, from </w:t>
      </w:r>
      <w:hyperlink r:id="rId41" w:history="1">
        <w:r w:rsidRPr="007D761F">
          <w:rPr>
            <w:rFonts w:ascii="TH SarabunPSK" w:hAnsi="TH SarabunPSK" w:cs="TH SarabunPSK"/>
            <w:sz w:val="32"/>
            <w:szCs w:val="32"/>
          </w:rPr>
          <w:t>https://bit.ly/2SfVVZu</w:t>
        </w:r>
      </w:hyperlink>
    </w:p>
    <w:p w14:paraId="6DD17A3E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>Moseley, C. (</w:t>
      </w:r>
      <w:r w:rsidRPr="007D761F">
        <w:rPr>
          <w:rFonts w:ascii="TH SarabunPSK" w:hAnsi="TH SarabunPSK" w:cs="TH SarabunPSK"/>
          <w:sz w:val="32"/>
          <w:szCs w:val="32"/>
          <w:cs/>
        </w:rPr>
        <w:t>2019).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r w:rsidRPr="007D761F">
        <w:rPr>
          <w:rFonts w:ascii="TH SarabunPSK" w:hAnsi="TH SarabunPSK" w:cs="TH SarabunPSK"/>
          <w:i/>
          <w:iCs/>
          <w:sz w:val="32"/>
          <w:szCs w:val="32"/>
          <w:cs/>
        </w:rPr>
        <w:t xml:space="preserve">7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Reasons why collaboration is important</w:t>
      </w:r>
      <w:r w:rsidRPr="007D761F">
        <w:rPr>
          <w:rFonts w:ascii="TH SarabunPSK" w:hAnsi="TH SarabunPSK" w:cs="TH SarabunPSK"/>
          <w:sz w:val="32"/>
          <w:szCs w:val="32"/>
          <w:cs/>
        </w:rPr>
        <w:t>.</w:t>
      </w:r>
      <w:r w:rsidRPr="007D761F">
        <w:rPr>
          <w:rFonts w:ascii="TH SarabunPSK" w:hAnsi="TH SarabunPSK" w:cs="TH SarabunPSK"/>
          <w:sz w:val="32"/>
          <w:szCs w:val="32"/>
        </w:rPr>
        <w:t xml:space="preserve"> Retrieved June </w:t>
      </w:r>
      <w:r w:rsidRPr="007D761F">
        <w:rPr>
          <w:rFonts w:ascii="TH SarabunPSK" w:hAnsi="TH SarabunPSK" w:cs="TH SarabunPSK"/>
          <w:sz w:val="32"/>
          <w:szCs w:val="32"/>
          <w:cs/>
        </w:rPr>
        <w:t>18</w:t>
      </w:r>
      <w:r w:rsidRPr="007D761F">
        <w:rPr>
          <w:rFonts w:ascii="TH SarabunPSK" w:hAnsi="TH SarabunPSK" w:cs="TH SarabunPSK"/>
          <w:sz w:val="32"/>
          <w:szCs w:val="32"/>
        </w:rPr>
        <w:t xml:space="preserve">, </w:t>
      </w:r>
      <w:r w:rsidRPr="007D761F">
        <w:rPr>
          <w:rFonts w:ascii="TH SarabunPSK" w:hAnsi="TH SarabunPSK" w:cs="TH SarabunPSK"/>
          <w:sz w:val="32"/>
          <w:szCs w:val="32"/>
          <w:cs/>
        </w:rPr>
        <w:t>2019</w:t>
      </w:r>
      <w:r w:rsidRPr="007D761F">
        <w:rPr>
          <w:rFonts w:ascii="TH SarabunPSK" w:hAnsi="TH SarabunPSK" w:cs="TH SarabunPSK"/>
          <w:sz w:val="32"/>
          <w:szCs w:val="32"/>
        </w:rPr>
        <w:t xml:space="preserve">, from </w:t>
      </w:r>
      <w:hyperlink r:id="rId42" w:history="1">
        <w:r w:rsidRPr="007D761F">
          <w:rPr>
            <w:rFonts w:ascii="TH SarabunPSK" w:hAnsi="TH SarabunPSK" w:cs="TH SarabunPSK"/>
            <w:sz w:val="32"/>
            <w:szCs w:val="32"/>
          </w:rPr>
          <w:t>https://bit.ly/30DWgb6</w:t>
        </w:r>
      </w:hyperlink>
    </w:p>
    <w:p w14:paraId="184B8B58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My Hub, T. </w: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(2018).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 xml:space="preserve">Collaboration Skills: Does your team have what it </w:t>
      </w:r>
      <w:proofErr w:type="gramStart"/>
      <w:r w:rsidRPr="007D761F">
        <w:rPr>
          <w:rFonts w:ascii="TH SarabunPSK" w:hAnsi="TH SarabunPSK" w:cs="TH SarabunPSK"/>
          <w:i/>
          <w:iCs/>
          <w:sz w:val="32"/>
          <w:szCs w:val="32"/>
        </w:rPr>
        <w:t>takes?.</w:t>
      </w:r>
      <w:proofErr w:type="gramEnd"/>
      <w:r w:rsidRPr="007D761F">
        <w:rPr>
          <w:rFonts w:ascii="TH SarabunPSK" w:hAnsi="TH SarabunPSK" w:cs="TH SarabunPSK"/>
          <w:sz w:val="32"/>
          <w:szCs w:val="32"/>
        </w:rPr>
        <w:t xml:space="preserve"> Retrieved June 10, 2019, from </w:t>
      </w:r>
      <w:hyperlink r:id="rId43" w:history="1">
        <w:r w:rsidRPr="007D761F">
          <w:rPr>
            <w:rFonts w:ascii="TH SarabunPSK" w:hAnsi="TH SarabunPSK" w:cs="TH SarabunPSK"/>
            <w:sz w:val="32"/>
            <w:szCs w:val="32"/>
          </w:rPr>
          <w:t>https://bit.ly/2Yb9oao</w:t>
        </w:r>
      </w:hyperlink>
    </w:p>
    <w:p w14:paraId="252D7B53" w14:textId="77777777" w:rsidR="00D82F52" w:rsidRPr="007D761F" w:rsidRDefault="00D82F52" w:rsidP="00D82F52">
      <w:pPr>
        <w:tabs>
          <w:tab w:val="left" w:pos="720"/>
        </w:tabs>
        <w:autoSpaceDE w:val="0"/>
        <w:autoSpaceDN w:val="0"/>
        <w:adjustRightInd w:val="0"/>
        <w:ind w:left="720" w:hanging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Naiyatip Teerapuk </w:t>
      </w:r>
      <w:r w:rsidRPr="007D761F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Pr="007D761F">
        <w:rPr>
          <w:rFonts w:ascii="TH SarabunPSK" w:eastAsia="Times New Roman" w:hAnsi="TH SarabunPSK" w:cs="TH SarabunPSK"/>
          <w:sz w:val="32"/>
          <w:szCs w:val="32"/>
        </w:rPr>
        <w:t>n.d.)</w:t>
      </w:r>
      <w:r w:rsidRPr="007D76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</w:rPr>
        <w:t>Research tools</w:t>
      </w:r>
      <w:r w:rsidRPr="007D761F">
        <w:rPr>
          <w:rFonts w:ascii="TH SarabunPSK" w:eastAsia="Times New Roman" w:hAnsi="TH SarabunPSK" w:cs="TH SarabunPSK" w:hint="cs"/>
          <w:i/>
          <w:iCs/>
          <w:sz w:val="32"/>
          <w:szCs w:val="32"/>
          <w:cs/>
        </w:rPr>
        <w:t xml:space="preserve">. </w:t>
      </w: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Retrieved October 25, 2021 from http://naiyatip-research.blogspot.com/p/research-tools.html </w:t>
      </w:r>
    </w:p>
    <w:p w14:paraId="5CE0D626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>Nutcache (</w:t>
      </w:r>
      <w:r w:rsidRPr="007D761F">
        <w:rPr>
          <w:rFonts w:ascii="TH SarabunPSK" w:hAnsi="TH SarabunPSK" w:cs="TH SarabunPSK"/>
          <w:sz w:val="32"/>
          <w:szCs w:val="32"/>
          <w:cs/>
        </w:rPr>
        <w:t>2019)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The importance of collaboration in the workplace</w:t>
      </w:r>
      <w:r w:rsidRPr="007D761F">
        <w:rPr>
          <w:rFonts w:ascii="TH SarabunPSK" w:hAnsi="TH SarabunPSK" w:cs="TH SarabunPSK"/>
          <w:sz w:val="32"/>
          <w:szCs w:val="32"/>
        </w:rPr>
        <w:t xml:space="preserve">. Retrieved June 18, 2019, from </w:t>
      </w:r>
      <w:hyperlink r:id="rId44" w:history="1">
        <w:r w:rsidRPr="007D761F">
          <w:rPr>
            <w:rFonts w:ascii="TH SarabunPSK" w:hAnsi="TH SarabunPSK" w:cs="TH SarabunPSK"/>
            <w:sz w:val="32"/>
            <w:szCs w:val="32"/>
          </w:rPr>
          <w:t>https://bit.ly/2sw7wa4</w:t>
        </w:r>
      </w:hyperlink>
    </w:p>
    <w:p w14:paraId="38845615" w14:textId="77777777" w:rsidR="00D82F52" w:rsidRPr="007D761F" w:rsidRDefault="00D82F52" w:rsidP="00D82F52">
      <w:pPr>
        <w:ind w:left="630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Polit, D. F. &amp; Beck, C. T. (2012).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Nursing research: Generating and assessing evidence for nursing practice.</w:t>
      </w:r>
      <w:r w:rsidRPr="007D761F">
        <w:rPr>
          <w:rFonts w:ascii="TH SarabunPSK" w:hAnsi="TH SarabunPSK" w:cs="TH SarabunPSK"/>
          <w:sz w:val="32"/>
          <w:szCs w:val="32"/>
        </w:rPr>
        <w:t xml:space="preserve"> Philadelphia, PA: Wolters Kluwer Health / Lippincott Williams&amp; Wilkins.</w:t>
      </w:r>
    </w:p>
    <w:p w14:paraId="47E73B25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>Robinson, C.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r w:rsidRPr="007D761F">
        <w:rPr>
          <w:rFonts w:ascii="TH SarabunPSK" w:hAnsi="TH SarabunPSK" w:cs="TH SarabunPSK"/>
          <w:sz w:val="32"/>
          <w:szCs w:val="32"/>
          <w:cs/>
        </w:rPr>
        <w:t>(2019)</w: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r w:rsidRPr="007D761F">
        <w:rPr>
          <w:rFonts w:ascii="TH SarabunPSK" w:hAnsi="TH SarabunPSK" w:cs="TH SarabunPSK"/>
          <w:i/>
          <w:iCs/>
          <w:sz w:val="32"/>
          <w:szCs w:val="32"/>
          <w:shd w:val="clear" w:color="auto" w:fill="FFFFFF"/>
        </w:rPr>
        <w:t>How to create a collaborative approach at work</w: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</w:t>
      </w:r>
      <w:bookmarkStart w:id="57" w:name="_Hlk16190024"/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>Retrieved August 8, 2019, from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bookmarkEnd w:id="57"/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fldChar w:fldCharType="begin"/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instrText xml:space="preserve"> HYPERLINK "https://bit.ly/2KlFQ1H" </w:instrTex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fldChar w:fldCharType="separate"/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>https://bit.ly/2KlFQ1H</w: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fldChar w:fldCharType="end"/>
      </w:r>
    </w:p>
    <w:p w14:paraId="0CD4DA47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Rouse, M. </w:t>
      </w:r>
      <w:r w:rsidRPr="007D761F">
        <w:rPr>
          <w:rFonts w:ascii="TH SarabunPSK" w:hAnsi="TH SarabunPSK" w:cs="TH SarabunPSK"/>
          <w:sz w:val="32"/>
          <w:szCs w:val="32"/>
          <w:cs/>
        </w:rPr>
        <w:t>(2016).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Collaboration</w:t>
      </w:r>
      <w:r w:rsidRPr="007D761F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7D761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D761F">
        <w:rPr>
          <w:rFonts w:ascii="TH SarabunPSK" w:hAnsi="TH SarabunPSK" w:cs="TH SarabunPSK"/>
          <w:sz w:val="32"/>
          <w:szCs w:val="32"/>
        </w:rPr>
        <w:t xml:space="preserve">Retrieved June 10, 2019, from </w:t>
      </w:r>
      <w:hyperlink r:id="rId45" w:history="1">
        <w:r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https://bit.ly/2JwKn0S</w:t>
        </w:r>
      </w:hyperlink>
    </w:p>
    <w:p w14:paraId="5CC6957B" w14:textId="77777777" w:rsidR="00D82F52" w:rsidRPr="007D761F" w:rsidRDefault="00D82F52" w:rsidP="00D82F52">
      <w:pPr>
        <w:ind w:left="630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Rovinelli, R.J., &amp; Hambleton, R.K. (1977). On the use of content specialists in the assessment of criterion-referenced test item validity.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Dutch Journal of Educational Research</w:t>
      </w:r>
      <w:r w:rsidRPr="007D761F">
        <w:rPr>
          <w:rFonts w:ascii="TH SarabunPSK" w:hAnsi="TH SarabunPSK" w:cs="TH SarabunPSK"/>
          <w:sz w:val="32"/>
          <w:szCs w:val="32"/>
        </w:rPr>
        <w:t xml:space="preserve">,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2,</w:t>
      </w:r>
      <w:r w:rsidRPr="007D761F">
        <w:rPr>
          <w:rFonts w:ascii="TH SarabunPSK" w:hAnsi="TH SarabunPSK" w:cs="TH SarabunPSK"/>
          <w:sz w:val="32"/>
          <w:szCs w:val="32"/>
        </w:rPr>
        <w:t xml:space="preserve"> 49-60.</w:t>
      </w:r>
    </w:p>
    <w:p w14:paraId="496178A8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Ryan, O. (2018).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The importance of collaboration skills in the workplace</w:t>
      </w:r>
      <w:r w:rsidRPr="007D761F">
        <w:rPr>
          <w:rFonts w:ascii="TH SarabunPSK" w:hAnsi="TH SarabunPSK" w:cs="TH SarabunPSK"/>
          <w:sz w:val="32"/>
          <w:szCs w:val="32"/>
        </w:rPr>
        <w:t xml:space="preserve">. Retrieved June 18, 2019, from </w:t>
      </w:r>
      <w:hyperlink r:id="rId46" w:history="1">
        <w:r w:rsidRPr="007D761F">
          <w:rPr>
            <w:rFonts w:ascii="TH SarabunPSK" w:hAnsi="TH SarabunPSK" w:cs="TH SarabunPSK"/>
            <w:sz w:val="32"/>
            <w:szCs w:val="32"/>
          </w:rPr>
          <w:t>https://bit.ly/2Fq5hNs</w:t>
        </w:r>
      </w:hyperlink>
    </w:p>
    <w:p w14:paraId="3B5EB13A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Samdahl, E. (2017).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 xml:space="preserve">Do your business leaders model collaborative </w:t>
      </w:r>
      <w:proofErr w:type="gramStart"/>
      <w:r w:rsidRPr="007D761F">
        <w:rPr>
          <w:rFonts w:ascii="TH SarabunPSK" w:hAnsi="TH SarabunPSK" w:cs="TH SarabunPSK"/>
          <w:i/>
          <w:iCs/>
          <w:sz w:val="32"/>
          <w:szCs w:val="32"/>
        </w:rPr>
        <w:t>behaviors</w:t>
      </w:r>
      <w:r w:rsidRPr="007D761F">
        <w:rPr>
          <w:rFonts w:ascii="TH SarabunPSK" w:hAnsi="TH SarabunPSK" w:cs="TH SarabunPSK"/>
          <w:sz w:val="32"/>
          <w:szCs w:val="32"/>
        </w:rPr>
        <w:t>?.</w:t>
      </w:r>
      <w:proofErr w:type="gramEnd"/>
      <w:r w:rsidRPr="007D761F">
        <w:rPr>
          <w:rFonts w:ascii="TH SarabunPSK" w:hAnsi="TH SarabunPSK" w:cs="TH SarabunPSK"/>
          <w:sz w:val="32"/>
          <w:szCs w:val="32"/>
        </w:rPr>
        <w:t xml:space="preserve"> Retrieved June 26, 2019, from </w:t>
      </w:r>
      <w:hyperlink r:id="rId47" w:history="1">
        <w:r w:rsidRPr="007D761F">
          <w:rPr>
            <w:rFonts w:ascii="TH SarabunPSK" w:hAnsi="TH SarabunPSK" w:cs="TH SarabunPSK"/>
            <w:sz w:val="32"/>
            <w:szCs w:val="32"/>
          </w:rPr>
          <w:t>https://bit.ly/2LIsGhr</w:t>
        </w:r>
      </w:hyperlink>
    </w:p>
    <w:p w14:paraId="3AC1E300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Sampson, M. (2010).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Defining collaboration: Collaboration as "human behavior" (sense 1).</w:t>
      </w:r>
      <w:r w:rsidRPr="007D761F">
        <w:rPr>
          <w:rFonts w:ascii="TH SarabunPSK" w:hAnsi="TH SarabunPSK" w:cs="TH SarabunPSK"/>
          <w:sz w:val="32"/>
          <w:szCs w:val="32"/>
        </w:rPr>
        <w:t xml:space="preserve"> Retrieved June 26, 2019, from </w:t>
      </w:r>
      <w:hyperlink r:id="rId48" w:history="1">
        <w:r w:rsidRPr="007D761F">
          <w:rPr>
            <w:rFonts w:ascii="TH SarabunPSK" w:hAnsi="TH SarabunPSK" w:cs="TH SarabunPSK"/>
            <w:sz w:val="32"/>
            <w:szCs w:val="32"/>
          </w:rPr>
          <w:t>https://bit.ly/2Ywb662</w:t>
        </w:r>
      </w:hyperlink>
    </w:p>
    <w:p w14:paraId="3B2E442D" w14:textId="77777777" w:rsidR="00D82F52" w:rsidRPr="007D761F" w:rsidRDefault="00D82F52" w:rsidP="00D82F52">
      <w:pPr>
        <w:pStyle w:val="a3"/>
        <w:tabs>
          <w:tab w:val="left" w:pos="851"/>
        </w:tabs>
        <w:ind w:left="630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Seyfarth, J.T. (1999).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 xml:space="preserve">The </w:t>
      </w:r>
      <w:proofErr w:type="gramStart"/>
      <w:r w:rsidRPr="007D761F">
        <w:rPr>
          <w:rFonts w:ascii="TH SarabunPSK" w:hAnsi="TH SarabunPSK" w:cs="TH SarabunPSK"/>
          <w:i/>
          <w:iCs/>
          <w:sz w:val="32"/>
          <w:szCs w:val="32"/>
        </w:rPr>
        <w:t>Principal</w:t>
      </w:r>
      <w:proofErr w:type="gramEnd"/>
      <w:r w:rsidRPr="007D761F">
        <w:rPr>
          <w:rFonts w:ascii="TH SarabunPSK" w:hAnsi="TH SarabunPSK" w:cs="TH SarabunPSK"/>
          <w:i/>
          <w:iCs/>
          <w:sz w:val="32"/>
          <w:szCs w:val="32"/>
        </w:rPr>
        <w:t>: New leadership for new challenges</w:t>
      </w:r>
      <w:r w:rsidRPr="007D761F">
        <w:rPr>
          <w:rFonts w:ascii="TH SarabunPSK" w:hAnsi="TH SarabunPSK" w:cs="TH SarabunPSK"/>
          <w:sz w:val="32"/>
          <w:szCs w:val="32"/>
        </w:rPr>
        <w:t>. NJ: Prentice Hall.</w:t>
      </w:r>
    </w:p>
    <w:p w14:paraId="78FA4FA1" w14:textId="77777777" w:rsidR="00D82F52" w:rsidRPr="007D761F" w:rsidRDefault="00D82F52" w:rsidP="00D82F52">
      <w:pPr>
        <w:autoSpaceDE w:val="0"/>
        <w:autoSpaceDN w:val="0"/>
        <w:adjustRightInd w:val="0"/>
        <w:ind w:left="630" w:hanging="630"/>
        <w:rPr>
          <w:rFonts w:ascii="TH SarabunPSK" w:eastAsiaTheme="minorHAnsi" w:hAnsi="TH SarabunPSK" w:cs="TH SarabunPSK"/>
          <w:sz w:val="32"/>
          <w:szCs w:val="32"/>
        </w:rPr>
      </w:pPr>
      <w:r w:rsidRPr="007D761F">
        <w:rPr>
          <w:rFonts w:ascii="TH SarabunPSK" w:eastAsiaTheme="minorHAnsi" w:hAnsi="TH SarabunPSK" w:cs="TH SarabunPSK"/>
          <w:sz w:val="32"/>
          <w:szCs w:val="32"/>
        </w:rPr>
        <w:t>Shulman, L.S. (1986). Those who understand: Knowledge</w:t>
      </w:r>
      <w:r w:rsidRPr="007D761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7D761F">
        <w:rPr>
          <w:rFonts w:ascii="TH SarabunPSK" w:eastAsiaTheme="minorHAnsi" w:hAnsi="TH SarabunPSK" w:cs="TH SarabunPSK"/>
          <w:sz w:val="32"/>
          <w:szCs w:val="32"/>
        </w:rPr>
        <w:t>growth in teaching</w:t>
      </w:r>
      <w:r w:rsidRPr="007D761F">
        <w:rPr>
          <w:rFonts w:ascii="TH SarabunPSK" w:eastAsiaTheme="minorHAnsi" w:hAnsi="TH SarabunPSK" w:cs="TH SarabunPSK"/>
          <w:i/>
          <w:iCs/>
          <w:sz w:val="32"/>
          <w:szCs w:val="32"/>
        </w:rPr>
        <w:t>. Educational Researcher, 15</w:t>
      </w:r>
      <w:r w:rsidRPr="007D761F">
        <w:rPr>
          <w:rFonts w:ascii="TH SarabunPSK" w:eastAsiaTheme="minorHAnsi" w:hAnsi="TH SarabunPSK" w:cs="TH SarabunPSK"/>
          <w:sz w:val="32"/>
          <w:szCs w:val="32"/>
        </w:rPr>
        <w:t>(2),</w:t>
      </w:r>
      <w:r w:rsidRPr="007D761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7D761F">
        <w:rPr>
          <w:rFonts w:ascii="TH SarabunPSK" w:eastAsiaTheme="minorHAnsi" w:hAnsi="TH SarabunPSK" w:cs="TH SarabunPSK"/>
          <w:sz w:val="32"/>
          <w:szCs w:val="32"/>
        </w:rPr>
        <w:t>4–14.</w:t>
      </w:r>
    </w:p>
    <w:p w14:paraId="35CDD929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>Smart Sheet</w:t>
      </w:r>
      <w:r w:rsidRPr="007D761F">
        <w:rPr>
          <w:rFonts w:ascii="TH SarabunPSK" w:hAnsi="TH SarabunPSK" w:cs="TH SarabunPSK"/>
          <w:sz w:val="32"/>
          <w:szCs w:val="32"/>
          <w:cs/>
        </w:rPr>
        <w:t xml:space="preserve"> (2019)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How workplace collaboration can change your company</w:t>
      </w:r>
      <w:r w:rsidRPr="007D761F">
        <w:rPr>
          <w:rFonts w:ascii="TH SarabunPSK" w:hAnsi="TH SarabunPSK" w:cs="TH SarabunPSK"/>
          <w:sz w:val="32"/>
          <w:szCs w:val="32"/>
        </w:rPr>
        <w:t xml:space="preserve">. Retrieved June 21, </w:t>
      </w:r>
      <w:r w:rsidRPr="007D761F">
        <w:rPr>
          <w:rFonts w:ascii="TH SarabunPSK" w:hAnsi="TH SarabunPSK" w:cs="TH SarabunPSK"/>
          <w:sz w:val="32"/>
          <w:szCs w:val="32"/>
          <w:cs/>
        </w:rPr>
        <w:t>2019</w:t>
      </w:r>
      <w:r w:rsidRPr="007D761F">
        <w:rPr>
          <w:rFonts w:ascii="TH SarabunPSK" w:hAnsi="TH SarabunPSK" w:cs="TH SarabunPSK"/>
          <w:sz w:val="32"/>
          <w:szCs w:val="32"/>
        </w:rPr>
        <w:t xml:space="preserve">, from </w:t>
      </w:r>
      <w:hyperlink r:id="rId49" w:history="1">
        <w:r w:rsidRPr="007D761F">
          <w:rPr>
            <w:rFonts w:ascii="TH SarabunPSK" w:hAnsi="TH SarabunPSK" w:cs="TH SarabunPSK"/>
            <w:sz w:val="32"/>
            <w:szCs w:val="32"/>
          </w:rPr>
          <w:t>https://bit.ly/2PzHb9r</w:t>
        </w:r>
      </w:hyperlink>
    </w:p>
    <w:p w14:paraId="3510D588" w14:textId="77777777" w:rsidR="00D82F52" w:rsidRPr="007D761F" w:rsidRDefault="00D82F52" w:rsidP="00D82F52">
      <w:pPr>
        <w:autoSpaceDE w:val="0"/>
        <w:autoSpaceDN w:val="0"/>
        <w:adjustRightInd w:val="0"/>
        <w:ind w:left="630" w:hanging="630"/>
        <w:rPr>
          <w:rFonts w:ascii="TH SarabunPSK" w:eastAsiaTheme="minorHAnsi" w:hAnsi="TH SarabunPSK" w:cs="TH SarabunPSK"/>
          <w:sz w:val="32"/>
          <w:szCs w:val="32"/>
        </w:rPr>
      </w:pPr>
      <w:r w:rsidRPr="007D761F">
        <w:rPr>
          <w:rFonts w:ascii="TH SarabunPSK" w:eastAsiaTheme="minorHAnsi" w:hAnsi="TH SarabunPSK" w:cs="TH SarabunPSK"/>
          <w:sz w:val="32"/>
          <w:szCs w:val="32"/>
        </w:rPr>
        <w:lastRenderedPageBreak/>
        <w:t>Smith, D. C., &amp; Neale, D. C. (1991). The construction of</w:t>
      </w:r>
      <w:r w:rsidRPr="007D761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7D761F">
        <w:rPr>
          <w:rFonts w:ascii="TH SarabunPSK" w:eastAsiaTheme="minorHAnsi" w:hAnsi="TH SarabunPSK" w:cs="TH SarabunPSK"/>
          <w:sz w:val="32"/>
          <w:szCs w:val="32"/>
        </w:rPr>
        <w:t>subject-matter knowledge in primary science teaching.</w:t>
      </w:r>
      <w:r w:rsidRPr="007D761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7D761F">
        <w:rPr>
          <w:rFonts w:ascii="TH SarabunPSK" w:eastAsiaTheme="minorHAnsi" w:hAnsi="TH SarabunPSK" w:cs="TH SarabunPSK"/>
          <w:sz w:val="32"/>
          <w:szCs w:val="32"/>
        </w:rPr>
        <w:t xml:space="preserve">In J. Brophy (Ed.), </w:t>
      </w:r>
      <w:r w:rsidRPr="007D761F">
        <w:rPr>
          <w:rFonts w:ascii="TH SarabunPSK" w:eastAsiaTheme="minorHAnsi" w:hAnsi="TH SarabunPSK" w:cs="TH SarabunPSK"/>
          <w:i/>
          <w:iCs/>
          <w:sz w:val="32"/>
          <w:szCs w:val="32"/>
        </w:rPr>
        <w:t>Advances in Research on Teaching.</w:t>
      </w:r>
      <w:r w:rsidRPr="007D761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7D761F">
        <w:rPr>
          <w:rFonts w:ascii="TH SarabunPSK" w:eastAsiaTheme="minorHAnsi" w:hAnsi="TH SarabunPSK" w:cs="TH SarabunPSK"/>
          <w:sz w:val="32"/>
          <w:szCs w:val="32"/>
        </w:rPr>
        <w:t>(Vol. 2, pp. 187–244). Greenwich, CT: JAI Press.</w:t>
      </w:r>
    </w:p>
    <w:p w14:paraId="61DCA1DD" w14:textId="77777777" w:rsidR="00D82F52" w:rsidRPr="007D761F" w:rsidRDefault="00D82F52" w:rsidP="00D82F52">
      <w:pPr>
        <w:pStyle w:val="a3"/>
        <w:tabs>
          <w:tab w:val="left" w:pos="851"/>
        </w:tabs>
        <w:ind w:left="630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Speck, M. (1999).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The principalship: Building a learning community</w:t>
      </w:r>
      <w:r w:rsidRPr="007D761F">
        <w:rPr>
          <w:rFonts w:ascii="TH SarabunPSK" w:hAnsi="TH SarabunPSK" w:cs="TH SarabunPSK"/>
          <w:sz w:val="32"/>
          <w:szCs w:val="32"/>
        </w:rPr>
        <w:t>. NJ: Prentice Hall.</w:t>
      </w:r>
    </w:p>
    <w:p w14:paraId="683A84DB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Stapper, B. </w:t>
      </w:r>
      <w:r w:rsidRPr="007D761F">
        <w:rPr>
          <w:rFonts w:ascii="TH SarabunPSK" w:eastAsia="Times New Roman" w:hAnsi="TH SarabunPSK" w:cs="TH SarabunPSK"/>
          <w:sz w:val="32"/>
          <w:szCs w:val="32"/>
          <w:cs/>
        </w:rPr>
        <w:t>(2018)</w:t>
      </w: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7D761F">
        <w:rPr>
          <w:rFonts w:ascii="TH SarabunPSK" w:eastAsia="Times New Roman" w:hAnsi="TH SarabunPSK" w:cs="TH SarabunPSK"/>
          <w:i/>
          <w:iCs/>
          <w:sz w:val="32"/>
          <w:szCs w:val="32"/>
        </w:rPr>
        <w:t>Nine ways to build a more collaborative team.</w:t>
      </w:r>
      <w:r w:rsidRPr="007D761F">
        <w:rPr>
          <w:rFonts w:ascii="TH SarabunPSK" w:hAnsi="TH SarabunPSK" w:cs="TH SarabunPSK"/>
          <w:sz w:val="32"/>
          <w:szCs w:val="32"/>
        </w:rPr>
        <w:t xml:space="preserve"> </w:t>
      </w:r>
      <w:bookmarkStart w:id="58" w:name="_Hlk15917520"/>
      <w:r w:rsidRPr="007D761F">
        <w:rPr>
          <w:rFonts w:ascii="TH SarabunPSK" w:eastAsia="Times New Roman" w:hAnsi="TH SarabunPSK" w:cs="TH SarabunPSK"/>
          <w:sz w:val="32"/>
          <w:szCs w:val="32"/>
        </w:rPr>
        <w:t>Retrieved August 5, 2019, from</w:t>
      </w:r>
      <w:bookmarkEnd w:id="58"/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hyperlink r:id="rId50" w:history="1">
        <w:r w:rsidRPr="007D761F">
          <w:rPr>
            <w:rFonts w:ascii="TH SarabunPSK" w:eastAsia="Times New Roman" w:hAnsi="TH SarabunPSK" w:cs="TH SarabunPSK"/>
            <w:sz w:val="32"/>
            <w:szCs w:val="32"/>
          </w:rPr>
          <w:t>https://bit.ly/2GMutxO</w:t>
        </w:r>
      </w:hyperlink>
    </w:p>
    <w:p w14:paraId="2807C324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>Team, T. (2017). 7 Steps to successful collaboration between you and your stakeholders. Retrieved August 24, 2020, from https://bit.ly/2FPBS1D</w:t>
      </w:r>
    </w:p>
    <w:p w14:paraId="4CD6000A" w14:textId="77777777" w:rsidR="00D82F52" w:rsidRPr="007D761F" w:rsidRDefault="00D82F52" w:rsidP="00D82F52">
      <w:pPr>
        <w:autoSpaceDE w:val="0"/>
        <w:autoSpaceDN w:val="0"/>
        <w:adjustRightInd w:val="0"/>
        <w:ind w:left="630" w:hanging="630"/>
        <w:rPr>
          <w:rFonts w:ascii="TH SarabunPSK" w:eastAsiaTheme="minorHAnsi" w:hAnsi="TH SarabunPSK" w:cs="TH SarabunPSK"/>
          <w:sz w:val="32"/>
          <w:szCs w:val="32"/>
          <w:cs/>
        </w:rPr>
      </w:pP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>The Organisation for Economic Co-operation and Development</w:t>
      </w:r>
      <w:r w:rsidRPr="007D761F">
        <w:rPr>
          <w:rFonts w:ascii="TH SarabunPSK" w:eastAsiaTheme="minorHAnsi" w:hAnsi="TH SarabunPSK" w:cs="TH SarabunPSK"/>
          <w:sz w:val="32"/>
          <w:szCs w:val="32"/>
        </w:rPr>
        <w:t xml:space="preserve">. (2013). </w:t>
      </w:r>
      <w:r w:rsidRPr="007D761F">
        <w:rPr>
          <w:rFonts w:ascii="TH SarabunPSK" w:eastAsiaTheme="minorHAnsi" w:hAnsi="TH SarabunPSK" w:cs="TH SarabunPSK"/>
          <w:i/>
          <w:iCs/>
          <w:sz w:val="32"/>
          <w:szCs w:val="32"/>
        </w:rPr>
        <w:t>PISA 2012 Results: What Makes Schools Successful? Resources, Policies and Practices</w:t>
      </w:r>
      <w:r w:rsidRPr="007D761F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, </w:t>
      </w:r>
      <w:r w:rsidRPr="007D761F">
        <w:rPr>
          <w:rFonts w:ascii="TH SarabunPSK" w:eastAsiaTheme="minorHAnsi" w:hAnsi="TH SarabunPSK" w:cs="TH SarabunPSK"/>
          <w:sz w:val="32"/>
          <w:szCs w:val="32"/>
        </w:rPr>
        <w:t xml:space="preserve">PISA: OECD Publishing. </w:t>
      </w:r>
    </w:p>
    <w:p w14:paraId="48CC4FCE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eastAsia="Times New Roman" w:hAnsi="TH SarabunPSK" w:cs="TH SarabunPSK"/>
          <w:sz w:val="32"/>
          <w:szCs w:val="32"/>
        </w:rPr>
        <w:t xml:space="preserve">The Supportive Classroom </w:t>
      </w:r>
      <w:r w:rsidRPr="007D761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7D761F">
        <w:rPr>
          <w:rFonts w:ascii="TH SarabunPSK" w:eastAsia="Times New Roman" w:hAnsi="TH SarabunPSK" w:cs="TH SarabunPSK"/>
          <w:sz w:val="32"/>
          <w:szCs w:val="32"/>
        </w:rPr>
        <w:t>n.d.</w:t>
      </w:r>
      <w:r w:rsidRPr="007D761F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Collaborative skills.</w:t>
      </w:r>
      <w:r w:rsidRPr="007D761F">
        <w:rPr>
          <w:rFonts w:ascii="TH SarabunPSK" w:hAnsi="TH SarabunPSK" w:cs="TH SarabunPSK"/>
          <w:sz w:val="32"/>
          <w:szCs w:val="32"/>
        </w:rPr>
        <w:t xml:space="preserve"> Retrieved </w:t>
      </w:r>
      <w:r w:rsidRPr="007D761F">
        <w:rPr>
          <w:rFonts w:ascii="TH SarabunPSK" w:hAnsi="TH SarabunPSK" w:cs="TH SarabunPSK"/>
          <w:sz w:val="32"/>
          <w:szCs w:val="32"/>
          <w:shd w:val="clear" w:color="auto" w:fill="FFFFFF"/>
        </w:rPr>
        <w:t>September</w:t>
      </w:r>
      <w:r w:rsidRPr="007D761F">
        <w:rPr>
          <w:rFonts w:ascii="TH SarabunPSK" w:hAnsi="TH SarabunPSK" w:cs="TH SarabunPSK"/>
          <w:sz w:val="32"/>
          <w:szCs w:val="32"/>
        </w:rPr>
        <w:t xml:space="preserve"> 5, 2019, from </w:t>
      </w:r>
      <w:hyperlink r:id="rId51" w:history="1">
        <w:r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</w:rPr>
          <w:t>https://bit.ly/2lxAPcI</w:t>
        </w:r>
      </w:hyperlink>
    </w:p>
    <w:p w14:paraId="611E794F" w14:textId="77777777" w:rsidR="00D82F52" w:rsidRPr="007D761F" w:rsidRDefault="00D82F52" w:rsidP="00D82F52">
      <w:pPr>
        <w:spacing w:line="259" w:lineRule="auto"/>
        <w:ind w:left="540" w:hanging="540"/>
        <w:rPr>
          <w:rFonts w:ascii="TH SarabunPSK" w:eastAsia="Calibri" w:hAnsi="TH SarabunPSK" w:cs="TH SarabunPSK"/>
          <w:sz w:val="32"/>
          <w:szCs w:val="32"/>
        </w:rPr>
      </w:pPr>
      <w:bookmarkStart w:id="59" w:name="_Hlk75961700"/>
      <w:r w:rsidRPr="007D761F">
        <w:rPr>
          <w:rFonts w:ascii="TH SarabunPSK" w:eastAsia="Calibri" w:hAnsi="TH SarabunPSK" w:cs="TH SarabunPSK"/>
          <w:sz w:val="32"/>
          <w:szCs w:val="32"/>
        </w:rPr>
        <w:t>Thesis Thailand</w:t>
      </w:r>
      <w:r w:rsidRPr="007D761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7D761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D761F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7D761F">
        <w:rPr>
          <w:rFonts w:ascii="TH SarabunPSK" w:eastAsia="Calibri" w:hAnsi="TH SarabunPSK" w:cs="TH SarabunPSK"/>
          <w:sz w:val="32"/>
          <w:szCs w:val="32"/>
        </w:rPr>
        <w:t xml:space="preserve">2020, November 19). </w:t>
      </w:r>
      <w:r w:rsidRPr="007D761F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ความหมายของ </w:t>
      </w:r>
      <w:r w:rsidRPr="007D761F">
        <w:rPr>
          <w:rFonts w:ascii="TH SarabunPSK" w:eastAsia="Calibri" w:hAnsi="TH SarabunPSK" w:cs="TH SarabunPSK"/>
          <w:i/>
          <w:iCs/>
          <w:sz w:val="32"/>
          <w:szCs w:val="32"/>
        </w:rPr>
        <w:t xml:space="preserve">t – test Dependent </w:t>
      </w:r>
      <w:r w:rsidRPr="007D761F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และ </w:t>
      </w:r>
      <w:r w:rsidRPr="007D761F">
        <w:rPr>
          <w:rFonts w:ascii="TH SarabunPSK" w:eastAsia="Calibri" w:hAnsi="TH SarabunPSK" w:cs="TH SarabunPSK"/>
          <w:i/>
          <w:iCs/>
          <w:sz w:val="32"/>
          <w:szCs w:val="32"/>
        </w:rPr>
        <w:t>t – test Independent</w:t>
      </w:r>
      <w:r w:rsidRPr="007D761F">
        <w:rPr>
          <w:rFonts w:ascii="TH SarabunPSK" w:eastAsia="Calibri" w:hAnsi="TH SarabunPSK" w:cs="TH SarabunPSK"/>
          <w:sz w:val="32"/>
          <w:szCs w:val="32"/>
        </w:rPr>
        <w:t xml:space="preserve">. Retrieved October 22, 2021 from </w:t>
      </w:r>
      <w:hyperlink r:id="rId52" w:history="1">
        <w:r w:rsidRPr="007D761F">
          <w:rPr>
            <w:rFonts w:ascii="TH SarabunPSK" w:eastAsia="Calibri" w:hAnsi="TH SarabunPSK" w:cs="TH SarabunPSK"/>
            <w:sz w:val="32"/>
            <w:szCs w:val="32"/>
          </w:rPr>
          <w:t>https://bit.ly/2Zec0Xa</w:t>
        </w:r>
      </w:hyperlink>
    </w:p>
    <w:p w14:paraId="6920C5FB" w14:textId="77777777" w:rsidR="00D82F52" w:rsidRPr="007D761F" w:rsidRDefault="00D82F52" w:rsidP="00D82F52">
      <w:pPr>
        <w:ind w:left="630" w:hanging="630"/>
        <w:rPr>
          <w:rStyle w:val="a6"/>
          <w:rFonts w:ascii="TH SarabunPSK" w:hAnsi="TH SarabunPSK" w:cs="TH SarabunPSK"/>
          <w:color w:val="auto"/>
          <w:sz w:val="32"/>
          <w:szCs w:val="32"/>
          <w:u w:val="none"/>
          <w:bdr w:val="none" w:sz="0" w:space="0" w:color="auto" w:frame="1"/>
        </w:rPr>
      </w:pPr>
      <w:r w:rsidRPr="007D761F">
        <w:rPr>
          <w:rFonts w:ascii="TH SarabunPSK" w:hAnsi="TH SarabunPSK" w:cs="TH SarabunPSK"/>
          <w:sz w:val="32"/>
          <w:szCs w:val="32"/>
        </w:rPr>
        <w:t>Turner, R. &amp; Carlson, L.A. (2003). Indexes of item-objective congruence for multidimensional items.</w:t>
      </w:r>
      <w:r w:rsidRPr="007D761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53" w:history="1">
        <w:r w:rsidRPr="007D761F">
          <w:rPr>
            <w:rStyle w:val="a6"/>
            <w:rFonts w:ascii="TH SarabunPSK" w:hAnsi="TH SarabunPSK" w:cs="TH SarabunPSK"/>
            <w:i/>
            <w:iCs/>
            <w:color w:val="auto"/>
            <w:sz w:val="32"/>
            <w:szCs w:val="32"/>
            <w:u w:val="none"/>
            <w:bdr w:val="none" w:sz="0" w:space="0" w:color="auto" w:frame="1"/>
          </w:rPr>
          <w:t>International Journal of Testing</w:t>
        </w:r>
      </w:hyperlink>
      <w:r w:rsidRPr="007D761F">
        <w:rPr>
          <w:rFonts w:ascii="TH SarabunPSK" w:hAnsi="TH SarabunPSK" w:cs="TH SarabunPSK"/>
          <w:i/>
          <w:iCs/>
          <w:sz w:val="32"/>
          <w:szCs w:val="32"/>
        </w:rPr>
        <w:t> 3</w:t>
      </w:r>
      <w:r w:rsidRPr="007D761F">
        <w:rPr>
          <w:rFonts w:ascii="TH SarabunPSK" w:hAnsi="TH SarabunPSK" w:cs="TH SarabunPSK"/>
          <w:sz w:val="32"/>
          <w:szCs w:val="32"/>
        </w:rPr>
        <w:t>(2):163-171. DOI:</w:t>
      </w:r>
      <w:hyperlink r:id="rId54" w:tgtFrame="_blank" w:history="1">
        <w:r w:rsidRPr="007D761F">
          <w:rPr>
            <w:rStyle w:val="a6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</w:rPr>
          <w:t>10.1207/S15327574IJT0302_5</w:t>
        </w:r>
      </w:hyperlink>
    </w:p>
    <w:p w14:paraId="295818CF" w14:textId="77777777" w:rsidR="00D82F52" w:rsidRPr="007D761F" w:rsidRDefault="00D82F52" w:rsidP="00D82F52">
      <w:pPr>
        <w:ind w:left="630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UCLA: Statistical Consulting Group. (2016, August 22). What Does Cronbach’s Alpha </w:t>
      </w:r>
      <w:proofErr w:type="gramStart"/>
      <w:r w:rsidRPr="007D761F">
        <w:rPr>
          <w:rFonts w:ascii="TH SarabunPSK" w:hAnsi="TH SarabunPSK" w:cs="TH SarabunPSK"/>
          <w:sz w:val="32"/>
          <w:szCs w:val="32"/>
        </w:rPr>
        <w:t>Mean?.</w:t>
      </w:r>
      <w:proofErr w:type="gramEnd"/>
      <w:r w:rsidRPr="007D761F">
        <w:rPr>
          <w:rFonts w:ascii="TH SarabunPSK" w:hAnsi="TH SarabunPSK" w:cs="TH SarabunPSK"/>
          <w:sz w:val="32"/>
          <w:szCs w:val="32"/>
        </w:rPr>
        <w:t xml:space="preserve">  Retrieved June 30, 2021 from https://bit.ly/2XO0gKA</w:t>
      </w:r>
    </w:p>
    <w:bookmarkEnd w:id="59"/>
    <w:p w14:paraId="33BC82E2" w14:textId="77777777" w:rsidR="00D82F52" w:rsidRPr="007D761F" w:rsidRDefault="00D82F52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 xml:space="preserve">Valdellon, L. </w:t>
      </w:r>
      <w:r w:rsidRPr="007D761F">
        <w:rPr>
          <w:rFonts w:ascii="TH SarabunPSK" w:hAnsi="TH SarabunPSK" w:cs="TH SarabunPSK"/>
          <w:sz w:val="32"/>
          <w:szCs w:val="32"/>
          <w:cs/>
        </w:rPr>
        <w:t>(2017)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11 Key business benefits of team collaboration (&amp; why you should work on your teamwork</w:t>
      </w:r>
      <w:r w:rsidRPr="007D761F">
        <w:rPr>
          <w:rFonts w:ascii="TH SarabunPSK" w:hAnsi="TH SarabunPSK" w:cs="TH SarabunPSK"/>
          <w:sz w:val="32"/>
          <w:szCs w:val="32"/>
        </w:rPr>
        <w:t xml:space="preserve">). Retrieved June 21, </w:t>
      </w:r>
      <w:r w:rsidRPr="007D761F">
        <w:rPr>
          <w:rFonts w:ascii="TH SarabunPSK" w:hAnsi="TH SarabunPSK" w:cs="TH SarabunPSK"/>
          <w:sz w:val="32"/>
          <w:szCs w:val="32"/>
          <w:cs/>
        </w:rPr>
        <w:t>2019</w:t>
      </w:r>
      <w:r w:rsidRPr="007D761F">
        <w:rPr>
          <w:rFonts w:ascii="TH SarabunPSK" w:hAnsi="TH SarabunPSK" w:cs="TH SarabunPSK"/>
          <w:sz w:val="32"/>
          <w:szCs w:val="32"/>
        </w:rPr>
        <w:t xml:space="preserve">, from </w:t>
      </w:r>
      <w:hyperlink r:id="rId55" w:history="1">
        <w:r w:rsidRPr="007D761F">
          <w:rPr>
            <w:rFonts w:ascii="TH SarabunPSK" w:hAnsi="TH SarabunPSK" w:cs="TH SarabunPSK"/>
            <w:sz w:val="32"/>
            <w:szCs w:val="32"/>
          </w:rPr>
          <w:t>https://bit.ly/2ocs3hI</w:t>
        </w:r>
      </w:hyperlink>
    </w:p>
    <w:p w14:paraId="61F5EF17" w14:textId="77777777" w:rsidR="00D82F52" w:rsidRPr="007D761F" w:rsidRDefault="00D82F52" w:rsidP="00D82F52">
      <w:pPr>
        <w:autoSpaceDE w:val="0"/>
        <w:autoSpaceDN w:val="0"/>
        <w:adjustRightInd w:val="0"/>
        <w:ind w:left="630" w:hanging="630"/>
        <w:rPr>
          <w:rFonts w:ascii="TH SarabunPSK" w:eastAsiaTheme="minorHAnsi" w:hAnsi="TH SarabunPSK" w:cs="TH SarabunPSK"/>
          <w:sz w:val="32"/>
          <w:szCs w:val="32"/>
        </w:rPr>
      </w:pPr>
      <w:r w:rsidRPr="007D761F">
        <w:rPr>
          <w:rFonts w:ascii="TH SarabunPSK" w:eastAsiaTheme="minorHAnsi" w:hAnsi="TH SarabunPSK" w:cs="TH SarabunPSK"/>
          <w:sz w:val="32"/>
          <w:szCs w:val="32"/>
        </w:rPr>
        <w:t>Van Driel J. H., &amp; Berry A. (2002). Teacher professional</w:t>
      </w:r>
      <w:r w:rsidRPr="007D761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7D761F">
        <w:rPr>
          <w:rFonts w:ascii="TH SarabunPSK" w:eastAsiaTheme="minorHAnsi" w:hAnsi="TH SarabunPSK" w:cs="TH SarabunPSK"/>
          <w:sz w:val="32"/>
          <w:szCs w:val="32"/>
        </w:rPr>
        <w:t>development focusing on pedagogical content</w:t>
      </w:r>
      <w:r w:rsidRPr="007D761F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7D761F">
        <w:rPr>
          <w:rFonts w:ascii="TH SarabunPSK" w:eastAsiaTheme="minorHAnsi" w:hAnsi="TH SarabunPSK" w:cs="TH SarabunPSK"/>
          <w:sz w:val="32"/>
          <w:szCs w:val="32"/>
        </w:rPr>
        <w:t xml:space="preserve">knowledge. </w:t>
      </w:r>
      <w:r w:rsidRPr="007D761F">
        <w:rPr>
          <w:rFonts w:ascii="TH SarabunPSK" w:eastAsiaTheme="minorHAnsi" w:hAnsi="TH SarabunPSK" w:cs="TH SarabunPSK"/>
          <w:i/>
          <w:iCs/>
          <w:sz w:val="32"/>
          <w:szCs w:val="32"/>
        </w:rPr>
        <w:t>Educational Researcher</w:t>
      </w:r>
      <w:r w:rsidRPr="007D761F">
        <w:rPr>
          <w:rFonts w:ascii="TH SarabunPSK" w:eastAsiaTheme="minorHAnsi" w:hAnsi="TH SarabunPSK" w:cs="TH SarabunPSK"/>
          <w:sz w:val="32"/>
          <w:szCs w:val="32"/>
        </w:rPr>
        <w:t>, 41(1), 26–28.</w:t>
      </w:r>
    </w:p>
    <w:p w14:paraId="32E24123" w14:textId="77777777" w:rsidR="00D82F52" w:rsidRPr="007D761F" w:rsidRDefault="00D82F52" w:rsidP="00D82F52">
      <w:pPr>
        <w:ind w:left="630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>Weaver</w:t>
      </w:r>
      <w:r w:rsidRPr="007D761F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7D761F">
        <w:rPr>
          <w:rFonts w:ascii="TH SarabunPSK" w:hAnsi="TH SarabunPSK" w:cs="TH SarabunPSK"/>
          <w:sz w:val="32"/>
          <w:szCs w:val="32"/>
        </w:rPr>
        <w:t xml:space="preserve">L. (2018). </w:t>
      </w:r>
      <w:r w:rsidRPr="007D761F">
        <w:rPr>
          <w:rFonts w:ascii="TH SarabunPSK" w:hAnsi="TH SarabunPSK" w:cs="TH SarabunPSK"/>
          <w:i/>
          <w:iCs/>
          <w:sz w:val="32"/>
          <w:szCs w:val="32"/>
        </w:rPr>
        <w:t>Collaborative Leadership Self-Assessment Tools</w:t>
      </w:r>
      <w:r w:rsidRPr="007D761F">
        <w:rPr>
          <w:rFonts w:ascii="TH SarabunPSK" w:hAnsi="TH SarabunPSK" w:cs="TH SarabunPSK"/>
          <w:sz w:val="32"/>
          <w:szCs w:val="32"/>
        </w:rPr>
        <w:t xml:space="preserve">. </w:t>
      </w:r>
      <w:bookmarkStart w:id="60" w:name="_Hlk40566499"/>
      <w:r w:rsidRPr="007D761F">
        <w:rPr>
          <w:rFonts w:ascii="TH SarabunPSK" w:hAnsi="TH SarabunPSK" w:cs="TH SarabunPSK"/>
          <w:sz w:val="32"/>
          <w:szCs w:val="32"/>
        </w:rPr>
        <w:t>Retrieved July 20, 2020, from https://bit.ly/31MALsC</w:t>
      </w:r>
      <w:bookmarkEnd w:id="60"/>
    </w:p>
    <w:p w14:paraId="2CE9B841" w14:textId="77777777" w:rsidR="00D82F52" w:rsidRPr="007D761F" w:rsidRDefault="00D82F52" w:rsidP="00D82F52">
      <w:pPr>
        <w:pStyle w:val="af2"/>
        <w:ind w:left="630" w:hanging="630"/>
        <w:rPr>
          <w:rFonts w:ascii="TH SarabunPSK" w:hAnsi="TH SarabunPSK" w:cs="TH SarabunPSK"/>
          <w:sz w:val="32"/>
          <w:szCs w:val="32"/>
        </w:rPr>
      </w:pPr>
      <w:r w:rsidRPr="007D761F">
        <w:rPr>
          <w:rFonts w:ascii="TH SarabunPSK" w:hAnsi="TH SarabunPSK" w:cs="TH SarabunPSK"/>
          <w:sz w:val="32"/>
          <w:szCs w:val="32"/>
        </w:rPr>
        <w:t>Wisdom Max Center Company Limited (</w:t>
      </w:r>
      <w:r w:rsidRPr="007D761F">
        <w:rPr>
          <w:rFonts w:ascii="TH SarabunPSK" w:hAnsi="TH SarabunPSK" w:cs="TH SarabunPSK"/>
          <w:sz w:val="32"/>
          <w:szCs w:val="32"/>
          <w:cs/>
        </w:rPr>
        <w:t>2015). การเรียนรู้แบบผู้ใหญ่ (</w:t>
      </w:r>
      <w:r w:rsidRPr="007D761F">
        <w:rPr>
          <w:rFonts w:ascii="TH SarabunPSK" w:hAnsi="TH SarabunPSK" w:cs="TH SarabunPSK"/>
          <w:sz w:val="32"/>
          <w:szCs w:val="32"/>
        </w:rPr>
        <w:t xml:space="preserve">Adult learning) </w:t>
      </w:r>
      <w:r w:rsidRPr="007D761F">
        <w:rPr>
          <w:rFonts w:ascii="TH SarabunPSK" w:hAnsi="TH SarabunPSK" w:cs="TH SarabunPSK"/>
          <w:sz w:val="32"/>
          <w:szCs w:val="32"/>
          <w:cs/>
        </w:rPr>
        <w:t xml:space="preserve">คืออะไร มีหลักการอย่างไร. </w:t>
      </w:r>
      <w:r w:rsidRPr="007D761F">
        <w:rPr>
          <w:rFonts w:ascii="TH SarabunPSK" w:hAnsi="TH SarabunPSK" w:cs="TH SarabunPSK"/>
          <w:sz w:val="32"/>
          <w:szCs w:val="32"/>
        </w:rPr>
        <w:t xml:space="preserve">Retrieved June </w:t>
      </w:r>
      <w:r w:rsidRPr="007D761F">
        <w:rPr>
          <w:rFonts w:ascii="TH SarabunPSK" w:hAnsi="TH SarabunPSK" w:cs="TH SarabunPSK"/>
          <w:sz w:val="32"/>
          <w:szCs w:val="32"/>
          <w:cs/>
        </w:rPr>
        <w:t>19</w:t>
      </w:r>
      <w:r w:rsidRPr="007D761F">
        <w:rPr>
          <w:rFonts w:ascii="TH SarabunPSK" w:hAnsi="TH SarabunPSK" w:cs="TH SarabunPSK"/>
          <w:sz w:val="32"/>
          <w:szCs w:val="32"/>
        </w:rPr>
        <w:t xml:space="preserve">, </w:t>
      </w:r>
      <w:r w:rsidRPr="007D761F">
        <w:rPr>
          <w:rFonts w:ascii="TH SarabunPSK" w:hAnsi="TH SarabunPSK" w:cs="TH SarabunPSK"/>
          <w:sz w:val="32"/>
          <w:szCs w:val="32"/>
          <w:cs/>
        </w:rPr>
        <w:t xml:space="preserve">2021 </w:t>
      </w:r>
      <w:r w:rsidRPr="007D761F">
        <w:rPr>
          <w:rFonts w:ascii="TH SarabunPSK" w:hAnsi="TH SarabunPSK" w:cs="TH SarabunPSK"/>
          <w:sz w:val="32"/>
          <w:szCs w:val="32"/>
        </w:rPr>
        <w:t>from https://bit.ly/2ZmQLT3</w:t>
      </w:r>
    </w:p>
    <w:p w14:paraId="1D4E559B" w14:textId="77777777" w:rsidR="00D82F52" w:rsidRPr="007D761F" w:rsidRDefault="00BC6567" w:rsidP="00D82F52">
      <w:pPr>
        <w:ind w:left="630" w:right="-222" w:hanging="630"/>
        <w:rPr>
          <w:rFonts w:ascii="TH SarabunPSK" w:hAnsi="TH SarabunPSK" w:cs="TH SarabunPSK"/>
          <w:i/>
          <w:iCs/>
          <w:sz w:val="32"/>
          <w:szCs w:val="32"/>
        </w:rPr>
      </w:pPr>
      <w:hyperlink r:id="rId56" w:tooltip="View all posts by Aqsa Zahid" w:history="1">
        <w:r w:rsidR="00D82F52" w:rsidRPr="007D761F">
          <w:rPr>
            <w:rFonts w:ascii="TH SarabunPSK" w:hAnsi="TH SarabunPSK" w:cs="TH SarabunPSK"/>
            <w:sz w:val="32"/>
            <w:szCs w:val="32"/>
          </w:rPr>
          <w:t>Zahid</w:t>
        </w:r>
      </w:hyperlink>
      <w:r w:rsidR="00D82F52" w:rsidRPr="007D761F">
        <w:rPr>
          <w:rFonts w:ascii="TH SarabunPSK" w:hAnsi="TH SarabunPSK" w:cs="TH SarabunPSK"/>
          <w:sz w:val="32"/>
          <w:szCs w:val="32"/>
        </w:rPr>
        <w:t xml:space="preserve">, A. </w:t>
      </w:r>
      <w:r w:rsidR="00D82F52" w:rsidRPr="007D761F">
        <w:rPr>
          <w:rFonts w:ascii="TH SarabunPSK" w:hAnsi="TH SarabunPSK" w:cs="TH SarabunPSK"/>
          <w:sz w:val="32"/>
          <w:szCs w:val="32"/>
          <w:cs/>
        </w:rPr>
        <w:t>(2018).</w:t>
      </w:r>
      <w:r w:rsidR="00D82F52" w:rsidRPr="007D761F">
        <w:rPr>
          <w:rFonts w:ascii="TH SarabunPSK" w:hAnsi="TH SarabunPSK" w:cs="TH SarabunPSK"/>
          <w:sz w:val="32"/>
          <w:szCs w:val="32"/>
        </w:rPr>
        <w:t xml:space="preserve"> </w:t>
      </w:r>
      <w:r w:rsidR="00D82F52" w:rsidRPr="007D761F">
        <w:rPr>
          <w:rFonts w:ascii="TH SarabunPSK" w:hAnsi="TH SarabunPSK" w:cs="TH SarabunPSK"/>
          <w:i/>
          <w:iCs/>
          <w:sz w:val="32"/>
          <w:szCs w:val="32"/>
        </w:rPr>
        <w:t xml:space="preserve">What are collaboration </w:t>
      </w:r>
      <w:proofErr w:type="gramStart"/>
      <w:r w:rsidR="00D82F52" w:rsidRPr="007D761F">
        <w:rPr>
          <w:rFonts w:ascii="TH SarabunPSK" w:hAnsi="TH SarabunPSK" w:cs="TH SarabunPSK"/>
          <w:i/>
          <w:iCs/>
          <w:sz w:val="32"/>
          <w:szCs w:val="32"/>
        </w:rPr>
        <w:t>skills?.</w:t>
      </w:r>
      <w:proofErr w:type="gramEnd"/>
      <w:r w:rsidR="00D82F52" w:rsidRPr="007D761F">
        <w:rPr>
          <w:rFonts w:ascii="TH SarabunPSK" w:hAnsi="TH SarabunPSK" w:cs="TH SarabunPSK"/>
          <w:sz w:val="32"/>
          <w:szCs w:val="32"/>
        </w:rPr>
        <w:t xml:space="preserve"> Retrieved June 10, 2019, from </w:t>
      </w:r>
      <w:hyperlink r:id="rId57" w:history="1">
        <w:r w:rsidR="00D82F52" w:rsidRPr="007D761F">
          <w:rPr>
            <w:rFonts w:ascii="TH SarabunPSK" w:hAnsi="TH SarabunPSK" w:cs="TH SarabunPSK"/>
            <w:sz w:val="32"/>
            <w:szCs w:val="32"/>
          </w:rPr>
          <w:t>https://bit.ly/2XPRo0I</w:t>
        </w:r>
      </w:hyperlink>
    </w:p>
    <w:p w14:paraId="361FEB99" w14:textId="1ED7A3EC" w:rsidR="00D82F52" w:rsidRPr="007D761F" w:rsidRDefault="00D82F52" w:rsidP="00D82F5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1B86163" w14:textId="61AFA8C4" w:rsidR="003B5569" w:rsidRPr="007D761F" w:rsidRDefault="003B5569" w:rsidP="00D82F5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AEA4790" w14:textId="594806C8" w:rsidR="003B5569" w:rsidRPr="007D761F" w:rsidRDefault="003B5569" w:rsidP="00D82F5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B38FD33" w14:textId="7CCBCB24" w:rsidR="003B5569" w:rsidRPr="007D761F" w:rsidRDefault="003B5569" w:rsidP="00D82F52">
      <w:pPr>
        <w:rPr>
          <w:rFonts w:ascii="TH SarabunPSK" w:hAnsi="TH SarabunPSK" w:cs="TH SarabunPSK"/>
          <w:b/>
          <w:bCs/>
          <w:sz w:val="36"/>
          <w:szCs w:val="36"/>
        </w:rPr>
      </w:pPr>
    </w:p>
    <w:bookmarkEnd w:id="48"/>
    <w:p w14:paraId="313D2EB2" w14:textId="79C5763F" w:rsidR="003B5569" w:rsidRPr="007D761F" w:rsidRDefault="003B5569" w:rsidP="00D82F52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3B5569" w:rsidRPr="007D761F" w:rsidSect="005D4E4F">
      <w:pgSz w:w="11907" w:h="16840" w:code="9"/>
      <w:pgMar w:top="2160" w:right="1440" w:bottom="1440" w:left="2160" w:header="709" w:footer="709" w:gutter="0"/>
      <w:pgNumType w:start="139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A960" w14:textId="77777777" w:rsidR="00BC6567" w:rsidRDefault="00BC6567">
      <w:r>
        <w:separator/>
      </w:r>
    </w:p>
  </w:endnote>
  <w:endnote w:type="continuationSeparator" w:id="0">
    <w:p w14:paraId="64B440C9" w14:textId="77777777" w:rsidR="00BC6567" w:rsidRDefault="00BC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9684D" w14:textId="77777777" w:rsidR="00BC6567" w:rsidRDefault="00BC6567">
      <w:r>
        <w:separator/>
      </w:r>
    </w:p>
  </w:footnote>
  <w:footnote w:type="continuationSeparator" w:id="0">
    <w:p w14:paraId="1AD651B0" w14:textId="77777777" w:rsidR="00BC6567" w:rsidRDefault="00BC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0142200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1A7D23" w14:textId="7F225DCE" w:rsidR="00420C80" w:rsidRPr="00253623" w:rsidRDefault="00420C80" w:rsidP="00253623">
        <w:pPr>
          <w:pStyle w:val="a7"/>
          <w:jc w:val="right"/>
          <w:rPr>
            <w:rFonts w:ascii="TH SarabunPSK" w:hAnsi="TH SarabunPSK" w:cs="TH SarabunPSK"/>
            <w:sz w:val="32"/>
            <w:szCs w:val="32"/>
          </w:rPr>
        </w:pPr>
        <w:r w:rsidRPr="0025362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25362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25362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25362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25362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6F34"/>
    <w:multiLevelType w:val="hybridMultilevel"/>
    <w:tmpl w:val="C0F0455A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307C37"/>
    <w:multiLevelType w:val="hybridMultilevel"/>
    <w:tmpl w:val="2980A26E"/>
    <w:lvl w:ilvl="0" w:tplc="04090003">
      <w:start w:val="10"/>
      <w:numFmt w:val="bullet"/>
      <w:lvlText w:val="-"/>
      <w:lvlJc w:val="left"/>
      <w:pPr>
        <w:ind w:left="1429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640919"/>
    <w:multiLevelType w:val="hybridMultilevel"/>
    <w:tmpl w:val="5978DA74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0C747F59"/>
    <w:multiLevelType w:val="hybridMultilevel"/>
    <w:tmpl w:val="A09A9B8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5" w15:restartNumberingAfterBreak="0">
    <w:nsid w:val="0D273321"/>
    <w:multiLevelType w:val="hybridMultilevel"/>
    <w:tmpl w:val="E6C0EAD4"/>
    <w:lvl w:ilvl="0" w:tplc="89C0F4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AE7DEF"/>
    <w:multiLevelType w:val="hybridMultilevel"/>
    <w:tmpl w:val="2716BF9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8" w15:restartNumberingAfterBreak="0">
    <w:nsid w:val="0F2C4DEE"/>
    <w:multiLevelType w:val="hybridMultilevel"/>
    <w:tmpl w:val="BBBE0698"/>
    <w:lvl w:ilvl="0" w:tplc="E710F9C4">
      <w:start w:val="1"/>
      <w:numFmt w:val="decimal"/>
      <w:lvlText w:val="%1."/>
      <w:lvlJc w:val="left"/>
      <w:pPr>
        <w:ind w:left="1353" w:hanging="360"/>
      </w:pPr>
      <w:rPr>
        <w:rFonts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0F9449CC"/>
    <w:multiLevelType w:val="multilevel"/>
    <w:tmpl w:val="5DDE7986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3"/>
      <w:numFmt w:val="decimal"/>
      <w:isLgl/>
      <w:lvlText w:val="%1.%2"/>
      <w:lvlJc w:val="left"/>
      <w:pPr>
        <w:ind w:left="144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2" w:hanging="1800"/>
      </w:pPr>
      <w:rPr>
        <w:rFonts w:hint="default"/>
      </w:rPr>
    </w:lvl>
  </w:abstractNum>
  <w:abstractNum w:abstractNumId="10" w15:restartNumberingAfterBreak="0">
    <w:nsid w:val="10320EA8"/>
    <w:multiLevelType w:val="hybridMultilevel"/>
    <w:tmpl w:val="C6B2241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12C0013"/>
    <w:multiLevelType w:val="hybridMultilevel"/>
    <w:tmpl w:val="FB32781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1953E65"/>
    <w:multiLevelType w:val="multilevel"/>
    <w:tmpl w:val="196ED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11C7266A"/>
    <w:multiLevelType w:val="hybridMultilevel"/>
    <w:tmpl w:val="C5A623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70E1895"/>
    <w:multiLevelType w:val="hybridMultilevel"/>
    <w:tmpl w:val="E640AAE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95D818EC">
      <w:start w:val="1"/>
      <w:numFmt w:val="thaiLetters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4C6B41"/>
    <w:multiLevelType w:val="multilevel"/>
    <w:tmpl w:val="9B8E284C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auto"/>
      </w:rPr>
    </w:lvl>
    <w:lvl w:ilvl="4">
      <w:start w:val="1"/>
      <w:numFmt w:val="decimal"/>
      <w:lvlText w:val="%5)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6" w15:restartNumberingAfterBreak="0">
    <w:nsid w:val="17FE2582"/>
    <w:multiLevelType w:val="hybridMultilevel"/>
    <w:tmpl w:val="4F5048C6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1817602B"/>
    <w:multiLevelType w:val="hybridMultilevel"/>
    <w:tmpl w:val="3152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A0D43"/>
    <w:multiLevelType w:val="hybridMultilevel"/>
    <w:tmpl w:val="0F2A14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070322"/>
    <w:multiLevelType w:val="multilevel"/>
    <w:tmpl w:val="D52693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0" w15:restartNumberingAfterBreak="0">
    <w:nsid w:val="1B6242DD"/>
    <w:multiLevelType w:val="hybridMultilevel"/>
    <w:tmpl w:val="6DB2DBE6"/>
    <w:lvl w:ilvl="0" w:tplc="903E1C3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BDF6A2C"/>
    <w:multiLevelType w:val="hybridMultilevel"/>
    <w:tmpl w:val="3A94B7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EE2403"/>
    <w:multiLevelType w:val="hybridMultilevel"/>
    <w:tmpl w:val="9ECEEA5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1D881030"/>
    <w:multiLevelType w:val="multilevel"/>
    <w:tmpl w:val="8ABCE3CE"/>
    <w:lvl w:ilvl="0">
      <w:start w:val="1"/>
      <w:numFmt w:val="decimal"/>
      <w:lvlText w:val="%1."/>
      <w:lvlJc w:val="left"/>
      <w:pPr>
        <w:ind w:left="1890" w:hanging="360"/>
      </w:pPr>
      <w:rPr>
        <w:rFonts w:ascii="TH SarabunPSK" w:hAnsi="TH SarabunPSK" w:cs="TH SarabunPSK" w:hint="default"/>
        <w:color w:val="auto"/>
        <w:sz w:val="32"/>
        <w:lang w:bidi="th-TH"/>
      </w:rPr>
    </w:lvl>
    <w:lvl w:ilvl="1">
      <w:start w:val="2"/>
      <w:numFmt w:val="decimal"/>
      <w:isLgl/>
      <w:lvlText w:val="%1.%2"/>
      <w:lvlJc w:val="left"/>
      <w:pPr>
        <w:ind w:left="189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25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6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97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330" w:hanging="1800"/>
      </w:pPr>
      <w:rPr>
        <w:rFonts w:hint="default"/>
        <w:color w:val="auto"/>
      </w:rPr>
    </w:lvl>
  </w:abstractNum>
  <w:abstractNum w:abstractNumId="24" w15:restartNumberingAfterBreak="0">
    <w:nsid w:val="1FA47D6E"/>
    <w:multiLevelType w:val="multilevel"/>
    <w:tmpl w:val="5DB663C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  <w:color w:val="000000" w:themeColor="text1"/>
      </w:rPr>
    </w:lvl>
    <w:lvl w:ilvl="1">
      <w:start w:val="8"/>
      <w:numFmt w:val="decimal"/>
      <w:lvlText w:val="%1.%2"/>
      <w:lvlJc w:val="left"/>
      <w:pPr>
        <w:ind w:left="615" w:hanging="61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25" w15:restartNumberingAfterBreak="0">
    <w:nsid w:val="20AB087B"/>
    <w:multiLevelType w:val="hybridMultilevel"/>
    <w:tmpl w:val="FFD4F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0D37BC"/>
    <w:multiLevelType w:val="hybridMultilevel"/>
    <w:tmpl w:val="D67C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9F0724"/>
    <w:multiLevelType w:val="multilevel"/>
    <w:tmpl w:val="7DDA94D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</w:lvl>
    <w:lvl w:ilvl="2">
      <w:start w:val="1"/>
      <w:numFmt w:val="decimal"/>
      <w:isLgl/>
      <w:lvlText w:val="%1.%2.%3"/>
      <w:lvlJc w:val="left"/>
      <w:pPr>
        <w:ind w:left="3240" w:hanging="720"/>
      </w:pPr>
    </w:lvl>
    <w:lvl w:ilvl="3">
      <w:start w:val="1"/>
      <w:numFmt w:val="decimal"/>
      <w:isLgl/>
      <w:lvlText w:val="%1.%2.%3.%4"/>
      <w:lvlJc w:val="left"/>
      <w:pPr>
        <w:ind w:left="3240" w:hanging="720"/>
      </w:pPr>
    </w:lvl>
    <w:lvl w:ilvl="4">
      <w:start w:val="1"/>
      <w:numFmt w:val="decimal"/>
      <w:isLgl/>
      <w:lvlText w:val="%1.%2.%3.%4.%5"/>
      <w:lvlJc w:val="left"/>
      <w:pPr>
        <w:ind w:left="360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</w:lvl>
  </w:abstractNum>
  <w:abstractNum w:abstractNumId="28" w15:restartNumberingAfterBreak="0">
    <w:nsid w:val="22820220"/>
    <w:multiLevelType w:val="hybridMultilevel"/>
    <w:tmpl w:val="87043F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A3C2DC8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26D57EB0"/>
    <w:multiLevelType w:val="hybridMultilevel"/>
    <w:tmpl w:val="6B7E35B4"/>
    <w:lvl w:ilvl="0" w:tplc="82F69382">
      <w:start w:val="3"/>
      <w:numFmt w:val="bullet"/>
      <w:lvlText w:val="-"/>
      <w:lvlJc w:val="left"/>
      <w:pPr>
        <w:ind w:left="1069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26F779B0"/>
    <w:multiLevelType w:val="hybridMultilevel"/>
    <w:tmpl w:val="A4944EB0"/>
    <w:lvl w:ilvl="0" w:tplc="BB680F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8E16DBD"/>
    <w:multiLevelType w:val="hybridMultilevel"/>
    <w:tmpl w:val="711004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8FE5F6D"/>
    <w:multiLevelType w:val="multilevel"/>
    <w:tmpl w:val="45A8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94A38D0"/>
    <w:multiLevelType w:val="hybridMultilevel"/>
    <w:tmpl w:val="9CC0DA3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29FF48EF"/>
    <w:multiLevelType w:val="multilevel"/>
    <w:tmpl w:val="159699AA"/>
    <w:lvl w:ilvl="0">
      <w:start w:val="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36" w15:restartNumberingAfterBreak="0">
    <w:nsid w:val="2A3606BD"/>
    <w:multiLevelType w:val="hybridMultilevel"/>
    <w:tmpl w:val="5C86FF9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A40211D"/>
    <w:multiLevelType w:val="hybridMultilevel"/>
    <w:tmpl w:val="FF7C02CC"/>
    <w:lvl w:ilvl="0" w:tplc="75EC7D1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2B38508A"/>
    <w:multiLevelType w:val="multilevel"/>
    <w:tmpl w:val="45F8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5813E7"/>
    <w:multiLevelType w:val="hybridMultilevel"/>
    <w:tmpl w:val="95FA3214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2C4E72E3"/>
    <w:multiLevelType w:val="hybridMultilevel"/>
    <w:tmpl w:val="A088F0B8"/>
    <w:lvl w:ilvl="0" w:tplc="04090003">
      <w:start w:val="10"/>
      <w:numFmt w:val="bullet"/>
      <w:lvlText w:val="-"/>
      <w:lvlJc w:val="left"/>
      <w:pPr>
        <w:ind w:left="2149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2CB711E7"/>
    <w:multiLevelType w:val="hybridMultilevel"/>
    <w:tmpl w:val="3A82D76E"/>
    <w:lvl w:ilvl="0" w:tplc="4DEE38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CDA5346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44" w15:restartNumberingAfterBreak="0">
    <w:nsid w:val="2CF43DBE"/>
    <w:multiLevelType w:val="hybridMultilevel"/>
    <w:tmpl w:val="B6183B2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E327384"/>
    <w:multiLevelType w:val="hybridMultilevel"/>
    <w:tmpl w:val="A15AA880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6" w15:restartNumberingAfterBreak="0">
    <w:nsid w:val="2EBE5830"/>
    <w:multiLevelType w:val="multilevel"/>
    <w:tmpl w:val="C3E25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2F1F70CB"/>
    <w:multiLevelType w:val="multilevel"/>
    <w:tmpl w:val="C780FC9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07F3EF1"/>
    <w:multiLevelType w:val="hybridMultilevel"/>
    <w:tmpl w:val="D9F2A77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9" w15:restartNumberingAfterBreak="0">
    <w:nsid w:val="30903727"/>
    <w:multiLevelType w:val="hybridMultilevel"/>
    <w:tmpl w:val="00A062E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BB2E8CE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30B01290"/>
    <w:multiLevelType w:val="hybridMultilevel"/>
    <w:tmpl w:val="EE0E2B02"/>
    <w:lvl w:ilvl="0" w:tplc="74F8B3E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C51BB9"/>
    <w:multiLevelType w:val="hybridMultilevel"/>
    <w:tmpl w:val="C0D43B7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A866FF04">
      <w:start w:val="1"/>
      <w:numFmt w:val="decimal"/>
      <w:lvlText w:val="%3)"/>
      <w:lvlJc w:val="left"/>
      <w:pPr>
        <w:ind w:left="30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3" w15:restartNumberingAfterBreak="0">
    <w:nsid w:val="35B93945"/>
    <w:multiLevelType w:val="multilevel"/>
    <w:tmpl w:val="7F02F70C"/>
    <w:lvl w:ilvl="0"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2"/>
      <w:numFmt w:val="decimal"/>
      <w:lvlText w:val="%2."/>
      <w:lvlJc w:val="left"/>
      <w:pPr>
        <w:ind w:left="2138" w:hanging="36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54" w15:restartNumberingAfterBreak="0">
    <w:nsid w:val="36213DE2"/>
    <w:multiLevelType w:val="hybridMultilevel"/>
    <w:tmpl w:val="CF268F4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9036F710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86E1AE8"/>
    <w:multiLevelType w:val="hybridMultilevel"/>
    <w:tmpl w:val="C7DAB3D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6" w15:restartNumberingAfterBreak="0">
    <w:nsid w:val="3B49300C"/>
    <w:multiLevelType w:val="hybridMultilevel"/>
    <w:tmpl w:val="D30025BE"/>
    <w:lvl w:ilvl="0" w:tplc="4CD273CA">
      <w:start w:val="1"/>
      <w:numFmt w:val="bullet"/>
      <w:lvlText w:val="-"/>
      <w:lvlJc w:val="left"/>
      <w:pPr>
        <w:ind w:left="3510" w:hanging="360"/>
      </w:pPr>
      <w:rPr>
        <w:rFonts w:ascii="Courier New" w:hAnsi="Courier New" w:hint="default"/>
      </w:rPr>
    </w:lvl>
    <w:lvl w:ilvl="1" w:tplc="52087ACA">
      <w:start w:val="1"/>
      <w:numFmt w:val="bullet"/>
      <w:lvlText w:val="-"/>
      <w:lvlJc w:val="left"/>
      <w:pPr>
        <w:ind w:left="4230" w:hanging="360"/>
      </w:pPr>
      <w:rPr>
        <w:rFonts w:ascii="Courier New" w:hAnsi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57" w15:restartNumberingAfterBreak="0">
    <w:nsid w:val="3CE15639"/>
    <w:multiLevelType w:val="hybridMultilevel"/>
    <w:tmpl w:val="14A2DFE6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8" w15:restartNumberingAfterBreak="0">
    <w:nsid w:val="3D7C04DE"/>
    <w:multiLevelType w:val="hybridMultilevel"/>
    <w:tmpl w:val="E4A633D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9" w15:restartNumberingAfterBreak="0">
    <w:nsid w:val="3DDF58D7"/>
    <w:multiLevelType w:val="multilevel"/>
    <w:tmpl w:val="5680E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087" w:hanging="720"/>
      </w:pPr>
      <w:rPr>
        <w:rFonts w:hint="default"/>
        <w:sz w:val="32"/>
      </w:rPr>
    </w:lvl>
    <w:lvl w:ilvl="2">
      <w:start w:val="2"/>
      <w:numFmt w:val="decimal"/>
      <w:isLgl/>
      <w:lvlText w:val="%1.%2.%3"/>
      <w:lvlJc w:val="left"/>
      <w:pPr>
        <w:ind w:left="1094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61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68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835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202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209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76" w:hanging="2160"/>
      </w:pPr>
      <w:rPr>
        <w:rFonts w:hint="default"/>
        <w:sz w:val="32"/>
      </w:rPr>
    </w:lvl>
  </w:abstractNum>
  <w:abstractNum w:abstractNumId="60" w15:restartNumberingAfterBreak="0">
    <w:nsid w:val="3EBD1AF1"/>
    <w:multiLevelType w:val="hybridMultilevel"/>
    <w:tmpl w:val="26969A32"/>
    <w:lvl w:ilvl="0" w:tplc="4CE668F6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1" w15:restartNumberingAfterBreak="0">
    <w:nsid w:val="40250ACE"/>
    <w:multiLevelType w:val="hybridMultilevel"/>
    <w:tmpl w:val="462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4BF1E7D"/>
    <w:multiLevelType w:val="hybridMultilevel"/>
    <w:tmpl w:val="E236EBA0"/>
    <w:lvl w:ilvl="0" w:tplc="5A144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44C80267"/>
    <w:multiLevelType w:val="hybridMultilevel"/>
    <w:tmpl w:val="A3B83F98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4" w15:restartNumberingAfterBreak="0">
    <w:nsid w:val="452D1E22"/>
    <w:multiLevelType w:val="hybridMultilevel"/>
    <w:tmpl w:val="6B40D38E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45C97B5D"/>
    <w:multiLevelType w:val="hybridMultilevel"/>
    <w:tmpl w:val="05062D48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6" w15:restartNumberingAfterBreak="0">
    <w:nsid w:val="47D27525"/>
    <w:multiLevelType w:val="hybridMultilevel"/>
    <w:tmpl w:val="D62E65A6"/>
    <w:lvl w:ilvl="0" w:tplc="75EC7D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924DA3"/>
    <w:multiLevelType w:val="hybridMultilevel"/>
    <w:tmpl w:val="614E55B4"/>
    <w:lvl w:ilvl="0" w:tplc="722C8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970C95"/>
    <w:multiLevelType w:val="hybridMultilevel"/>
    <w:tmpl w:val="0A4A06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160C60"/>
    <w:multiLevelType w:val="hybridMultilevel"/>
    <w:tmpl w:val="02F482BA"/>
    <w:lvl w:ilvl="0" w:tplc="C9CE8366">
      <w:start w:val="1"/>
      <w:numFmt w:val="decimal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498A0343"/>
    <w:multiLevelType w:val="hybridMultilevel"/>
    <w:tmpl w:val="E58A8B7C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9A74994"/>
    <w:multiLevelType w:val="multilevel"/>
    <w:tmpl w:val="45F8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B553033"/>
    <w:multiLevelType w:val="hybridMultilevel"/>
    <w:tmpl w:val="BD7EFC7A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3" w15:restartNumberingAfterBreak="0">
    <w:nsid w:val="4FBB0FD2"/>
    <w:multiLevelType w:val="hybridMultilevel"/>
    <w:tmpl w:val="411AE96E"/>
    <w:lvl w:ilvl="0" w:tplc="911EB816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C50F56"/>
    <w:multiLevelType w:val="hybridMultilevel"/>
    <w:tmpl w:val="F95CDA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504522AD"/>
    <w:multiLevelType w:val="hybridMultilevel"/>
    <w:tmpl w:val="EC34290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5065722A"/>
    <w:multiLevelType w:val="multilevel"/>
    <w:tmpl w:val="62C6B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77" w15:restartNumberingAfterBreak="0">
    <w:nsid w:val="51B71EB0"/>
    <w:multiLevelType w:val="multilevel"/>
    <w:tmpl w:val="711A5D2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H SarabunPSK" w:eastAsia="Cordia New" w:hAnsi="TH SarabunPSK" w:cs="TH SarabunPSK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b/>
        <w:bCs/>
        <w:color w:val="000000" w:themeColor="text1"/>
      </w:rPr>
    </w:lvl>
    <w:lvl w:ilvl="4">
      <w:start w:val="3"/>
      <w:numFmt w:val="bullet"/>
      <w:lvlText w:val="-"/>
      <w:lvlJc w:val="left"/>
      <w:pPr>
        <w:ind w:left="6495" w:hanging="375"/>
      </w:pPr>
      <w:rPr>
        <w:rFonts w:ascii="TH SarabunPSK" w:eastAsia="Times New Roman" w:hAnsi="TH SarabunPSK" w:cs="TH SarabunPSK" w:hint="default"/>
        <w:b/>
      </w:r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8" w15:restartNumberingAfterBreak="0">
    <w:nsid w:val="52AF468F"/>
    <w:multiLevelType w:val="hybridMultilevel"/>
    <w:tmpl w:val="29E69F5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36212A7"/>
    <w:multiLevelType w:val="hybridMultilevel"/>
    <w:tmpl w:val="7584DE6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62E6651"/>
    <w:multiLevelType w:val="hybridMultilevel"/>
    <w:tmpl w:val="7BC0D2B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62EC5816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7A770CF"/>
    <w:multiLevelType w:val="hybridMultilevel"/>
    <w:tmpl w:val="023C1962"/>
    <w:lvl w:ilvl="0" w:tplc="4D6EF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EE1366"/>
    <w:multiLevelType w:val="multilevel"/>
    <w:tmpl w:val="2DB871BA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83" w15:restartNumberingAfterBreak="0">
    <w:nsid w:val="58575BAC"/>
    <w:multiLevelType w:val="hybridMultilevel"/>
    <w:tmpl w:val="9A6CA04A"/>
    <w:lvl w:ilvl="0" w:tplc="D1A66D1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594C716F"/>
    <w:multiLevelType w:val="hybridMultilevel"/>
    <w:tmpl w:val="FCD89C12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5" w15:restartNumberingAfterBreak="0">
    <w:nsid w:val="5C9638D0"/>
    <w:multiLevelType w:val="hybridMultilevel"/>
    <w:tmpl w:val="6BBC948C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5E7B68F0"/>
    <w:multiLevelType w:val="hybridMultilevel"/>
    <w:tmpl w:val="160E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ECE5F39"/>
    <w:multiLevelType w:val="hybridMultilevel"/>
    <w:tmpl w:val="C1B246D2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8" w15:restartNumberingAfterBreak="0">
    <w:nsid w:val="5F145962"/>
    <w:multiLevelType w:val="hybridMultilevel"/>
    <w:tmpl w:val="A358FB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5F2F56F4"/>
    <w:multiLevelType w:val="hybridMultilevel"/>
    <w:tmpl w:val="158AD24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B15CA446">
      <w:start w:val="1"/>
      <w:numFmt w:val="decimal"/>
      <w:lvlText w:val="(%4)"/>
      <w:lvlJc w:val="left"/>
      <w:pPr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5F52077B"/>
    <w:multiLevelType w:val="hybridMultilevel"/>
    <w:tmpl w:val="599C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F66274F"/>
    <w:multiLevelType w:val="hybridMultilevel"/>
    <w:tmpl w:val="615C72C6"/>
    <w:lvl w:ilvl="0" w:tplc="75EC7D1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60EE4D38"/>
    <w:multiLevelType w:val="hybridMultilevel"/>
    <w:tmpl w:val="47E6A1C2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1">
      <w:start w:val="1"/>
      <w:numFmt w:val="decimal"/>
      <w:lvlText w:val="%2)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3" w15:restartNumberingAfterBreak="0">
    <w:nsid w:val="63E93CEE"/>
    <w:multiLevelType w:val="hybridMultilevel"/>
    <w:tmpl w:val="8A7C580C"/>
    <w:lvl w:ilvl="0" w:tplc="04090011">
      <w:start w:val="1"/>
      <w:numFmt w:val="decimal"/>
      <w:lvlText w:val="%1)"/>
      <w:lvlJc w:val="left"/>
      <w:pPr>
        <w:ind w:left="1570" w:hanging="360"/>
      </w:p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94" w15:restartNumberingAfterBreak="0">
    <w:nsid w:val="646E1DDA"/>
    <w:multiLevelType w:val="hybridMultilevel"/>
    <w:tmpl w:val="DEEA537E"/>
    <w:lvl w:ilvl="0" w:tplc="04090003">
      <w:start w:val="10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4A42560"/>
    <w:multiLevelType w:val="hybridMultilevel"/>
    <w:tmpl w:val="8738FE18"/>
    <w:lvl w:ilvl="0" w:tplc="57ACE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4D63395"/>
    <w:multiLevelType w:val="multilevel"/>
    <w:tmpl w:val="2F7AC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2"/>
      </w:rPr>
    </w:lvl>
    <w:lvl w:ilvl="1">
      <w:start w:val="1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97" w15:restartNumberingAfterBreak="0">
    <w:nsid w:val="65CE5B12"/>
    <w:multiLevelType w:val="hybridMultilevel"/>
    <w:tmpl w:val="1B447A84"/>
    <w:lvl w:ilvl="0" w:tplc="82F21A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77C5669"/>
    <w:multiLevelType w:val="hybridMultilevel"/>
    <w:tmpl w:val="83CE0908"/>
    <w:lvl w:ilvl="0" w:tplc="04090003">
      <w:start w:val="10"/>
      <w:numFmt w:val="bullet"/>
      <w:lvlText w:val="-"/>
      <w:lvlJc w:val="left"/>
      <w:pPr>
        <w:ind w:left="128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9" w15:restartNumberingAfterBreak="0">
    <w:nsid w:val="67993411"/>
    <w:multiLevelType w:val="multilevel"/>
    <w:tmpl w:val="6A827938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1085" w:hanging="660"/>
      </w:pPr>
      <w:rPr>
        <w:rFonts w:hint="default"/>
        <w:color w:val="FF0000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4">
      <w:start w:val="1"/>
      <w:numFmt w:val="decimal"/>
      <w:lvlText w:val="%5)"/>
      <w:lvlJc w:val="left"/>
      <w:pPr>
        <w:ind w:left="2640" w:hanging="1080"/>
      </w:pPr>
      <w:rPr>
        <w:rFonts w:ascii="TH SarabunPSK" w:eastAsia="Times New Roman" w:hAnsi="TH SarabunPSK" w:cs="TH SarabunPSK"/>
        <w:b/>
        <w:bCs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FF0000"/>
      </w:rPr>
    </w:lvl>
  </w:abstractNum>
  <w:abstractNum w:abstractNumId="100" w15:restartNumberingAfterBreak="0">
    <w:nsid w:val="69750600"/>
    <w:multiLevelType w:val="hybridMultilevel"/>
    <w:tmpl w:val="B0240A34"/>
    <w:lvl w:ilvl="0" w:tplc="04090003">
      <w:start w:val="10"/>
      <w:numFmt w:val="bullet"/>
      <w:lvlText w:val="-"/>
      <w:lvlJc w:val="left"/>
      <w:pPr>
        <w:ind w:left="1713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1" w15:restartNumberingAfterBreak="0">
    <w:nsid w:val="69E954BD"/>
    <w:multiLevelType w:val="hybridMultilevel"/>
    <w:tmpl w:val="C8A299DA"/>
    <w:lvl w:ilvl="0" w:tplc="D1FEA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3200FD"/>
    <w:multiLevelType w:val="hybridMultilevel"/>
    <w:tmpl w:val="9E4C5A1E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CDC74EE"/>
    <w:multiLevelType w:val="hybridMultilevel"/>
    <w:tmpl w:val="CED2079A"/>
    <w:lvl w:ilvl="0" w:tplc="092EADC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D64723E"/>
    <w:multiLevelType w:val="multilevel"/>
    <w:tmpl w:val="0480E6E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D9D6ADA"/>
    <w:multiLevelType w:val="multilevel"/>
    <w:tmpl w:val="64BAD056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665" w:hanging="8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20" w:hanging="87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5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1800"/>
      </w:pPr>
      <w:rPr>
        <w:rFonts w:hint="default"/>
      </w:rPr>
    </w:lvl>
  </w:abstractNum>
  <w:abstractNum w:abstractNumId="106" w15:restartNumberingAfterBreak="0">
    <w:nsid w:val="6F3048E9"/>
    <w:multiLevelType w:val="multilevel"/>
    <w:tmpl w:val="9760E20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32"/>
        <w:szCs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0D15C00"/>
    <w:multiLevelType w:val="multilevel"/>
    <w:tmpl w:val="0316C07A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108" w15:restartNumberingAfterBreak="0">
    <w:nsid w:val="712E35C6"/>
    <w:multiLevelType w:val="hybridMultilevel"/>
    <w:tmpl w:val="C91603B6"/>
    <w:lvl w:ilvl="0" w:tplc="D26AC96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2242366"/>
    <w:multiLevelType w:val="hybridMultilevel"/>
    <w:tmpl w:val="AEDE2F7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75385EBE">
      <w:start w:val="1"/>
      <w:numFmt w:val="decimal"/>
      <w:lvlText w:val="%2)"/>
      <w:lvlJc w:val="left"/>
      <w:pPr>
        <w:ind w:left="216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54F28AC"/>
    <w:multiLevelType w:val="multilevel"/>
    <w:tmpl w:val="22DEF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11" w15:restartNumberingAfterBreak="0">
    <w:nsid w:val="780B19A3"/>
    <w:multiLevelType w:val="multilevel"/>
    <w:tmpl w:val="646E332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12" w15:restartNumberingAfterBreak="0">
    <w:nsid w:val="78744592"/>
    <w:multiLevelType w:val="hybridMultilevel"/>
    <w:tmpl w:val="54489F6C"/>
    <w:lvl w:ilvl="0" w:tplc="75EC7D1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3" w15:restartNumberingAfterBreak="0">
    <w:nsid w:val="79A33B01"/>
    <w:multiLevelType w:val="hybridMultilevel"/>
    <w:tmpl w:val="A4EA25F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A2825ED"/>
    <w:multiLevelType w:val="hybridMultilevel"/>
    <w:tmpl w:val="BC64CF96"/>
    <w:lvl w:ilvl="0" w:tplc="C8D08EC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C220751"/>
    <w:multiLevelType w:val="hybridMultilevel"/>
    <w:tmpl w:val="BBDC8450"/>
    <w:lvl w:ilvl="0" w:tplc="667AB6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7C871C1E"/>
    <w:multiLevelType w:val="hybridMultilevel"/>
    <w:tmpl w:val="F77E28B0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7" w15:restartNumberingAfterBreak="0">
    <w:nsid w:val="7CAD41E1"/>
    <w:multiLevelType w:val="multilevel"/>
    <w:tmpl w:val="45F4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8" w15:restartNumberingAfterBreak="0">
    <w:nsid w:val="7CC72124"/>
    <w:multiLevelType w:val="hybridMultilevel"/>
    <w:tmpl w:val="023C1962"/>
    <w:lvl w:ilvl="0" w:tplc="4D6EF6C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D520717"/>
    <w:multiLevelType w:val="hybridMultilevel"/>
    <w:tmpl w:val="6C904FC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 w15:restartNumberingAfterBreak="0">
    <w:nsid w:val="7E7C2E06"/>
    <w:multiLevelType w:val="hybridMultilevel"/>
    <w:tmpl w:val="E962125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1" w15:restartNumberingAfterBreak="0">
    <w:nsid w:val="7E8C1007"/>
    <w:multiLevelType w:val="hybridMultilevel"/>
    <w:tmpl w:val="CF628FF2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E250A222">
      <w:start w:val="1"/>
      <w:numFmt w:val="decimal"/>
      <w:lvlText w:val="%2)"/>
      <w:lvlJc w:val="left"/>
      <w:pPr>
        <w:ind w:left="2433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2" w15:restartNumberingAfterBreak="0">
    <w:nsid w:val="7ED92978"/>
    <w:multiLevelType w:val="hybridMultilevel"/>
    <w:tmpl w:val="565A41A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3" w15:restartNumberingAfterBreak="0">
    <w:nsid w:val="7F721CAB"/>
    <w:multiLevelType w:val="hybridMultilevel"/>
    <w:tmpl w:val="EABE334A"/>
    <w:lvl w:ilvl="0" w:tplc="E2EE4C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5"/>
  </w:num>
  <w:num w:numId="2">
    <w:abstractNumId w:val="75"/>
  </w:num>
  <w:num w:numId="3">
    <w:abstractNumId w:val="18"/>
  </w:num>
  <w:num w:numId="4">
    <w:abstractNumId w:val="85"/>
  </w:num>
  <w:num w:numId="5">
    <w:abstractNumId w:val="55"/>
  </w:num>
  <w:num w:numId="6">
    <w:abstractNumId w:val="88"/>
  </w:num>
  <w:num w:numId="7">
    <w:abstractNumId w:val="39"/>
  </w:num>
  <w:num w:numId="8">
    <w:abstractNumId w:val="33"/>
  </w:num>
  <w:num w:numId="9">
    <w:abstractNumId w:val="71"/>
  </w:num>
  <w:num w:numId="10">
    <w:abstractNumId w:val="38"/>
  </w:num>
  <w:num w:numId="11">
    <w:abstractNumId w:val="65"/>
  </w:num>
  <w:num w:numId="12">
    <w:abstractNumId w:val="120"/>
  </w:num>
  <w:num w:numId="13">
    <w:abstractNumId w:val="8"/>
  </w:num>
  <w:num w:numId="14">
    <w:abstractNumId w:val="91"/>
  </w:num>
  <w:num w:numId="15">
    <w:abstractNumId w:val="42"/>
  </w:num>
  <w:num w:numId="16">
    <w:abstractNumId w:val="115"/>
  </w:num>
  <w:num w:numId="17">
    <w:abstractNumId w:val="5"/>
  </w:num>
  <w:num w:numId="18">
    <w:abstractNumId w:val="114"/>
  </w:num>
  <w:num w:numId="19">
    <w:abstractNumId w:val="97"/>
  </w:num>
  <w:num w:numId="20">
    <w:abstractNumId w:val="62"/>
  </w:num>
  <w:num w:numId="21">
    <w:abstractNumId w:val="37"/>
  </w:num>
  <w:num w:numId="22">
    <w:abstractNumId w:val="66"/>
  </w:num>
  <w:num w:numId="23">
    <w:abstractNumId w:val="104"/>
  </w:num>
  <w:num w:numId="24">
    <w:abstractNumId w:val="112"/>
  </w:num>
  <w:num w:numId="25">
    <w:abstractNumId w:val="47"/>
  </w:num>
  <w:num w:numId="26">
    <w:abstractNumId w:val="106"/>
  </w:num>
  <w:num w:numId="27">
    <w:abstractNumId w:val="102"/>
  </w:num>
  <w:num w:numId="28">
    <w:abstractNumId w:val="70"/>
  </w:num>
  <w:num w:numId="29">
    <w:abstractNumId w:val="15"/>
  </w:num>
  <w:num w:numId="30">
    <w:abstractNumId w:val="43"/>
  </w:num>
  <w:num w:numId="31">
    <w:abstractNumId w:val="107"/>
  </w:num>
  <w:num w:numId="32">
    <w:abstractNumId w:val="1"/>
  </w:num>
  <w:num w:numId="33">
    <w:abstractNumId w:val="40"/>
  </w:num>
  <w:num w:numId="34">
    <w:abstractNumId w:val="98"/>
  </w:num>
  <w:num w:numId="35">
    <w:abstractNumId w:val="7"/>
  </w:num>
  <w:num w:numId="36">
    <w:abstractNumId w:val="100"/>
  </w:num>
  <w:num w:numId="37">
    <w:abstractNumId w:val="90"/>
  </w:num>
  <w:num w:numId="38">
    <w:abstractNumId w:val="61"/>
  </w:num>
  <w:num w:numId="39">
    <w:abstractNumId w:val="86"/>
  </w:num>
  <w:num w:numId="40">
    <w:abstractNumId w:val="17"/>
  </w:num>
  <w:num w:numId="41">
    <w:abstractNumId w:val="64"/>
  </w:num>
  <w:num w:numId="42">
    <w:abstractNumId w:val="22"/>
  </w:num>
  <w:num w:numId="43">
    <w:abstractNumId w:val="44"/>
  </w:num>
  <w:num w:numId="44">
    <w:abstractNumId w:val="74"/>
  </w:num>
  <w:num w:numId="45">
    <w:abstractNumId w:val="119"/>
  </w:num>
  <w:num w:numId="46">
    <w:abstractNumId w:val="14"/>
  </w:num>
  <w:num w:numId="47">
    <w:abstractNumId w:val="78"/>
  </w:num>
  <w:num w:numId="48">
    <w:abstractNumId w:val="49"/>
  </w:num>
  <w:num w:numId="49">
    <w:abstractNumId w:val="109"/>
  </w:num>
  <w:num w:numId="50">
    <w:abstractNumId w:val="54"/>
  </w:num>
  <w:num w:numId="51">
    <w:abstractNumId w:val="80"/>
  </w:num>
  <w:num w:numId="52">
    <w:abstractNumId w:val="28"/>
  </w:num>
  <w:num w:numId="53">
    <w:abstractNumId w:val="121"/>
  </w:num>
  <w:num w:numId="54">
    <w:abstractNumId w:val="92"/>
  </w:num>
  <w:num w:numId="55">
    <w:abstractNumId w:val="13"/>
  </w:num>
  <w:num w:numId="56">
    <w:abstractNumId w:val="36"/>
  </w:num>
  <w:num w:numId="57">
    <w:abstractNumId w:val="11"/>
  </w:num>
  <w:num w:numId="58">
    <w:abstractNumId w:val="68"/>
  </w:num>
  <w:num w:numId="59">
    <w:abstractNumId w:val="51"/>
  </w:num>
  <w:num w:numId="60">
    <w:abstractNumId w:val="10"/>
  </w:num>
  <w:num w:numId="61">
    <w:abstractNumId w:val="89"/>
  </w:num>
  <w:num w:numId="62">
    <w:abstractNumId w:val="113"/>
  </w:num>
  <w:num w:numId="63">
    <w:abstractNumId w:val="6"/>
  </w:num>
  <w:num w:numId="64">
    <w:abstractNumId w:val="93"/>
  </w:num>
  <w:num w:numId="65">
    <w:abstractNumId w:val="0"/>
  </w:num>
  <w:num w:numId="66">
    <w:abstractNumId w:val="122"/>
  </w:num>
  <w:num w:numId="67">
    <w:abstractNumId w:val="123"/>
  </w:num>
  <w:num w:numId="68">
    <w:abstractNumId w:val="20"/>
  </w:num>
  <w:num w:numId="69">
    <w:abstractNumId w:val="41"/>
  </w:num>
  <w:num w:numId="70">
    <w:abstractNumId w:val="76"/>
  </w:num>
  <w:num w:numId="71">
    <w:abstractNumId w:val="105"/>
  </w:num>
  <w:num w:numId="72">
    <w:abstractNumId w:val="50"/>
  </w:num>
  <w:num w:numId="73">
    <w:abstractNumId w:val="117"/>
  </w:num>
  <w:num w:numId="74">
    <w:abstractNumId w:val="110"/>
  </w:num>
  <w:num w:numId="75">
    <w:abstractNumId w:val="96"/>
  </w:num>
  <w:num w:numId="76">
    <w:abstractNumId w:val="12"/>
  </w:num>
  <w:num w:numId="77">
    <w:abstractNumId w:val="111"/>
  </w:num>
  <w:num w:numId="78">
    <w:abstractNumId w:val="24"/>
  </w:num>
  <w:num w:numId="79">
    <w:abstractNumId w:val="27"/>
  </w:num>
  <w:num w:numId="80">
    <w:abstractNumId w:val="21"/>
  </w:num>
  <w:num w:numId="81">
    <w:abstractNumId w:val="30"/>
  </w:num>
  <w:num w:numId="82">
    <w:abstractNumId w:val="4"/>
  </w:num>
  <w:num w:numId="83">
    <w:abstractNumId w:val="77"/>
  </w:num>
  <w:num w:numId="84">
    <w:abstractNumId w:val="31"/>
  </w:num>
  <w:num w:numId="85">
    <w:abstractNumId w:val="45"/>
  </w:num>
  <w:num w:numId="86">
    <w:abstractNumId w:val="57"/>
  </w:num>
  <w:num w:numId="87">
    <w:abstractNumId w:val="9"/>
  </w:num>
  <w:num w:numId="88">
    <w:abstractNumId w:val="16"/>
  </w:num>
  <w:num w:numId="89">
    <w:abstractNumId w:val="3"/>
  </w:num>
  <w:num w:numId="90">
    <w:abstractNumId w:val="87"/>
  </w:num>
  <w:num w:numId="91">
    <w:abstractNumId w:val="72"/>
  </w:num>
  <w:num w:numId="92">
    <w:abstractNumId w:val="2"/>
  </w:num>
  <w:num w:numId="93">
    <w:abstractNumId w:val="84"/>
  </w:num>
  <w:num w:numId="94">
    <w:abstractNumId w:val="94"/>
  </w:num>
  <w:num w:numId="95">
    <w:abstractNumId w:val="32"/>
  </w:num>
  <w:num w:numId="96">
    <w:abstractNumId w:val="108"/>
  </w:num>
  <w:num w:numId="97">
    <w:abstractNumId w:val="52"/>
  </w:num>
  <w:num w:numId="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6"/>
  </w:num>
  <w:num w:numId="100">
    <w:abstractNumId w:val="29"/>
  </w:num>
  <w:num w:numId="101">
    <w:abstractNumId w:val="81"/>
  </w:num>
  <w:num w:numId="102">
    <w:abstractNumId w:val="46"/>
  </w:num>
  <w:num w:numId="103">
    <w:abstractNumId w:val="99"/>
  </w:num>
  <w:num w:numId="104">
    <w:abstractNumId w:val="69"/>
  </w:num>
  <w:num w:numId="105">
    <w:abstractNumId w:val="35"/>
  </w:num>
  <w:num w:numId="106">
    <w:abstractNumId w:val="67"/>
  </w:num>
  <w:num w:numId="107">
    <w:abstractNumId w:val="59"/>
  </w:num>
  <w:num w:numId="108">
    <w:abstractNumId w:val="101"/>
  </w:num>
  <w:num w:numId="109">
    <w:abstractNumId w:val="60"/>
  </w:num>
  <w:num w:numId="110">
    <w:abstractNumId w:val="73"/>
  </w:num>
  <w:num w:numId="111">
    <w:abstractNumId w:val="82"/>
  </w:num>
  <w:num w:numId="112">
    <w:abstractNumId w:val="83"/>
  </w:num>
  <w:num w:numId="113">
    <w:abstractNumId w:val="23"/>
  </w:num>
  <w:num w:numId="114">
    <w:abstractNumId w:val="103"/>
  </w:num>
  <w:num w:numId="115">
    <w:abstractNumId w:val="19"/>
  </w:num>
  <w:num w:numId="116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18"/>
  </w:num>
  <w:num w:numId="118">
    <w:abstractNumId w:val="56"/>
  </w:num>
  <w:num w:numId="119">
    <w:abstractNumId w:val="53"/>
  </w:num>
  <w:num w:numId="120">
    <w:abstractNumId w:val="79"/>
  </w:num>
  <w:num w:numId="121">
    <w:abstractNumId w:val="34"/>
  </w:num>
  <w:num w:numId="122">
    <w:abstractNumId w:val="25"/>
  </w:num>
  <w:num w:numId="123">
    <w:abstractNumId w:val="58"/>
  </w:num>
  <w:num w:numId="124">
    <w:abstractNumId w:val="48"/>
  </w:num>
  <w:num w:numId="125">
    <w:abstractNumId w:val="26"/>
  </w:num>
  <w:num w:numId="126">
    <w:abstractNumId w:val="63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6CD"/>
    <w:rsid w:val="000144A0"/>
    <w:rsid w:val="000150D3"/>
    <w:rsid w:val="00020066"/>
    <w:rsid w:val="00020D84"/>
    <w:rsid w:val="000267E0"/>
    <w:rsid w:val="00034532"/>
    <w:rsid w:val="0004772C"/>
    <w:rsid w:val="00050772"/>
    <w:rsid w:val="0006329E"/>
    <w:rsid w:val="00063AD0"/>
    <w:rsid w:val="00063E8A"/>
    <w:rsid w:val="00065C66"/>
    <w:rsid w:val="00093F1F"/>
    <w:rsid w:val="000A6728"/>
    <w:rsid w:val="000B0901"/>
    <w:rsid w:val="000C0EF3"/>
    <w:rsid w:val="000C26F4"/>
    <w:rsid w:val="000D1398"/>
    <w:rsid w:val="000F2827"/>
    <w:rsid w:val="00104646"/>
    <w:rsid w:val="001177E3"/>
    <w:rsid w:val="0012009E"/>
    <w:rsid w:val="001213DB"/>
    <w:rsid w:val="0012375E"/>
    <w:rsid w:val="00150C04"/>
    <w:rsid w:val="00152D54"/>
    <w:rsid w:val="00154088"/>
    <w:rsid w:val="00173038"/>
    <w:rsid w:val="00174DE2"/>
    <w:rsid w:val="001811E4"/>
    <w:rsid w:val="001A2CDF"/>
    <w:rsid w:val="001B2C46"/>
    <w:rsid w:val="001B3DD7"/>
    <w:rsid w:val="001B3E49"/>
    <w:rsid w:val="001B7F30"/>
    <w:rsid w:val="001C0084"/>
    <w:rsid w:val="001D2D0A"/>
    <w:rsid w:val="001D4274"/>
    <w:rsid w:val="001E2C1E"/>
    <w:rsid w:val="001F2FA4"/>
    <w:rsid w:val="00216FBC"/>
    <w:rsid w:val="00241DC0"/>
    <w:rsid w:val="00253623"/>
    <w:rsid w:val="00261DA2"/>
    <w:rsid w:val="0026326E"/>
    <w:rsid w:val="00265844"/>
    <w:rsid w:val="00277555"/>
    <w:rsid w:val="00280EF9"/>
    <w:rsid w:val="00284F1E"/>
    <w:rsid w:val="002929B8"/>
    <w:rsid w:val="00293911"/>
    <w:rsid w:val="00293A90"/>
    <w:rsid w:val="00294962"/>
    <w:rsid w:val="002A3E3E"/>
    <w:rsid w:val="002B1286"/>
    <w:rsid w:val="002B1A09"/>
    <w:rsid w:val="002B4B8E"/>
    <w:rsid w:val="002C39B8"/>
    <w:rsid w:val="002C63EA"/>
    <w:rsid w:val="002D11BD"/>
    <w:rsid w:val="002D5E71"/>
    <w:rsid w:val="002D6A66"/>
    <w:rsid w:val="002F2987"/>
    <w:rsid w:val="002F6F74"/>
    <w:rsid w:val="002F761D"/>
    <w:rsid w:val="0030472B"/>
    <w:rsid w:val="00306C3C"/>
    <w:rsid w:val="00321330"/>
    <w:rsid w:val="003328B6"/>
    <w:rsid w:val="003370BF"/>
    <w:rsid w:val="0034791F"/>
    <w:rsid w:val="00355198"/>
    <w:rsid w:val="003601DF"/>
    <w:rsid w:val="00360DCE"/>
    <w:rsid w:val="0036277F"/>
    <w:rsid w:val="003650A9"/>
    <w:rsid w:val="00365A52"/>
    <w:rsid w:val="003B4DA4"/>
    <w:rsid w:val="003B5569"/>
    <w:rsid w:val="003B700D"/>
    <w:rsid w:val="003C180B"/>
    <w:rsid w:val="003D2BF0"/>
    <w:rsid w:val="003E0D29"/>
    <w:rsid w:val="003E40D8"/>
    <w:rsid w:val="00402AE3"/>
    <w:rsid w:val="004049AF"/>
    <w:rsid w:val="00420C80"/>
    <w:rsid w:val="00431B2B"/>
    <w:rsid w:val="00447358"/>
    <w:rsid w:val="00454C80"/>
    <w:rsid w:val="00457AC9"/>
    <w:rsid w:val="00460C78"/>
    <w:rsid w:val="004642B8"/>
    <w:rsid w:val="0046524B"/>
    <w:rsid w:val="0047210C"/>
    <w:rsid w:val="00481285"/>
    <w:rsid w:val="004B1FDE"/>
    <w:rsid w:val="004C0F54"/>
    <w:rsid w:val="004C2E2B"/>
    <w:rsid w:val="004C5352"/>
    <w:rsid w:val="004D230E"/>
    <w:rsid w:val="004E39F5"/>
    <w:rsid w:val="004F0F23"/>
    <w:rsid w:val="00510E3C"/>
    <w:rsid w:val="005177F6"/>
    <w:rsid w:val="00517D30"/>
    <w:rsid w:val="005264C0"/>
    <w:rsid w:val="00534404"/>
    <w:rsid w:val="00573D12"/>
    <w:rsid w:val="00595ABF"/>
    <w:rsid w:val="005A581B"/>
    <w:rsid w:val="005B1C35"/>
    <w:rsid w:val="005B5FCF"/>
    <w:rsid w:val="005D05CA"/>
    <w:rsid w:val="005D1B9E"/>
    <w:rsid w:val="005D4E4F"/>
    <w:rsid w:val="005F445D"/>
    <w:rsid w:val="005F511C"/>
    <w:rsid w:val="006006C2"/>
    <w:rsid w:val="00601EEA"/>
    <w:rsid w:val="00611411"/>
    <w:rsid w:val="00616C3C"/>
    <w:rsid w:val="00621A76"/>
    <w:rsid w:val="006237FE"/>
    <w:rsid w:val="00635884"/>
    <w:rsid w:val="00635B82"/>
    <w:rsid w:val="00642CE1"/>
    <w:rsid w:val="00651226"/>
    <w:rsid w:val="00662671"/>
    <w:rsid w:val="006B585C"/>
    <w:rsid w:val="006B6217"/>
    <w:rsid w:val="006B78A8"/>
    <w:rsid w:val="006E0B71"/>
    <w:rsid w:val="00706B98"/>
    <w:rsid w:val="00710249"/>
    <w:rsid w:val="007138CB"/>
    <w:rsid w:val="00722A71"/>
    <w:rsid w:val="007255A0"/>
    <w:rsid w:val="00727572"/>
    <w:rsid w:val="00734799"/>
    <w:rsid w:val="00773B46"/>
    <w:rsid w:val="007740F1"/>
    <w:rsid w:val="00774BB2"/>
    <w:rsid w:val="0077650E"/>
    <w:rsid w:val="0078074A"/>
    <w:rsid w:val="00785484"/>
    <w:rsid w:val="007A4A3C"/>
    <w:rsid w:val="007B51E0"/>
    <w:rsid w:val="007C6039"/>
    <w:rsid w:val="007C648F"/>
    <w:rsid w:val="007D2CF1"/>
    <w:rsid w:val="007D761F"/>
    <w:rsid w:val="007F1A3A"/>
    <w:rsid w:val="007F6DB2"/>
    <w:rsid w:val="0080398C"/>
    <w:rsid w:val="0081332D"/>
    <w:rsid w:val="00821C0A"/>
    <w:rsid w:val="00830DBB"/>
    <w:rsid w:val="008629DA"/>
    <w:rsid w:val="00865123"/>
    <w:rsid w:val="0086579A"/>
    <w:rsid w:val="00885B86"/>
    <w:rsid w:val="00890800"/>
    <w:rsid w:val="00895CB4"/>
    <w:rsid w:val="008A3A6C"/>
    <w:rsid w:val="008C4F0A"/>
    <w:rsid w:val="008C695E"/>
    <w:rsid w:val="008C779C"/>
    <w:rsid w:val="008D32AD"/>
    <w:rsid w:val="008E4F97"/>
    <w:rsid w:val="008F2434"/>
    <w:rsid w:val="008F300A"/>
    <w:rsid w:val="008F5EE4"/>
    <w:rsid w:val="00906B25"/>
    <w:rsid w:val="00917F7E"/>
    <w:rsid w:val="009238BF"/>
    <w:rsid w:val="009303B4"/>
    <w:rsid w:val="00937145"/>
    <w:rsid w:val="00941203"/>
    <w:rsid w:val="0094143D"/>
    <w:rsid w:val="00964CEA"/>
    <w:rsid w:val="0097090D"/>
    <w:rsid w:val="0098374A"/>
    <w:rsid w:val="00983A06"/>
    <w:rsid w:val="00987FE9"/>
    <w:rsid w:val="009B06E2"/>
    <w:rsid w:val="009C46CD"/>
    <w:rsid w:val="009E6643"/>
    <w:rsid w:val="009F3EC7"/>
    <w:rsid w:val="009F47B2"/>
    <w:rsid w:val="009F6DF0"/>
    <w:rsid w:val="00A01DCA"/>
    <w:rsid w:val="00A021C3"/>
    <w:rsid w:val="00A05306"/>
    <w:rsid w:val="00A25C4B"/>
    <w:rsid w:val="00A2685C"/>
    <w:rsid w:val="00A53DF0"/>
    <w:rsid w:val="00A669AF"/>
    <w:rsid w:val="00A74FEF"/>
    <w:rsid w:val="00A951E9"/>
    <w:rsid w:val="00AB1108"/>
    <w:rsid w:val="00AB67C8"/>
    <w:rsid w:val="00AB74AC"/>
    <w:rsid w:val="00AD4C9E"/>
    <w:rsid w:val="00AD5343"/>
    <w:rsid w:val="00AE0828"/>
    <w:rsid w:val="00AF5889"/>
    <w:rsid w:val="00B05578"/>
    <w:rsid w:val="00B07D06"/>
    <w:rsid w:val="00B2266D"/>
    <w:rsid w:val="00B37860"/>
    <w:rsid w:val="00B426CD"/>
    <w:rsid w:val="00B435C7"/>
    <w:rsid w:val="00B6102E"/>
    <w:rsid w:val="00B72A6E"/>
    <w:rsid w:val="00BA1371"/>
    <w:rsid w:val="00BB0EB1"/>
    <w:rsid w:val="00BB6C2D"/>
    <w:rsid w:val="00BB6DB4"/>
    <w:rsid w:val="00BC6567"/>
    <w:rsid w:val="00BC68FC"/>
    <w:rsid w:val="00BD420D"/>
    <w:rsid w:val="00BD4FED"/>
    <w:rsid w:val="00BE0890"/>
    <w:rsid w:val="00BE2249"/>
    <w:rsid w:val="00BE4E20"/>
    <w:rsid w:val="00BE6CA4"/>
    <w:rsid w:val="00BF703D"/>
    <w:rsid w:val="00C21FE5"/>
    <w:rsid w:val="00C33B62"/>
    <w:rsid w:val="00C34DCC"/>
    <w:rsid w:val="00C821E2"/>
    <w:rsid w:val="00C85C11"/>
    <w:rsid w:val="00C93E4B"/>
    <w:rsid w:val="00CC26A3"/>
    <w:rsid w:val="00CD11EF"/>
    <w:rsid w:val="00CD4AFA"/>
    <w:rsid w:val="00D00FA5"/>
    <w:rsid w:val="00D029DC"/>
    <w:rsid w:val="00D1011A"/>
    <w:rsid w:val="00D11B6D"/>
    <w:rsid w:val="00D16E25"/>
    <w:rsid w:val="00D17151"/>
    <w:rsid w:val="00D30F8B"/>
    <w:rsid w:val="00D37120"/>
    <w:rsid w:val="00D6030B"/>
    <w:rsid w:val="00D61E89"/>
    <w:rsid w:val="00D82F52"/>
    <w:rsid w:val="00D87C2D"/>
    <w:rsid w:val="00DC50C3"/>
    <w:rsid w:val="00DE76EC"/>
    <w:rsid w:val="00DF1B7D"/>
    <w:rsid w:val="00DF4C45"/>
    <w:rsid w:val="00E02F40"/>
    <w:rsid w:val="00E27B9A"/>
    <w:rsid w:val="00E3076C"/>
    <w:rsid w:val="00E3151E"/>
    <w:rsid w:val="00E479FF"/>
    <w:rsid w:val="00E643CA"/>
    <w:rsid w:val="00E75686"/>
    <w:rsid w:val="00E81DDB"/>
    <w:rsid w:val="00E821D3"/>
    <w:rsid w:val="00E8649B"/>
    <w:rsid w:val="00E86CB3"/>
    <w:rsid w:val="00E90BE0"/>
    <w:rsid w:val="00E9597B"/>
    <w:rsid w:val="00EA39D4"/>
    <w:rsid w:val="00ED28C9"/>
    <w:rsid w:val="00EE1E7E"/>
    <w:rsid w:val="00EE2C2D"/>
    <w:rsid w:val="00EE51BB"/>
    <w:rsid w:val="00EF52DF"/>
    <w:rsid w:val="00F11FAB"/>
    <w:rsid w:val="00F25468"/>
    <w:rsid w:val="00F25BB7"/>
    <w:rsid w:val="00F304D0"/>
    <w:rsid w:val="00F36D62"/>
    <w:rsid w:val="00F573A1"/>
    <w:rsid w:val="00F60768"/>
    <w:rsid w:val="00F668C3"/>
    <w:rsid w:val="00F74863"/>
    <w:rsid w:val="00F751BB"/>
    <w:rsid w:val="00F9060F"/>
    <w:rsid w:val="00F92765"/>
    <w:rsid w:val="00F97A42"/>
    <w:rsid w:val="00F97BEA"/>
    <w:rsid w:val="00FB4E6B"/>
    <w:rsid w:val="00FC0ABA"/>
    <w:rsid w:val="00FD1645"/>
    <w:rsid w:val="00FE0398"/>
    <w:rsid w:val="00FE0CD1"/>
    <w:rsid w:val="00FE0F92"/>
    <w:rsid w:val="00FF47DC"/>
    <w:rsid w:val="00FF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1B58"/>
  <w15:chartTrackingRefBased/>
  <w15:docId w15:val="{3FCD284B-2D43-4F86-9482-1591F48F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6CD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link w:val="10"/>
    <w:qFormat/>
    <w:rsid w:val="001E2C1E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E2C1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nhideWhenUsed/>
    <w:qFormat/>
    <w:rsid w:val="001E2C1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nhideWhenUsed/>
    <w:qFormat/>
    <w:rsid w:val="001E2C1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5">
    <w:name w:val="heading 5"/>
    <w:basedOn w:val="a"/>
    <w:next w:val="a"/>
    <w:link w:val="50"/>
    <w:qFormat/>
    <w:rsid w:val="001E2C1E"/>
    <w:pPr>
      <w:keepNext/>
      <w:jc w:val="center"/>
      <w:outlineLvl w:val="4"/>
    </w:pPr>
    <w:rPr>
      <w:rFonts w:cs="KodchiangUPC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1E2C1E"/>
    <w:pPr>
      <w:keepNext/>
      <w:jc w:val="center"/>
      <w:outlineLvl w:val="5"/>
    </w:pPr>
    <w:rPr>
      <w:sz w:val="36"/>
      <w:szCs w:val="36"/>
    </w:rPr>
  </w:style>
  <w:style w:type="paragraph" w:styleId="8">
    <w:name w:val="heading 8"/>
    <w:basedOn w:val="a"/>
    <w:next w:val="a"/>
    <w:link w:val="80"/>
    <w:qFormat/>
    <w:rsid w:val="001E2C1E"/>
    <w:pPr>
      <w:keepNext/>
      <w:outlineLvl w:val="7"/>
    </w:pPr>
    <w:rPr>
      <w:rFonts w:ascii="Browallia New" w:cs="Browallia New"/>
      <w:b/>
      <w:bCs/>
      <w:sz w:val="32"/>
      <w:szCs w:val="32"/>
    </w:rPr>
  </w:style>
  <w:style w:type="paragraph" w:styleId="9">
    <w:name w:val="heading 9"/>
    <w:basedOn w:val="a"/>
    <w:next w:val="a"/>
    <w:link w:val="90"/>
    <w:unhideWhenUsed/>
    <w:qFormat/>
    <w:rsid w:val="001E2C1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E2C1E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rsid w:val="001E2C1E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1E2C1E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40">
    <w:name w:val="หัวเรื่อง 4 อักขระ"/>
    <w:basedOn w:val="a0"/>
    <w:link w:val="4"/>
    <w:rsid w:val="001E2C1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rsid w:val="001E2C1E"/>
    <w:rPr>
      <w:rFonts w:ascii="Cordia New" w:eastAsia="Cordia New" w:hAnsi="Cordia New" w:cs="KodchiangUPC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1E2C1E"/>
    <w:rPr>
      <w:rFonts w:ascii="Cordia New" w:eastAsia="Cordia New" w:hAnsi="Cordia New" w:cs="Cordi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E2C1E"/>
    <w:rPr>
      <w:rFonts w:ascii="Browallia New" w:eastAsia="Cordia New" w:hAnsi="Cordia New" w:cs="Browallia New"/>
      <w:b/>
      <w:bCs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1E2C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a3">
    <w:name w:val="List Paragraph"/>
    <w:aliases w:val="Table Heading"/>
    <w:basedOn w:val="a"/>
    <w:link w:val="a4"/>
    <w:uiPriority w:val="34"/>
    <w:qFormat/>
    <w:rsid w:val="009C46CD"/>
    <w:pPr>
      <w:ind w:left="720"/>
    </w:pPr>
    <w:rPr>
      <w:szCs w:val="35"/>
    </w:rPr>
  </w:style>
  <w:style w:type="character" w:customStyle="1" w:styleId="a4">
    <w:name w:val="ย่อหน้ารายการ อักขระ"/>
    <w:aliases w:val="Table Heading อักขระ"/>
    <w:link w:val="a3"/>
    <w:uiPriority w:val="34"/>
    <w:rsid w:val="009C46CD"/>
    <w:rPr>
      <w:rFonts w:ascii="Cordia New" w:eastAsia="Cordia New" w:hAnsi="Cordia New" w:cs="Cordia New"/>
      <w:sz w:val="28"/>
      <w:szCs w:val="35"/>
    </w:rPr>
  </w:style>
  <w:style w:type="paragraph" w:styleId="a5">
    <w:name w:val="Normal (Web)"/>
    <w:basedOn w:val="a"/>
    <w:uiPriority w:val="99"/>
    <w:unhideWhenUsed/>
    <w:rsid w:val="006512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8D32AD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E2C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8">
    <w:name w:val="หัวกระดาษ อักขระ"/>
    <w:basedOn w:val="a0"/>
    <w:link w:val="a7"/>
    <w:uiPriority w:val="99"/>
    <w:rsid w:val="001E2C1E"/>
  </w:style>
  <w:style w:type="character" w:customStyle="1" w:styleId="comp">
    <w:name w:val="comp"/>
    <w:basedOn w:val="a0"/>
    <w:rsid w:val="001E2C1E"/>
  </w:style>
  <w:style w:type="character" w:customStyle="1" w:styleId="11">
    <w:name w:val="การอ้างถึงที่ไม่ได้แก้ไข1"/>
    <w:basedOn w:val="a0"/>
    <w:uiPriority w:val="99"/>
    <w:semiHidden/>
    <w:unhideWhenUsed/>
    <w:rsid w:val="001E2C1E"/>
    <w:rPr>
      <w:color w:val="605E5C"/>
      <w:shd w:val="clear" w:color="auto" w:fill="E1DFDD"/>
    </w:rPr>
  </w:style>
  <w:style w:type="character" w:styleId="a9">
    <w:name w:val="Strong"/>
    <w:basedOn w:val="a0"/>
    <w:uiPriority w:val="22"/>
    <w:qFormat/>
    <w:rsid w:val="001E2C1E"/>
    <w:rPr>
      <w:b/>
      <w:bCs/>
    </w:rPr>
  </w:style>
  <w:style w:type="paragraph" w:customStyle="1" w:styleId="shrm-element-p">
    <w:name w:val="shrm-element-p"/>
    <w:basedOn w:val="a"/>
    <w:rsid w:val="001E2C1E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styleId="aa">
    <w:name w:val="Emphasis"/>
    <w:basedOn w:val="a0"/>
    <w:uiPriority w:val="20"/>
    <w:qFormat/>
    <w:rsid w:val="001E2C1E"/>
    <w:rPr>
      <w:i/>
      <w:iCs/>
    </w:rPr>
  </w:style>
  <w:style w:type="paragraph" w:customStyle="1" w:styleId="last-item">
    <w:name w:val="last-item"/>
    <w:basedOn w:val="a"/>
    <w:rsid w:val="001E2C1E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customStyle="1" w:styleId="NoSpacing1">
    <w:name w:val="No Spacing1"/>
    <w:qFormat/>
    <w:rsid w:val="001E2C1E"/>
    <w:pPr>
      <w:spacing w:after="0" w:line="240" w:lineRule="auto"/>
    </w:pPr>
    <w:rPr>
      <w:rFonts w:ascii="Calibri" w:eastAsia="Calibri" w:hAnsi="Calibri" w:cs="Angsana New"/>
    </w:rPr>
  </w:style>
  <w:style w:type="table" w:styleId="ab">
    <w:name w:val="Table Grid"/>
    <w:basedOn w:val="a1"/>
    <w:uiPriority w:val="39"/>
    <w:rsid w:val="001E2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ข้อความข้อคิดเห็น อักขระ"/>
    <w:basedOn w:val="a0"/>
    <w:link w:val="ad"/>
    <w:uiPriority w:val="99"/>
    <w:semiHidden/>
    <w:rsid w:val="001E2C1E"/>
    <w:rPr>
      <w:sz w:val="20"/>
      <w:szCs w:val="25"/>
    </w:rPr>
  </w:style>
  <w:style w:type="paragraph" w:styleId="ad">
    <w:name w:val="annotation text"/>
    <w:basedOn w:val="a"/>
    <w:link w:val="ac"/>
    <w:uiPriority w:val="99"/>
    <w:semiHidden/>
    <w:unhideWhenUsed/>
    <w:rsid w:val="001E2C1E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ae">
    <w:name w:val="ชื่อเรื่องของข้อคิดเห็น อักขระ"/>
    <w:basedOn w:val="ac"/>
    <w:link w:val="af"/>
    <w:uiPriority w:val="99"/>
    <w:semiHidden/>
    <w:rsid w:val="001E2C1E"/>
    <w:rPr>
      <w:b/>
      <w:bCs/>
      <w:sz w:val="20"/>
      <w:szCs w:val="25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1E2C1E"/>
    <w:rPr>
      <w:b/>
      <w:bCs/>
    </w:rPr>
  </w:style>
  <w:style w:type="paragraph" w:styleId="af0">
    <w:name w:val="Balloon Text"/>
    <w:basedOn w:val="a"/>
    <w:link w:val="af1"/>
    <w:unhideWhenUsed/>
    <w:rsid w:val="001E2C1E"/>
    <w:rPr>
      <w:rFonts w:ascii="Leelawadee" w:eastAsiaTheme="minorHAnsi" w:hAnsi="Leelawadee" w:cs="Angsana New"/>
      <w:sz w:val="18"/>
      <w:szCs w:val="22"/>
    </w:rPr>
  </w:style>
  <w:style w:type="character" w:customStyle="1" w:styleId="af1">
    <w:name w:val="ข้อความบอลลูน อักขระ"/>
    <w:basedOn w:val="a0"/>
    <w:link w:val="af0"/>
    <w:rsid w:val="001E2C1E"/>
    <w:rPr>
      <w:rFonts w:ascii="Leelawadee" w:hAnsi="Leelawadee" w:cs="Angsana New"/>
      <w:sz w:val="18"/>
      <w:szCs w:val="22"/>
    </w:rPr>
  </w:style>
  <w:style w:type="paragraph" w:styleId="af2">
    <w:name w:val="No Spacing"/>
    <w:aliases w:val="วิทยานิพนธ์"/>
    <w:link w:val="af3"/>
    <w:uiPriority w:val="1"/>
    <w:qFormat/>
    <w:rsid w:val="001E2C1E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3">
    <w:name w:val="ไม่มีการเว้นระยะห่าง อักขระ"/>
    <w:aliases w:val="วิทยานิพนธ์ อักขระ"/>
    <w:link w:val="af2"/>
    <w:uiPriority w:val="1"/>
    <w:qFormat/>
    <w:rsid w:val="001E2C1E"/>
    <w:rPr>
      <w:rFonts w:ascii="Calibri" w:eastAsia="Calibri" w:hAnsi="Calibri" w:cs="Cordia New"/>
    </w:rPr>
  </w:style>
  <w:style w:type="table" w:customStyle="1" w:styleId="21">
    <w:name w:val="เส้นตาราง2"/>
    <w:basedOn w:val="a1"/>
    <w:next w:val="ab"/>
    <w:uiPriority w:val="39"/>
    <w:rsid w:val="001E2C1E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uiPriority w:val="99"/>
    <w:rsid w:val="001E2C1E"/>
  </w:style>
  <w:style w:type="paragraph" w:styleId="af5">
    <w:name w:val="footer"/>
    <w:basedOn w:val="a"/>
    <w:link w:val="af6"/>
    <w:rsid w:val="001E2C1E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af6">
    <w:name w:val="ท้ายกระดาษ อักขระ"/>
    <w:basedOn w:val="a0"/>
    <w:link w:val="af5"/>
    <w:uiPriority w:val="99"/>
    <w:rsid w:val="001E2C1E"/>
    <w:rPr>
      <w:rFonts w:ascii="Times New Roman" w:eastAsia="Times New Roman" w:hAnsi="Times New Roman" w:cs="Angsana New"/>
      <w:sz w:val="24"/>
      <w:lang w:val="x-none" w:eastAsia="x-none"/>
    </w:rPr>
  </w:style>
  <w:style w:type="paragraph" w:styleId="af7">
    <w:name w:val="Body Text"/>
    <w:aliases w:val="Body Text 1"/>
    <w:basedOn w:val="a"/>
    <w:link w:val="af8"/>
    <w:rsid w:val="001E2C1E"/>
    <w:pPr>
      <w:spacing w:after="120"/>
    </w:pPr>
    <w:rPr>
      <w:rFonts w:ascii="Times New Roman" w:eastAsia="Times New Roman" w:hAnsi="Times New Roman" w:cs="Angsana New"/>
      <w:sz w:val="24"/>
    </w:rPr>
  </w:style>
  <w:style w:type="character" w:customStyle="1" w:styleId="af8">
    <w:name w:val="เนื้อความ อักขระ"/>
    <w:aliases w:val="Body Text 1 อักขระ"/>
    <w:basedOn w:val="a0"/>
    <w:link w:val="af7"/>
    <w:rsid w:val="001E2C1E"/>
    <w:rPr>
      <w:rFonts w:ascii="Times New Roman" w:eastAsia="Times New Roman" w:hAnsi="Times New Roman" w:cs="Angsana New"/>
      <w:sz w:val="24"/>
    </w:rPr>
  </w:style>
  <w:style w:type="paragraph" w:customStyle="1" w:styleId="12">
    <w:name w:val="รายการย่อหน้า1"/>
    <w:basedOn w:val="a"/>
    <w:uiPriority w:val="34"/>
    <w:qFormat/>
    <w:rsid w:val="001E2C1E"/>
    <w:pPr>
      <w:ind w:left="720"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1E2C1E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character" w:customStyle="1" w:styleId="googqs-tidbitgoogqs-tidbit-0">
    <w:name w:val="goog_qs-tidbit goog_qs-tidbit-0"/>
    <w:rsid w:val="001E2C1E"/>
  </w:style>
  <w:style w:type="character" w:customStyle="1" w:styleId="googqs-tidbitgoogqs-tidbit-1">
    <w:name w:val="goog_qs-tidbit goog_qs-tidbit-1"/>
    <w:rsid w:val="001E2C1E"/>
  </w:style>
  <w:style w:type="character" w:customStyle="1" w:styleId="apple-style-span">
    <w:name w:val="apple-style-span"/>
    <w:rsid w:val="001E2C1E"/>
  </w:style>
  <w:style w:type="character" w:customStyle="1" w:styleId="hps">
    <w:name w:val="hps"/>
    <w:rsid w:val="001E2C1E"/>
  </w:style>
  <w:style w:type="character" w:customStyle="1" w:styleId="shorttext">
    <w:name w:val="short_text"/>
    <w:rsid w:val="001E2C1E"/>
  </w:style>
  <w:style w:type="character" w:customStyle="1" w:styleId="atn">
    <w:name w:val="atn"/>
    <w:rsid w:val="001E2C1E"/>
  </w:style>
  <w:style w:type="character" w:customStyle="1" w:styleId="reference-text">
    <w:name w:val="reference-text"/>
    <w:rsid w:val="001E2C1E"/>
  </w:style>
  <w:style w:type="character" w:customStyle="1" w:styleId="spelle">
    <w:name w:val="spelle"/>
    <w:rsid w:val="001E2C1E"/>
  </w:style>
  <w:style w:type="character" w:customStyle="1" w:styleId="longtext">
    <w:name w:val="long_text"/>
    <w:rsid w:val="001E2C1E"/>
  </w:style>
  <w:style w:type="paragraph" w:customStyle="1" w:styleId="p1">
    <w:name w:val="p1"/>
    <w:basedOn w:val="a"/>
    <w:rsid w:val="001E2C1E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1">
    <w:name w:val="st1"/>
    <w:rsid w:val="001E2C1E"/>
  </w:style>
  <w:style w:type="character" w:customStyle="1" w:styleId="style681">
    <w:name w:val="style681"/>
    <w:rsid w:val="001E2C1E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0"/>
    <w:rsid w:val="001E2C1E"/>
  </w:style>
  <w:style w:type="paragraph" w:styleId="af9">
    <w:name w:val="Body Text Indent"/>
    <w:basedOn w:val="a"/>
    <w:link w:val="afa"/>
    <w:rsid w:val="001E2C1E"/>
    <w:pPr>
      <w:spacing w:after="120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afa">
    <w:name w:val="การเยื้องเนื้อความ อักขระ"/>
    <w:basedOn w:val="a0"/>
    <w:link w:val="af9"/>
    <w:rsid w:val="001E2C1E"/>
    <w:rPr>
      <w:rFonts w:ascii="Times New Roman" w:eastAsia="Times New Roman" w:hAnsi="Times New Roman" w:cs="Angsana New"/>
      <w:sz w:val="24"/>
    </w:rPr>
  </w:style>
  <w:style w:type="paragraph" w:styleId="31">
    <w:name w:val="Body Text Indent 3"/>
    <w:basedOn w:val="a"/>
    <w:link w:val="32"/>
    <w:rsid w:val="001E2C1E"/>
    <w:pPr>
      <w:spacing w:before="120"/>
      <w:ind w:firstLine="1080"/>
      <w:jc w:val="thaiDistribute"/>
    </w:pPr>
    <w:rPr>
      <w:rFonts w:ascii="Browallia New" w:cs="Browall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1E2C1E"/>
    <w:rPr>
      <w:rFonts w:ascii="Browallia New" w:eastAsia="Cordia New" w:hAnsi="Cordia New" w:cs="Browallia New"/>
      <w:sz w:val="32"/>
      <w:szCs w:val="32"/>
    </w:rPr>
  </w:style>
  <w:style w:type="paragraph" w:styleId="22">
    <w:name w:val="Body Text Indent 2"/>
    <w:basedOn w:val="a"/>
    <w:link w:val="23"/>
    <w:rsid w:val="001E2C1E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</w:rPr>
  </w:style>
  <w:style w:type="character" w:customStyle="1" w:styleId="23">
    <w:name w:val="การเยื้องเนื้อความ 2 อักขระ"/>
    <w:basedOn w:val="a0"/>
    <w:link w:val="22"/>
    <w:rsid w:val="001E2C1E"/>
    <w:rPr>
      <w:rFonts w:ascii="Times New Roman" w:eastAsia="Times New Roman" w:hAnsi="Times New Roman" w:cs="Angsana New"/>
      <w:sz w:val="24"/>
    </w:rPr>
  </w:style>
  <w:style w:type="paragraph" w:styleId="afb">
    <w:name w:val="caption"/>
    <w:basedOn w:val="a"/>
    <w:next w:val="a"/>
    <w:qFormat/>
    <w:rsid w:val="001E2C1E"/>
    <w:pPr>
      <w:spacing w:before="120"/>
      <w:jc w:val="thaiDistribute"/>
    </w:pPr>
    <w:rPr>
      <w:rFonts w:ascii="Browallia New" w:cs="Browallia New"/>
      <w:sz w:val="32"/>
      <w:szCs w:val="32"/>
    </w:rPr>
  </w:style>
  <w:style w:type="paragraph" w:styleId="afc">
    <w:name w:val="Subtitle"/>
    <w:basedOn w:val="a"/>
    <w:link w:val="afd"/>
    <w:qFormat/>
    <w:rsid w:val="001E2C1E"/>
    <w:pPr>
      <w:spacing w:before="240"/>
      <w:jc w:val="center"/>
    </w:pPr>
    <w:rPr>
      <w:rFonts w:ascii="Browallia New" w:cs="Browallia New"/>
      <w:b/>
      <w:bCs/>
      <w:sz w:val="36"/>
      <w:szCs w:val="36"/>
    </w:rPr>
  </w:style>
  <w:style w:type="character" w:customStyle="1" w:styleId="afd">
    <w:name w:val="ชื่อเรื่องรอง อักขระ"/>
    <w:basedOn w:val="a0"/>
    <w:link w:val="afc"/>
    <w:rsid w:val="001E2C1E"/>
    <w:rPr>
      <w:rFonts w:ascii="Browallia New" w:eastAsia="Cordia New" w:hAnsi="Cordia New" w:cs="Browallia New"/>
      <w:b/>
      <w:bCs/>
      <w:sz w:val="36"/>
      <w:szCs w:val="36"/>
    </w:rPr>
  </w:style>
  <w:style w:type="paragraph" w:customStyle="1" w:styleId="MMTopic1">
    <w:name w:val="MM Topic 1"/>
    <w:basedOn w:val="1"/>
    <w:rsid w:val="001E2C1E"/>
    <w:pPr>
      <w:keepNext/>
      <w:numPr>
        <w:numId w:val="69"/>
      </w:numPr>
      <w:spacing w:before="240" w:beforeAutospacing="0" w:after="60" w:afterAutospacing="0"/>
    </w:pPr>
    <w:rPr>
      <w:rFonts w:ascii="Arial" w:hAnsi="Arial" w:cs="Cordia New"/>
      <w:kern w:val="32"/>
      <w:sz w:val="32"/>
      <w:szCs w:val="37"/>
    </w:rPr>
  </w:style>
  <w:style w:type="paragraph" w:customStyle="1" w:styleId="MMTopic2">
    <w:name w:val="MM Topic 2"/>
    <w:basedOn w:val="2"/>
    <w:rsid w:val="001E2C1E"/>
    <w:pPr>
      <w:keepLines w:val="0"/>
      <w:numPr>
        <w:ilvl w:val="1"/>
        <w:numId w:val="69"/>
      </w:numPr>
      <w:spacing w:before="240" w:after="60" w:line="240" w:lineRule="auto"/>
    </w:pPr>
    <w:rPr>
      <w:rFonts w:ascii="Arial" w:eastAsia="Times New Roman" w:hAnsi="Arial" w:cs="Cordia New"/>
      <w:b/>
      <w:bCs/>
      <w:i/>
      <w:iCs/>
      <w:color w:val="auto"/>
      <w:sz w:val="28"/>
      <w:szCs w:val="32"/>
    </w:rPr>
  </w:style>
  <w:style w:type="paragraph" w:customStyle="1" w:styleId="MMTopic3">
    <w:name w:val="MM Topic 3"/>
    <w:basedOn w:val="3"/>
    <w:rsid w:val="001E2C1E"/>
    <w:pPr>
      <w:keepLines w:val="0"/>
      <w:numPr>
        <w:ilvl w:val="2"/>
        <w:numId w:val="69"/>
      </w:numPr>
      <w:spacing w:before="240" w:after="60" w:line="240" w:lineRule="auto"/>
    </w:pPr>
    <w:rPr>
      <w:rFonts w:ascii="Arial" w:eastAsia="Times New Roman" w:hAnsi="Arial" w:cs="Cordia New"/>
      <w:b/>
      <w:bCs/>
      <w:color w:val="auto"/>
      <w:sz w:val="26"/>
    </w:rPr>
  </w:style>
  <w:style w:type="paragraph" w:customStyle="1" w:styleId="Standard">
    <w:name w:val="Standard"/>
    <w:rsid w:val="001E2C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ngsana New"/>
      <w:kern w:val="3"/>
      <w:sz w:val="24"/>
      <w:szCs w:val="32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1E2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eastAsia="Times New Roman" w:hAnsi="Angsana New" w:cs="Angsana New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1E2C1E"/>
    <w:rPr>
      <w:rFonts w:ascii="Angsana New" w:eastAsia="Times New Roman" w:hAnsi="Angsana New" w:cs="Angsana New"/>
      <w:sz w:val="28"/>
    </w:rPr>
  </w:style>
  <w:style w:type="character" w:customStyle="1" w:styleId="text">
    <w:name w:val="text"/>
    <w:basedOn w:val="a0"/>
    <w:rsid w:val="005177F6"/>
  </w:style>
  <w:style w:type="paragraph" w:customStyle="1" w:styleId="otherpara">
    <w:name w:val="otherpara"/>
    <w:basedOn w:val="a"/>
    <w:rsid w:val="005177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g-post-author">
    <w:name w:val="blog-post-author"/>
    <w:basedOn w:val="a0"/>
    <w:rsid w:val="005177F6"/>
  </w:style>
  <w:style w:type="paragraph" w:styleId="afe">
    <w:name w:val="Title"/>
    <w:basedOn w:val="a"/>
    <w:next w:val="a"/>
    <w:link w:val="aff"/>
    <w:rsid w:val="005177F6"/>
    <w:pPr>
      <w:jc w:val="center"/>
    </w:pPr>
    <w:rPr>
      <w:rFonts w:ascii="Angsana New" w:eastAsia="Angsana New" w:hAnsi="Angsana New" w:cs="Angsana New"/>
      <w:b/>
      <w:sz w:val="32"/>
      <w:szCs w:val="32"/>
    </w:rPr>
  </w:style>
  <w:style w:type="character" w:customStyle="1" w:styleId="aff">
    <w:name w:val="ชื่อเรื่อง อักขระ"/>
    <w:basedOn w:val="a0"/>
    <w:link w:val="afe"/>
    <w:rsid w:val="005177F6"/>
    <w:rPr>
      <w:rFonts w:ascii="Angsana New" w:eastAsia="Angsana New" w:hAnsi="Angsana New" w:cs="Angsana New"/>
      <w:b/>
      <w:sz w:val="32"/>
      <w:szCs w:val="32"/>
    </w:rPr>
  </w:style>
  <w:style w:type="table" w:customStyle="1" w:styleId="13">
    <w:name w:val="เส้นตาราง1"/>
    <w:basedOn w:val="a1"/>
    <w:next w:val="ab"/>
    <w:rsid w:val="00AF588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ไม่มีรายการ1"/>
    <w:next w:val="a2"/>
    <w:uiPriority w:val="99"/>
    <w:semiHidden/>
    <w:unhideWhenUsed/>
    <w:rsid w:val="000F2827"/>
  </w:style>
  <w:style w:type="table" w:customStyle="1" w:styleId="33">
    <w:name w:val="เส้นตาราง3"/>
    <w:basedOn w:val="a1"/>
    <w:next w:val="ab"/>
    <w:rsid w:val="000F282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1"/>
    <w:uiPriority w:val="39"/>
    <w:rsid w:val="008F300A"/>
    <w:pPr>
      <w:spacing w:after="0" w:line="240" w:lineRule="auto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next w:val="ab"/>
    <w:uiPriority w:val="39"/>
    <w:rsid w:val="00A951E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0"/>
    <w:uiPriority w:val="99"/>
    <w:semiHidden/>
    <w:unhideWhenUsed/>
    <w:rsid w:val="00261DA2"/>
    <w:rPr>
      <w:sz w:val="16"/>
      <w:szCs w:val="16"/>
    </w:rPr>
  </w:style>
  <w:style w:type="character" w:styleId="aff1">
    <w:name w:val="Unresolved Mention"/>
    <w:basedOn w:val="a0"/>
    <w:uiPriority w:val="99"/>
    <w:semiHidden/>
    <w:unhideWhenUsed/>
    <w:rsid w:val="00D82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mergenetics.com/blog/leadership-communication-styles/" TargetMode="External"/><Relationship Id="rId18" Type="http://schemas.openxmlformats.org/officeDocument/2006/relationships/hyperlink" Target="http://www.collaborativeleadership.org" TargetMode="External"/><Relationship Id="rId26" Type="http://schemas.openxmlformats.org/officeDocument/2006/relationships/hyperlink" Target="https://bit.ly/2xK0KAv" TargetMode="External"/><Relationship Id="rId39" Type="http://schemas.openxmlformats.org/officeDocument/2006/relationships/hyperlink" Target="https://bit.ly/2GiDQF6" TargetMode="External"/><Relationship Id="rId21" Type="http://schemas.openxmlformats.org/officeDocument/2006/relationships/header" Target="header1.xml"/><Relationship Id="rId34" Type="http://schemas.openxmlformats.org/officeDocument/2006/relationships/hyperlink" Target="https://bit.ly/2XNBOI8" TargetMode="External"/><Relationship Id="rId42" Type="http://schemas.openxmlformats.org/officeDocument/2006/relationships/hyperlink" Target="https://bit.ly/30DWgb6" TargetMode="External"/><Relationship Id="rId47" Type="http://schemas.openxmlformats.org/officeDocument/2006/relationships/hyperlink" Target="https://bit.ly/2LIsGhr" TargetMode="External"/><Relationship Id="rId50" Type="http://schemas.openxmlformats.org/officeDocument/2006/relationships/hyperlink" Target="https://bit.ly/2GMutxO" TargetMode="External"/><Relationship Id="rId55" Type="http://schemas.openxmlformats.org/officeDocument/2006/relationships/hyperlink" Target="https://bit.ly/2ocs3h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ammamarfo.com/" TargetMode="External"/><Relationship Id="rId29" Type="http://schemas.openxmlformats.org/officeDocument/2006/relationships/hyperlink" Target="https://bit.ly/2ygnJ6x" TargetMode="External"/><Relationship Id="rId11" Type="http://schemas.openxmlformats.org/officeDocument/2006/relationships/hyperlink" Target="https://hbr.org/2016/04/good-bosses-create-more-wellness-than-wellness-plans-do" TargetMode="External"/><Relationship Id="rId24" Type="http://schemas.openxmlformats.org/officeDocument/2006/relationships/hyperlink" Target="https://bit.ly/2Y08Bst" TargetMode="External"/><Relationship Id="rId32" Type="http://schemas.openxmlformats.org/officeDocument/2006/relationships/hyperlink" Target="https://bit.ly/2xNjq5m" TargetMode="External"/><Relationship Id="rId37" Type="http://schemas.openxmlformats.org/officeDocument/2006/relationships/hyperlink" Target="https://indeedhi.re/32qopEd" TargetMode="External"/><Relationship Id="rId40" Type="http://schemas.openxmlformats.org/officeDocument/2006/relationships/hyperlink" Target="https://bit.ly/2gEZ3fv" TargetMode="External"/><Relationship Id="rId45" Type="http://schemas.openxmlformats.org/officeDocument/2006/relationships/hyperlink" Target="https://bit.ly/2JwKn0S" TargetMode="External"/><Relationship Id="rId53" Type="http://schemas.openxmlformats.org/officeDocument/2006/relationships/hyperlink" Target="https://www.researchgate.net/journal/International-Journal-of-Testing-1532-7574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jobssection.com/author/aqsazah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oofhub.com/how-it-works/project-collaboration-software" TargetMode="External"/><Relationship Id="rId14" Type="http://schemas.openxmlformats.org/officeDocument/2006/relationships/hyperlink" Target="https://www.emergenetics.com/blog/improving-team-dynamics/" TargetMode="External"/><Relationship Id="rId22" Type="http://schemas.openxmlformats.org/officeDocument/2006/relationships/hyperlink" Target="https://www.emergenetics.com/blog/leadership-communication-styles/" TargetMode="External"/><Relationship Id="rId27" Type="http://schemas.openxmlformats.org/officeDocument/2006/relationships/hyperlink" Target="https://bit.ly/2ZIL2SF" TargetMode="External"/><Relationship Id="rId30" Type="http://schemas.openxmlformats.org/officeDocument/2006/relationships/hyperlink" Target="https://cogswell.edu/author/julius/" TargetMode="External"/><Relationship Id="rId35" Type="http://schemas.openxmlformats.org/officeDocument/2006/relationships/hyperlink" Target="https://bit.ly/32TjfAS" TargetMode="External"/><Relationship Id="rId43" Type="http://schemas.openxmlformats.org/officeDocument/2006/relationships/hyperlink" Target="https://bit.ly/2Yb9oao" TargetMode="External"/><Relationship Id="rId48" Type="http://schemas.openxmlformats.org/officeDocument/2006/relationships/hyperlink" Target="https://bit.ly/2Ywb662" TargetMode="External"/><Relationship Id="rId56" Type="http://schemas.openxmlformats.org/officeDocument/2006/relationships/hyperlink" Target="https://www.jobssection.com/author/aqsazahid/" TargetMode="External"/><Relationship Id="rId8" Type="http://schemas.openxmlformats.org/officeDocument/2006/relationships/hyperlink" Target="https://www.jobssection.com/author/aqsazahid/" TargetMode="External"/><Relationship Id="rId51" Type="http://schemas.openxmlformats.org/officeDocument/2006/relationships/hyperlink" Target="https://bit.ly/2lxAPcI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rike.com/customers/tactus/" TargetMode="External"/><Relationship Id="rId17" Type="http://schemas.openxmlformats.org/officeDocument/2006/relationships/hyperlink" Target="https://www.entrepreneur.com/topic/collaboration" TargetMode="External"/><Relationship Id="rId25" Type="http://schemas.openxmlformats.org/officeDocument/2006/relationships/hyperlink" Target="https://www.researchgate.net/journal/1469-9567_Journal_of_Interprofessional_Care" TargetMode="External"/><Relationship Id="rId33" Type="http://schemas.openxmlformats.org/officeDocument/2006/relationships/hyperlink" Target="https://bit.ly/2JMfVif" TargetMode="External"/><Relationship Id="rId38" Type="http://schemas.openxmlformats.org/officeDocument/2006/relationships/hyperlink" Target="https://bit.ly/2GicDCz" TargetMode="External"/><Relationship Id="rId46" Type="http://schemas.openxmlformats.org/officeDocument/2006/relationships/hyperlink" Target="https://bit.ly/2Fq5hNs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translate.google.com/translate?hl=en&amp;prev=_t&amp;sl=en&amp;tl=th&amp;u=https://michaelsampson.net/" TargetMode="External"/><Relationship Id="rId41" Type="http://schemas.openxmlformats.org/officeDocument/2006/relationships/hyperlink" Target="https://bit.ly/2SfVVZu" TargetMode="External"/><Relationship Id="rId54" Type="http://schemas.openxmlformats.org/officeDocument/2006/relationships/hyperlink" Target="http://dx.doi.org/10.1207/S15327574IJT0302_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linkedin.com/in/thea-singer-spitzer-3045a64/" TargetMode="External"/><Relationship Id="rId23" Type="http://schemas.openxmlformats.org/officeDocument/2006/relationships/hyperlink" Target="https://www.emergenetics.com/blog/improving-team-dynamics/" TargetMode="External"/><Relationship Id="rId28" Type="http://schemas.openxmlformats.org/officeDocument/2006/relationships/hyperlink" Target="file:///C:\Users\Acer-001\Downloads\Campbell,%20S.%20(2017).%2010%20Simple%20ways%20to%20build%20a%20collaborative,%20successful%20work%20environment.%20Retrieved%20August%205,%202019,%20from%20https:\bit.ly\2fTWHMZ" TargetMode="External"/><Relationship Id="rId36" Type="http://schemas.openxmlformats.org/officeDocument/2006/relationships/hyperlink" Target="https://bit.ly/31BM9Ep" TargetMode="External"/><Relationship Id="rId49" Type="http://schemas.openxmlformats.org/officeDocument/2006/relationships/hyperlink" Target="https://bit.ly/2PzHb9r" TargetMode="External"/><Relationship Id="rId57" Type="http://schemas.openxmlformats.org/officeDocument/2006/relationships/hyperlink" Target="https://bit.ly/2XPRo0I" TargetMode="External"/><Relationship Id="rId10" Type="http://schemas.openxmlformats.org/officeDocument/2006/relationships/hyperlink" Target="https://www.elcom.com.au/resources/blog/connecting-communicating-and-collaborating-with-colleagues" TargetMode="External"/><Relationship Id="rId31" Type="http://schemas.openxmlformats.org/officeDocument/2006/relationships/hyperlink" Target="https://bit.ly/2Tm1UKR" TargetMode="External"/><Relationship Id="rId44" Type="http://schemas.openxmlformats.org/officeDocument/2006/relationships/hyperlink" Target="https://bit.ly/2sw7wa4" TargetMode="External"/><Relationship Id="rId52" Type="http://schemas.openxmlformats.org/officeDocument/2006/relationships/hyperlink" Target="https://bit.ly/2Zec0X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D3D5D-B1FA-43DD-961F-73089C77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79</Pages>
  <Words>29015</Words>
  <Characters>165389</Characters>
  <Application>Microsoft Office Word</Application>
  <DocSecurity>0</DocSecurity>
  <Lines>1378</Lines>
  <Paragraphs>388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Wirot</cp:lastModifiedBy>
  <cp:revision>3</cp:revision>
  <cp:lastPrinted>2021-06-08T17:46:00Z</cp:lastPrinted>
  <dcterms:created xsi:type="dcterms:W3CDTF">2022-01-29T04:30:00Z</dcterms:created>
  <dcterms:modified xsi:type="dcterms:W3CDTF">2022-01-29T05:04:00Z</dcterms:modified>
</cp:coreProperties>
</file>