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4154" w14:textId="186DC956" w:rsidR="00F06679" w:rsidRDefault="00F06679" w:rsidP="00096D1D">
      <w:pPr>
        <w:jc w:val="center"/>
        <w:rPr>
          <w:rFonts w:ascii="TH SarabunPSK" w:eastAsia="Times New Roman" w:hAnsi="TH SarabunPSK" w:cs="TH SarabunPSK"/>
          <w:b/>
          <w:bCs/>
          <w:color w:val="C00000"/>
          <w:sz w:val="40"/>
          <w:szCs w:val="40"/>
        </w:rPr>
      </w:pPr>
      <w:r w:rsidRPr="00096D1D">
        <w:rPr>
          <w:rFonts w:ascii="TH SarabunPSK" w:eastAsia="Times New Roman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แนวคิดเชิงทฤษฎีเกี่ยวกับพฤติกรรมการทำงานเชิงนวัตกรรม</w:t>
      </w:r>
    </w:p>
    <w:p w14:paraId="46D19ABE" w14:textId="6C1E5B95" w:rsidR="00096D1D" w:rsidRDefault="00096D1D" w:rsidP="00096D1D">
      <w:pPr>
        <w:jc w:val="center"/>
        <w:rPr>
          <w:rFonts w:ascii="TH SarabunPSK" w:eastAsia="Times New Roman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color w:val="C00000"/>
          <w:sz w:val="40"/>
          <w:szCs w:val="40"/>
        </w:rPr>
        <w:t>(Innovative Work Behavior)</w:t>
      </w:r>
    </w:p>
    <w:p w14:paraId="3441086D" w14:textId="3DED1C88" w:rsidR="00096D1D" w:rsidRDefault="00096D1D" w:rsidP="00096D1D">
      <w:pPr>
        <w:jc w:val="center"/>
        <w:rPr>
          <w:rFonts w:ascii="TH SarabunPSK" w:eastAsia="Times New Roman" w:hAnsi="TH SarabunPSK" w:cs="TH SarabunPSK"/>
          <w:b/>
          <w:bCs/>
          <w:color w:val="C00000"/>
          <w:sz w:val="40"/>
          <w:szCs w:val="40"/>
        </w:rPr>
      </w:pPr>
    </w:p>
    <w:p w14:paraId="685AAD54" w14:textId="217FF401" w:rsidR="00096D1D" w:rsidRPr="0048216E" w:rsidRDefault="00096D1D" w:rsidP="00096D1D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proofErr w:type="spellStart"/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วั</w:t>
      </w:r>
      <w:proofErr w:type="spellEnd"/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ทธิกร โพธิ์ชัยโถ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79B85CD5" w14:textId="77777777" w:rsidR="00096D1D" w:rsidRPr="00430A8C" w:rsidRDefault="00096D1D" w:rsidP="00096D1D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30CE581B" w14:textId="37500DC2" w:rsidR="00096D1D" w:rsidRPr="000E37B8" w:rsidRDefault="00096D1D" w:rsidP="00096D1D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096D1D">
        <w:rPr>
          <w:rFonts w:ascii="TH SarabunPSK" w:hAnsi="TH SarabunPSK" w:cs="TH SarabunPSK"/>
          <w:cs/>
        </w:rPr>
        <w:t>โปรแกรมอบรมออนไลน์ด้วยตนเองเพื่อความกระจ่างของครูสู่การเสริมสร้างพฤติกรรมการทำงานเชิงนวัตกรรมของนัก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4C6C6C91" w14:textId="77777777" w:rsidR="00096D1D" w:rsidRPr="00096D1D" w:rsidRDefault="00096D1D" w:rsidP="00096D1D">
      <w:pPr>
        <w:jc w:val="center"/>
        <w:rPr>
          <w:rFonts w:ascii="TH SarabunPSK" w:eastAsia="Times New Roman" w:hAnsi="TH SarabunPSK" w:cs="TH SarabunPSK"/>
          <w:b/>
          <w:bCs/>
          <w:color w:val="C00000"/>
          <w:sz w:val="40"/>
          <w:szCs w:val="40"/>
        </w:rPr>
      </w:pPr>
    </w:p>
    <w:p w14:paraId="2E4A1141" w14:textId="77777777" w:rsidR="00F06679" w:rsidRPr="00F06679" w:rsidRDefault="00F06679" w:rsidP="00F06679">
      <w:pPr>
        <w:ind w:right="-52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ตามทัศนะของวิโรจน์ สารรัตนะ (2561)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ที่กล่าว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ว่าการวิจัยและพัฒนา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ทางการศึกษาหรือทางการบริหารการศึกษา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มีจุดมุ่งหมายเพื่อพัฒนา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ให้เกิดผลผลิต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(Product)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(Innovation)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(Developing People for Job Development)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(Need)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Challenging New Expectations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ของหน่วยงาน หรือเกิดการเปลี่ยนแปลงในกระบวนทัศน์การทำงานจากเก่าสู่ใหม่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Changes in the Work Paradigm from Old to New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หรือเกิดจากการปฏิบัติงานที่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ยัง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ไม่บรรลุผลสำเร็จตามที่คาดหวัง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Performance that Has Not Achieved the Expected Results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จึงต้องการนวัตกรรมมาใช้ </w:t>
      </w:r>
    </w:p>
    <w:p w14:paraId="6A84A701" w14:textId="77777777" w:rsidR="00F06679" w:rsidRPr="00F06679" w:rsidRDefault="00F06679" w:rsidP="00F06679">
      <w:pPr>
        <w:ind w:right="-52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ช่วงต้นศตวรรษที่ 21 นี้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แนวคิดเชิง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ทฤษฎี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Theoretical Perspectives)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ที่ถือเป็นนวัตกรรมทางการ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ศึกษาหรือทางการ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บริหารการศึกษาเกิดขึ้นมากมาย ที่คาดหวังว่าหากบุคลากรทางการศึกษามีความรู้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(Knowledge)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(Action)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ก็จะก่อให้เกิดพลัง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(Power)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Knowledge + Action = Power”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“Make Them Know What To Do, Then Encourage Them Do What They Know”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Link To On-The-Job Application” </w:t>
      </w:r>
    </w:p>
    <w:p w14:paraId="7E07BAA2" w14:textId="3E0D5C39" w:rsidR="00F06679" w:rsidRPr="00F06679" w:rsidRDefault="00F06679" w:rsidP="00F06679">
      <w:pPr>
        <w:ind w:right="-52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ดังนั้นในงานวิจัยนี้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การศึกษาวรรณกรรมที่เกี่ยวข้อง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กับนวัตกรรมที่ต้องการพัฒนาขึ้นจึง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ถือเป็นจุดเริ่มต้นที่สำคัญ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เพราะจะทำ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ให้ได้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เนื้อหา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(Content)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ที่เป็นองค์ความรู้เพื่อบรรจุไว้ใน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โปรแกรมอบรมออนไลน์ด้วยตนเอง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(Online Self-Training Program)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” ที่ประกอบด้วยโครงการอย่างน้อย 2 โครงการ คือ  โครงการพัฒนาความรู้ให้กับ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และโครงการ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นำความรู้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สู่การปฏิบัติ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หรือการพัฒนา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ด้วย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กระบวน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การวิจัยและพัฒนาในรูปแบบ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R1D1..R2D</w:t>
      </w:r>
      <w:proofErr w:type="gramStart"/>
      <w:r w:rsidRPr="00F06679">
        <w:rPr>
          <w:rFonts w:ascii="TH SarabunPSK" w:eastAsia="Times New Roman" w:hAnsi="TH SarabunPSK" w:cs="TH SarabunPSK"/>
          <w:sz w:val="32"/>
          <w:szCs w:val="32"/>
        </w:rPr>
        <w:t>2..</w:t>
      </w:r>
      <w:proofErr w:type="gram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R3D3..Ridi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มีขั้นตอนสุดท้ายเป็นการวิจัย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เชิง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ทดลอง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(Experiment)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กับกลุ่มทดลอง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(Experimental Group)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(Target Population)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If X…Then Y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หากพบว่ามีคุณภาพตามเกณฑ์ที่กำหนด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(Target Population)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ต่อไปได้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98FE0ED" w14:textId="77777777" w:rsidR="00F06679" w:rsidRPr="00F06679" w:rsidRDefault="00F06679" w:rsidP="00F06679">
      <w:pPr>
        <w:ind w:right="-52"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สำหรับโครงการพัฒนาความรู้ให้กับ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ผู้วิจัยต้องจัดทำคู่มือประกอบโครงการขึ้นมาจำนวนหนึ่ง เป็นคู่มือที่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นำเสนอความรู้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เกี่ยวกับนวัตกรรมที่จะพัฒนาขึ้น รวมทั้งโครงการ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นำความรู้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สู่การปฏิบัติ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หรือการพัฒนา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ผู้วิจัยก็ต้องจัดทำคู่มือ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เพื่อใช้เป็นแนวทางให้มี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การปฏิบัติของ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ซึ่งการจัดทำคู่มือประกอบโครงการทั้ง 2 โครงการดังกล่าว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ถือเป็นภาระงานที่ต้องใช้เวลาและความพยายามสูง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แต่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หากได้ศึกษาวรรณกรรมที่เกี่ยวข้องไว้ได้ดีก็จะทำให้มี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เนื้อหาหรือองค์ความรู้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ที่จะจัดทำเป็นคู่มือประกอบ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โครงการที่ดีและ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เพียงพอ </w:t>
      </w:r>
    </w:p>
    <w:p w14:paraId="6FB4922D" w14:textId="77777777" w:rsidR="00F06679" w:rsidRPr="00F06679" w:rsidRDefault="00F06679" w:rsidP="00F06679">
      <w:pPr>
        <w:spacing w:after="240"/>
        <w:ind w:right="-52"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2.3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นี้ จึงมีจุดมุ่งหมายเพื่อให้ได้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เนื้อหาที่เป็นองค์ความรู้จาก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ทัศนะของนักวิชาการ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นักปฏิบัติ หรือนักวิจัย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ที่ถือเป็นแนวคิดเชิงทฤษฎี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Theoretical Perspectives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เกี่ยวกับพฤติกรรมการทำงานเชิงนวัตกรรม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Innovative Work Behavior)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จากหลากหลายทัศนะ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จากหลากหลายแหล่งทุกมุมโลก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อันจะ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ทำให้ได้เนื้อหาที่เป็นองค์ความรู้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ที่จะนำไปสู่การจัดทำคู่มือประกอบโครงการ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ทั้งสองโครงการของโปรแกรมอบรมออนไลน์ด้วยตนเอง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(Online Self-Training Program)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ในงานวิจัยนี้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ได้อย่างมีคุณภาพ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Digital Society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และความเป็นสังคมความรู้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(Knowledge Society)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โดยมีผลการศึกษาแนวคิดเชิงทฤษฎี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Theoretical Perspectives)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>ในเนื้อหาที่เป็นองค์ความรู้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เกี่ยวกับพฤติกรรมการทำงานเชิงนวัตกรรม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Innovative Work Behavior)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ดังต่อไปนี้ตามลำดับ</w:t>
      </w:r>
    </w:p>
    <w:p w14:paraId="7D58BD62" w14:textId="152C9B0E" w:rsidR="00F06679" w:rsidRPr="00096D1D" w:rsidRDefault="00F06679" w:rsidP="00096D1D">
      <w:pPr>
        <w:tabs>
          <w:tab w:val="left" w:pos="720"/>
          <w:tab w:val="left" w:pos="907"/>
        </w:tabs>
        <w:ind w:left="900"/>
        <w:jc w:val="thaiDistribute"/>
        <w:rPr>
          <w:rFonts w:ascii="TH SarabunPSK" w:eastAsia="Times New Roman" w:hAnsi="TH SarabunPSK" w:cs="TH SarabunPSK"/>
          <w:color w:val="C00000"/>
          <w:sz w:val="32"/>
          <w:szCs w:val="32"/>
        </w:rPr>
      </w:pPr>
      <w:r w:rsidRPr="00096D1D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นิยามของพฤติกรรมการทำงานเชิงนวัตกรรม </w:t>
      </w:r>
    </w:p>
    <w:p w14:paraId="50664E2A" w14:textId="77777777" w:rsidR="00F06679" w:rsidRPr="00F06679" w:rsidRDefault="00F06679" w:rsidP="00F06679">
      <w:pPr>
        <w:tabs>
          <w:tab w:val="left" w:pos="720"/>
          <w:tab w:val="left" w:pos="990"/>
        </w:tabs>
        <w:ind w:firstLine="900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All Answers Ltd.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(2018)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ได้ให้นิยามและคำอธิบายของพฤติกรรมเชิงนวัตกรรมของพนักงาน ไว้ว่า 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Innovative Work Behavior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พฤติกรรมเชิงนวัตกรรมของพนักงาน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ถูกกำหนดให้เป็นพฤติกรรมโดยเจตนาของแต่ละบุคคล เพื่อแนะนำและ/หรือนำแนวคิด ผลิตภัณฑ์ กระบวนการ และขั้นตอนใหม่ไปใช้กับบทบาทงาน หน่วย หรือองค์กรของบุคคลนั้น ตัวอย่างของพฤติกรรมเชิงนวัตกรรมของพนักงานในที่ทำงาน ได้แก่ การแนะนำเทคโนโลยีและเทคนิคใหม่ ๆ การแนะนำวิธีใหม่ ๆ ในการบรรลุวัตถุประสงค์ การลองวิธีใหม่ๆ ในการปฏิบัติงาน และการอำนวยความสะดวกในการดำเนินงานตามแนวคิดใหม่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7FD17AF2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All Answers Ltd.</w:t>
      </w:r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กล่าวว่า</w:t>
      </w:r>
      <w:r w:rsidRPr="00F0667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มีหลายประเด็นเกี่ยวกับคำจำกัดความของนวัตกรรมของพนักงานที่เสนอโดย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West and Farr (1989)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เป็นสิ่งที่ควรค่าแก่การสังเกตศึกษา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ประการแรก พฤติกรรมการทำงานเชิงนวัตกรรมของพนักงาน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Innovative Work Behavior)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ให้รวมถึงพฤติกรรมที่เกี่ยวข้องกับการแนะนำและการประยุกต์ใช้หรือการนำแนวคิด ผลิตภัณฑ์ กระบวนการและขั้นตอนใหม่ไปใช้โดยพนักงาน คำจำกัดความนี้รวมถึงพฤติกรรมที่หลากหลายที่เกี่ยวข้องกับกระบวนการนวัตกรรมในองค์กร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22668004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ประการที่สอง คำจำกัดความนี้คำนึงรวมไปถึงทั้งนวัตกรรมทางเทคนิค (การแนะนำหรือการประยุกต์ใช้เทคโนโลยี ผลิตภัณฑ์ และบริการใหม่) และนวัตกรรมการบริหาร (การแนะนำหรือการ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>ประยุกต์ใช้ขั้นตอนและนโยบายใหม่) นวัตกรรมทางเทคนิคเป็นนวัตกรรมที่เกิดขึ้นในกิจกรรมการทำงานหลักขององค์กร นวัตกรรมการบริหารคือ นวัตกรรมที่เกิดขึ้นในระบบสังคมขององค์กร ตัวอย่างของนวัตกรรมทางเทคนิค ได้แก่ การใช้แนวคิดสำหรับผลิตภัณฑ์ใหม่หรือการแนะนำองค์ประกอบใหม่ในกระบวนการผลิตขององค์กร ตัวอย่างของนวัตกรรมการบริหาร ได้แก่ การดำเนินการตามนโยบายใหม่ของการจัดหาแรงงาน การจัดสรรทรัพยากร และการให้รางวัล พฤติกรรมที่เป็นนวัตกรรมส่วนบุคคลอาจเป็นพฤติกรรมที่เกี่ยวข้องกับการแนะนำหรือการนำนวัตกรรมทางเทคนิคและการบริหารไปใช้</w:t>
      </w:r>
    </w:p>
    <w:p w14:paraId="5149D4B8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ประการที่สาม แนวคิด ผลิตภัณฑ์ กระบวนการ และขั้นตอนการทำงานใหม่ ๆ ที่ได้รับการแนะนำหรือนำไปใช้ไม่จำเป็นต้องเป็นสิ่งใหม่ในองค์กรโดยสิ้นเชิง แค่จะต้องมีความเกี่ยวข้องในรูปแบบใหม่กับองค์กรที่นำมาใช้เท่านั้น ตัวอย่างเช่น พนักงานแนะนำระบบไอทีที่ไม่เคยใช้ในองค์กรมาก่อน เทคโนโลยีนี้ไม่จำเป็นต้องเป็นสิ่งประดิษฐ์ใหม่และเทคโนโลยีนั้นอาจเคยถูกนำมาใช้ในองค์กรอื่นมาก่อนได้ ก็ยังถือว่าพนักงานผู้นั้นสร้างนวัตกรรม และสุดท้ายพฤติกรรมที่เป็นนวัตกรรมไม่เพียงแต่เป็นพฤติกรรมที่นำไปสู่นวัตกรรมภายในบทบาทการทำงานของบุคคลเท่านั้น แต่ยังรวมถึงพฤติกรรมที่ริเริ่มหรือช่วยให้เกิดการสร้างสรรค์นวัตกรรมในหน่วยงานระดับสูงกว่าบทบาทการทำงานของบุคคล เช่น คณะทำงาน แผนก หรือทั้งองค์กรของบุคคลนั้นๆ</w:t>
      </w:r>
    </w:p>
    <w:p w14:paraId="18728AB0" w14:textId="62B15C25" w:rsidR="00F06679" w:rsidRDefault="00F06679" w:rsidP="00F06679">
      <w:pPr>
        <w:tabs>
          <w:tab w:val="left" w:pos="720"/>
        </w:tabs>
        <w:spacing w:after="160"/>
        <w:ind w:firstLine="9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De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Spiegelaere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, Van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Gyes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, and Van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Hootegem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(2014)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ได้กล่าวว่า นับตั้งแต่เปิดตัวแนวคิด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'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พฤติกรรมการทำงานเชิงนวัตกรรม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Innovative Work Behaviour)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ในปี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1994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1998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โดย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Scott and Bruce (1994, 1998)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วรรณกรรมที่</w:t>
      </w:r>
      <w:r w:rsidRPr="00F066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กล่าวถึง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พฤติกรรมการทำงานเชิงนวัตกรรม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ก็เติบโตขึ้นเรื่อย ๆ ภายในสิ้นปี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012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มีสิ่งพิมพ์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31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ฉบับ ในวารสารนานาชาติและวารสารดัตช์ที่มีชื่อเสียงโดยใช้แนวคิดนี้ในการวิเคราะห์ การศึกษาเหล่านี้มีลักษณะเฉพาะด้วยวิธีการวิจัย (เชิงคุณภาพและเชิงปริมาณ) และแนวทางที่หลากหลาย (พฤติกรรมการทำงานเชิงนวัตกรรม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เป็นตัวแปรตามและตัวแปรอิสระ) แม้จะมีวรรณกรรมเชิงประจักษ์ที่ค่อนข้างสมบูรณ์ การพัฒนาแนวคิดของ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พฤติกรรมการทำงานเชิงนวัตกรรม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Innovative Work Behaviour)</w:t>
      </w:r>
      <w:r w:rsidRPr="00F066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ยังคงมีเพียงเล็กน้อย บ่อยครั้งที่การศึกษาไม่ได้กำหนดแนวคิด (เช่น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Holman et al., 2011; Janssen, 2005; Krause, 2004; Pot,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Kraan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&amp; van den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Bossche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2009)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แม้แต่สองบิดาผู้ก่อตั้งแนวคิดคือ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Scott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Bruce (1994, 1998)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ไม่ได้ให้คำจำกัดความสำหรับแนวคิด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IWB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บทความที่เสนอคำจำกัดความมักจะอ้างถึงคำจำกัดความนวัตกรรมของ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West and Farr (1990)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เช่น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Kleysen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&amp; Street, 2001;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Reuvers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van Engen,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Vinkenburg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&amp; Wilson-Evered, 2008; Yuan &amp; Woodman, 2010)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คำจำกัดความที่พัฒนาขึ้นสำหรับ พฤติกรรมการทำงานเชิงนวัตกรรม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(Innovative Work Behaviour)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มักไม่ค่อยถูกนำมาใช้ โดยนักวิจัยคนอื่น ๆ ไม่มีคำจำกัดความที่ยอมรับโดยทั่วไปสำหรับ พฤติกรรมการทำงานเชิงนวัตกรรม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Innovative Work Behaviour)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คำจำกัดความที่มีอยู่ (ดูตารางที่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มีข้อบกพร่องหลายประการ จึงขออภิปรายถึงทางเลือกต่าง ๆ อย่างมีวิจารณญาณ</w:t>
      </w:r>
      <w:r w:rsidRPr="00F066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โดยใช้ข้อมูลเชิงลึก เชิงแนวคิด และเชิงประจักษ์จากวรรณกรรมที่เกี่ยวข้องกับพฤติกรรมการทำงานเชิงนวัตกรรม</w:t>
      </w: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ดังนี้</w:t>
      </w:r>
    </w:p>
    <w:p w14:paraId="4928E762" w14:textId="77777777" w:rsidR="00096D1D" w:rsidRPr="00F06679" w:rsidRDefault="00096D1D" w:rsidP="00F06679">
      <w:pPr>
        <w:tabs>
          <w:tab w:val="left" w:pos="720"/>
        </w:tabs>
        <w:spacing w:after="160"/>
        <w:ind w:firstLine="900"/>
        <w:jc w:val="thaiDistribute"/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</w:rPr>
      </w:pPr>
    </w:p>
    <w:p w14:paraId="7D3F2E5E" w14:textId="77777777" w:rsidR="00F06679" w:rsidRPr="00F06679" w:rsidRDefault="00F06679" w:rsidP="00F06679">
      <w:pPr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96D1D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ตารางที่ </w:t>
      </w:r>
      <w:r w:rsidRPr="00096D1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........</w:t>
      </w:r>
      <w:r w:rsidRPr="00096D1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096D1D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นิยามเกี่ยวข้องกับพฤติกรรมการทำงานเชิงนวัตกรรม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7BE2C155" w14:textId="77777777" w:rsidR="00F06679" w:rsidRPr="00F06679" w:rsidRDefault="00F06679" w:rsidP="00F06679">
      <w:pPr>
        <w:jc w:val="thaiDistribute"/>
        <w:rPr>
          <w:rFonts w:ascii="TH SarabunPSK" w:eastAsia="Calibri" w:hAnsi="TH SarabunPSK" w:cs="TH SarabunPSK"/>
          <w:color w:val="000000"/>
          <w:sz w:val="14"/>
          <w:szCs w:val="14"/>
        </w:rPr>
      </w:pP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6597"/>
      </w:tblGrid>
      <w:tr w:rsidR="00F06679" w:rsidRPr="00F06679" w14:paraId="4CE018D2" w14:textId="77777777" w:rsidTr="009967C5">
        <w:trPr>
          <w:tblHeader/>
          <w:jc w:val="center"/>
        </w:trPr>
        <w:tc>
          <w:tcPr>
            <w:tcW w:w="1890" w:type="dxa"/>
            <w:shd w:val="clear" w:color="auto" w:fill="auto"/>
            <w:vAlign w:val="center"/>
          </w:tcPr>
          <w:p w14:paraId="451FDD6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ผู้เขียน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27CA3A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คำนิยามพฤติกรรมการทำงานเชิงนวัตกรรม</w:t>
            </w:r>
          </w:p>
          <w:p w14:paraId="32A05B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F0667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Innovative Work Behavior : IWB</w:t>
            </w:r>
            <w:r w:rsidRPr="00F0667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06679" w:rsidRPr="00F06679" w14:paraId="4600AE00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4C252148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West en Farr (1990</w:t>
            </w: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597" w:type="dxa"/>
            <w:shd w:val="clear" w:color="auto" w:fill="auto"/>
          </w:tcPr>
          <w:p w14:paraId="477A9DB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การแนะนำและการประยุกต์ใช้โดยเจตนาของแต่ละบุคคล กลุ่มหรือองค์กร เกี่ยวกับแนวคิด กระบวนการ ผลิตภัณฑ์หรือขั้นตอนการปฏิบัติงานใหม่ต่อหน่วยงานที่เกี่ยวข้องที่ใช้สิ่งนั้น ซึ่งได้รับการออกแบบมาเพื่อประโยชน์อย่างมีนัยสำคัญต่อบุคคล กลุ่ม องค์กร หรือสังคมในวงกว้าง</w:t>
            </w:r>
          </w:p>
        </w:tc>
      </w:tr>
      <w:tr w:rsidR="00F06679" w:rsidRPr="00F06679" w14:paraId="35F353A6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232004E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Spreitzer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(1995)</w:t>
            </w:r>
          </w:p>
        </w:tc>
        <w:tc>
          <w:tcPr>
            <w:tcW w:w="6597" w:type="dxa"/>
            <w:shd w:val="clear" w:color="auto" w:fill="auto"/>
          </w:tcPr>
          <w:p w14:paraId="1E68CFA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พฤติกรรมที่เป็นนวัตกรรมสะท้อนให้เห็นถึง การสร้างสิ่งใหม่หรือแตกต่าง พฤติกรรมที่เป็นนวัตกรรมเป็นไปตามคำจำกัดความที่มุ่งเน้นการเปลี่ยนแปลง เนื่องจากเกี่ยวข้องกับการสร้างผลิตภัณฑ์ บริการ แนวคิด ขั้นตอนหรือกระบวนการใหม่</w:t>
            </w:r>
          </w:p>
        </w:tc>
      </w:tr>
      <w:tr w:rsidR="00F06679" w:rsidRPr="00F06679" w14:paraId="7E7C5AB4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52DCC53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Janssen (2000</w:t>
            </w: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597" w:type="dxa"/>
            <w:shd w:val="clear" w:color="auto" w:fill="auto"/>
          </w:tcPr>
          <w:p w14:paraId="7A85EA5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IWB </w:t>
            </w: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ถูกจำกัดความไว้ว่า เป็นการสร้าง การแนะนำและการประยุกต์ใช้แนวคิดใหม่โดยเจตนา ภายในบทบาทการทำงาน กลุ่มหรือองค์กร เพื่อประโยชน์ในการปฏิบัติหน้าที่ของแต่ละบุคคล หมู่คณะ หรือองค์กร</w:t>
            </w:r>
          </w:p>
        </w:tc>
      </w:tr>
      <w:tr w:rsidR="00F06679" w:rsidRPr="00F06679" w14:paraId="3858F407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03B0ADB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Dorenbosh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, Van Engen </w:t>
            </w: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en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Verhagen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(2005)</w:t>
            </w:r>
          </w:p>
        </w:tc>
        <w:tc>
          <w:tcPr>
            <w:tcW w:w="6597" w:type="dxa"/>
            <w:shd w:val="clear" w:color="auto" w:fill="auto"/>
          </w:tcPr>
          <w:p w14:paraId="2C04345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IWB </w:t>
            </w: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เกี่ยวข้องกับความเต็มใจในการสร้างนวัตกรรมระหว่างการทำงานของพนักงานแต่ละคน ตัวอย่างเช่น การยกระดับวิธีการทำงาน การสื่อสารกับเพื่อนร่วมงานโดยตรง การใช้คอมพิวเตอร์ หรือการพัฒนาบริการหรือผลิตภัณฑ์ใหม่</w:t>
            </w:r>
          </w:p>
        </w:tc>
      </w:tr>
      <w:tr w:rsidR="00F06679" w:rsidRPr="00F06679" w14:paraId="310E9979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4796852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Carmeli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Meitar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en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Weisberg (2006)</w:t>
            </w:r>
          </w:p>
        </w:tc>
        <w:tc>
          <w:tcPr>
            <w:tcW w:w="6597" w:type="dxa"/>
            <w:shd w:val="clear" w:color="auto" w:fill="auto"/>
          </w:tcPr>
          <w:p w14:paraId="747E6C5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พฤติกรรมเชิงนวัตกรรมถูกกำหนดไว้ว่า เป็นกระบวนการหลายขั้นตอนซึ่งบุคคลได้ตระหนักถึงปัญหาซึ่งเธอหรือเขาสร้างแนวคิดและวิธีใหม่ ๆ เพื่อแก้ปัญหา (เป็นเรื่องใหม่หรือที่รับเอามาปฏิบัติ) ใช้ส่งเสริมและสร้างการสนับสนุน ตลอดจนสร้างต้นแบบหรือแบบจำลองที่เกี่ยวข้อง เพื่อการใช้งานและประโยชน์ขององค์กรหรือส่วนต่างๆ ภายในองค์กร</w:t>
            </w:r>
          </w:p>
        </w:tc>
      </w:tr>
      <w:tr w:rsidR="00F06679" w:rsidRPr="00F06679" w14:paraId="527FF135" w14:textId="77777777" w:rsidTr="009967C5">
        <w:trPr>
          <w:jc w:val="center"/>
        </w:trPr>
        <w:tc>
          <w:tcPr>
            <w:tcW w:w="1890" w:type="dxa"/>
            <w:shd w:val="clear" w:color="auto" w:fill="auto"/>
          </w:tcPr>
          <w:p w14:paraId="1822916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Tuominen </w:t>
            </w: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en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0130B2C0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Toivonen</w:t>
            </w:r>
            <w:proofErr w:type="spellEnd"/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(2011)</w:t>
            </w:r>
          </w:p>
        </w:tc>
        <w:tc>
          <w:tcPr>
            <w:tcW w:w="6597" w:type="dxa"/>
            <w:shd w:val="clear" w:color="auto" w:fill="auto"/>
          </w:tcPr>
          <w:p w14:paraId="4446282C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เป็นกิจกรรมด้านนวัตกรรมและการเปลี่ยนแปลงทั้งหมด ที่มุ่งส่งเสริมการสร้างสรรค์และใช้ประโยชน์จากสิ่งใหม่ที่เป็นประโยชน์ต่อองค์กร</w:t>
            </w:r>
          </w:p>
        </w:tc>
      </w:tr>
    </w:tbl>
    <w:p w14:paraId="11555FAA" w14:textId="77777777" w:rsidR="00F06679" w:rsidRPr="00F06679" w:rsidRDefault="00F06679" w:rsidP="00F06679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343B555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De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Spiegelaere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, Van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Gyes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and</w:t>
      </w: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Van </w:t>
      </w:r>
      <w:proofErr w:type="spellStart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Hootegem</w:t>
      </w:r>
      <w:proofErr w:type="spellEnd"/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(2014)</w:t>
      </w: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ได้ทำวิจัยเรื่อง</w:t>
      </w:r>
      <w:r w:rsidRPr="00F0667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การออกแบบงานและพฤติกรรมการทำงานที่เป็นนวัตกรรม : งานประเภทหนึ่งไม่ได้เหมาะกับพนักงานทุกประเภท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(Job Design and Innovative Work Behavior: One Size does Not Fit All Types of Employees)”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พบว่า นวัตกรรมไม่ได้เกิดจากความพยายามในฝ่ายวิจัยและพัฒนาเท่านั้น พนักงานที่ต้องเผชิญกับกระบวนการผลิตในแต่ละวันมีความสำคัญอย่างยิ่งในการระบุปัญหา สร้างวิธีแก้ไข และการนำนวัตกรรมไปใช้จริงในสถานที่ทำงาน แนวคิดของ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พฤติกรรมการทำงานที่เป็นนวัตกรรมใหม่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พยายามที่จะทำความเข้าใจความเป็นจริงในที่ทำงานและสามารถให้คำจำกัดความได้ดังนี้ </w:t>
      </w:r>
    </w:p>
    <w:p w14:paraId="279036AD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พฤติกรรมการทำงานที่เป็นนวัตกรรม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พฤติกรรมของพนักงานทั้งหมดที่มุ่งไปที่การสร้าง การแนะนำ และ/หรือการใช้งาน (ภายในบทบาท กลุ่ม หรือ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องค์กร) แนวคิด กระบวนการ ผลิตภัณฑ์ หรือขั้นตอนการทำงาน เป็นสิ่งใหม่ต่อหน่วยงานที่เกี่ยวข้องที่รับเอามาใช้งานโดยคาดว่าจะเป็นประโยชน์อย่างมากต่อหน่วยงานที่เกี่ยวข้องที่รับเอานวัตกรรมมาใช้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628E588C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จึงแตกต่างจากความคิดสร้างสรรค์ของพนักงาน เนื่องจากไม่เพียงแต่มุ่งเน้นไปที่การสร้างความคิดเท่านั้น แต่ยังรวมถึงพฤติกรรมที่เกี่ยวข้องกับการรู้จักปัญหา การสนับสนุนแนวคิด และการนำแนวคิดไปปฏิบัติ ซึ่งครอบคลุมพฤติกรรมทุกประเภทของพนักงานที่เกี่ยวข้องกับนวัตกรรมทางธุรกิจในที่ทำงาน ทั้งการสนับสนุนเชิงรุกสำหรับนวัตกรรมในที่ทำงานและกระบวนการสร้างนวัตกรรมด้วยตนเองรวมอยู่ในแนวคิดนี้</w:t>
      </w:r>
    </w:p>
    <w:p w14:paraId="09E7DA90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การใช้ศักยภาพที่เป็นนวัตกรรมของพนักงานอย่างเหมาะสมคือ ความท้าทายด้านทรัพยากรบุคคลที่สำคัญในองค์กร พนักงานผู้ปฏิบัติงานอยู่ในตำแหน่งที่พิเศษกว่าใครในการสนับสนุนคุณลักษณะที่เป็นนวัตกรรมขององค์กร เนื่องจากมีความรู้เกี่ยวกับกระบวนการผลิต ผลิตภัณฑ์ และการจัดการงานโดยปริยาย การระดมความรู้นี้และทำให้เกิดการพัฒนานวัตกรรมในที่ทำงานถือเป็นการใช้ทุนทรัพยากรมนุษย์ขององค์กรอย่างเหมาะสมที่สุด</w:t>
      </w:r>
    </w:p>
    <w:p w14:paraId="1EB888C7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Messmann</w:t>
      </w:r>
      <w:proofErr w:type="spellEnd"/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(2012)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พฤติกรรมการทำงานที่เป็นนวัตกรรม : การค้นคว้าเกี่ยวกับลักษณะและการกระตุ้นการมีส่วนร่วมของครูอาชีวะในการพัฒนานวัตกรรม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Behaviour Investigating the Nature and Facilitation of Vocational Teachers’ Contributions to Innovation Development)”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พบว่า โครงสร้างที่ผสมผสานองค์ประกอบทั้งสองเข้าด้วยกัน เรียกว่า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นวัตกรรม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ซึ่งจะต้องทำให้สำเร็จ เพื่อการพัฒนานวัตกรรมที่ประสบความสำเร็จ คือการสร้างพฤติกรรมการทำงานที่เป็นนวัตกรรมใหม่ ตามแบบจำลอง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ขั้นตอนของความคิดสร้างสรรค์และนวัตกรรมดังกล่าว งานด้านนวัตกรรมที่จำเป็นต้องมี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ประการ ได้แก่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การสำรวจโอกาส (หรือการรับรู้ปัญหา) การสร้างความคิด การส่งเสริมความคิด และการรับรู้ความคิด โดยได้มาจากการศึกษาพฤติกรรมการทำงานที่เป็นนวัตกรรมใหม่</w:t>
      </w:r>
    </w:p>
    <w:p w14:paraId="2863F231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แม้ว่างานเหล่านี้ส่วนหนึ่งสร้างขึ้นจากกันและกัน (เช่น ความคิดถูกสร้างขึ้นจากโอกาสที่สำรวจหรือปัญหาที่รับรู้) มันยังเชื่อมโยงซ้ำๆ เป็นวงจรย้อนกลับ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Feedback Loops)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เช่น การส่งเสริมแนวคิดอาจนำไปสู่การสำรวจโอกาสหรือแนวคิดเพิ่มเติม) ดังนั้น งานจึงไม่เป็นไปตามลำดับเชิงเส้นและค่อนข้างเกี่ยวข้องกันอย่างซับซ้อน นอกจากนี้พฤติกรรมการทำงานที่เป็นนวัตกรรมใหม่ยังครอบคลุมถึงกิจกรรมการทำงานทั้งหมดที่จำเป็นสำหรับพนักงาน เพื่อให้งานด้านนวัตกรรมที่เป็นข้อกำหนดเบื้องต้นบรรลุผลสำเร็จ กิจกรรมการทำงานเหล่านี้อาจเกิดขึ้นทางกายภาพหรือทางปัญญา โดยลำพังหรือในสภาพแวดล้อมทางสังคม และก่อให้เกิดงานด้านนวัตกรรมหลายอย่าง (เช่น การสนทนากับเพื่อนร่วมงานอาจช่วยในการสำรวจสถานการณ์ที่เป็นปัญหา ร่วมกันค้นหาแนวทางแก้ไข และส่งเสริมความคิดที่มีอยู่แล้ว) ดังนั้น พนักงานอาจมีส่วนร่วมในการทำงานหลายอย่างพร้อมกันและซ้ำแล้วซ้ำอีก จากการพิจารณาเหล่านี้ สามารถสรุปได้ว่า พฤติกรรมการทำงานที่เป็นนวัตกรรมใหม่แสดงถึงโครงสร้างแบบองค์รวมซึ่งประกอบด้วยงานและกิจกรรมที่พึ่งพาซึ่งกันและกัน ซึ่งฝังอยู่ในกระบวนการที่ซ้ำซากและซับซ้อนของการพัฒนานวัตกรรม</w:t>
      </w:r>
    </w:p>
    <w:p w14:paraId="1D4F089C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น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เสียดายที่มีเพียงบางส่วนของการศึกษาเกี่ยวกับพฤติกรรมการทำงานเชิงนวัตกรรม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คำนึงถึงกิจกรรมการทำงานที่เป็นรูปธรรมของพนักงานโดยเฉพาะและการดำเนินการและวัดโครงสร้างที่ระดับงานนวัตกรรมที่เป็นนามธรรมแทน เป็นผลให้ถูกละเลย เนื่องจากการพัฒนานวัตกรรมขึ้นอยู่กับกิจกรรมการทำงานที่สัมพันธ์กันทางสังคมและวัฒนธรรมที่ทันท่วงทีและดำเนินการโดยพนักงานในบริบทการทำงานของพวกเขา พฤติกรรมการทำงานที่เป็นนวัตกรรมมีพลวัตและมีบริบทผูกพัน สิ่งนี้มีนัยสำคัญต่อการพัฒนานวัตกรรมตลอดจนการพัฒนาวิชาชีพของพนักงาน อย่างไรก็ตามความหมายเหล่านี้อาจไม่ชัดเจนสำหรับพนักงานเสมอไป ดังนั้นการไตร่ตรองจึงกลายเป็นงานเพิ่มเติมที่จำเป็นต้องมีตลอดกระบวนการทั้งหมดของการพัฒนานวัตกรรมเพื่อเชื่อมโยงและควบคุมงานด้านนวัตกรรมทั้งหมด นอกจากนี้การไตร่ตรองยังช่วยให้พนักงานสามารถตรวจสอบและปรับปรุงประสิทธิภาพการทำงานได้ ในส่วนที่เกี่ยวกับกระบวนการสร้างแนวคิดและการสืบสวนพฤติกรรมการทำงานเชิงนวัตกรรมจำเป็นต้องคำนึงถึงลักษณะแนวคิดที่มีพลวัตและผูกกับบริบท</w:t>
      </w:r>
    </w:p>
    <w:p w14:paraId="7C0A1518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จากการพิจารณาเหล่านี้ พฤติกรรมการทำงานที่เป็นนวัตกรรมในฐานะแนวคิดที่มีพลวัตและผูกพันกับบริบทถูกกำหนดให้เป็นผลรวมของกิจกรรมการทำงานทางกายภาพและความรู้ความเข้าใจที่ดำเนินการโดยพนักงานในบริบทการทำงานของพวกเขา ไม่ว่าจะโดยลำพังหรือในสภาพแวดล้อมทางสังคม เพื่อให้บรรลุชุดของงานที่จำเป็นสำหรับการบรรลุเป้าหมายของการพัฒนานวัตกรรม</w:t>
      </w:r>
    </w:p>
    <w:p w14:paraId="29D8446A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De Jong and Den Hartog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(2019)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การวัดพฤติกรรมการทำงานเชิงนวัตกรรม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Measuring Innovative Work Behaviour)”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กล่าวว่า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Farr and Ford (1990)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กำหนดให้พฤติกรรมการทำงานเชิงนวัตกรรม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เป็นพฤติกรรมของ แต่ละบุคคลที่มีจุดมุ่งหมายเพื่อให้เกิดการริเริ่มและการแนะนำโดยเจตนา (ภายในบทบาทการทำงานของบุคคล กลุ่ม หรือองค์กร) ของแนวคิด กระบวนการ ผลิตภัณฑ์ หรือขั้นตอนใหม่ที่เป็นประโยชน์ พฤติกรรมการทำงานเชิงนวัตกรรม แตกต่างจากความคิดสร้างสรรค์ของพนักงาน มันเป็นการผลิตแนวคิดใหม่และมีประโยชน์เกี่ยวกับผลิตภัณฑ์ บริการ กระบวนการและขั้นตอน เพราะมันรวมถึงการนำแนวคิดไปใช้ด้วย ซึ่งแตกต่างจากความคิดสร้างสรรค์ พฤติกรรมการทำงานเชิงนวัตกรรม 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มีจุดมุ่งหมายอย่างชัดเจนเพื่อให้เกิดประโยชน์บางอย่าง มีส่วนประกอบที่ชัดเจนกว่าและคาดว่าจะส่งผลให้เกิดผลลัพธ์ที่เป็นนวัตกรรมใหม่ ความคิดสร้างสรรค์สามารถถูกมองว่าเป็นองค์ประกอบที่สำคัญของ 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ซึ่งเห็นได้ชัดเจนที่สุดในช่วงเริ่มต้นของกระบวนการสร้างสรรค์นวัตกรรม เมื่อพบปัญหาหรือช่องว่างด้านประสิทธิภาพเป็นที่รับรู้ได้ว่าจะต้องสร้างแนวคิดขึ้น เพื่อตอบสนองความต้องการในการสร้างสรรค์นวัตกรรม กล่าวคือ พฤติกรรมการทำงานเชิงนวัตกรรมที่หลากหลาย ต้องครอบคลุมทั้งการริเริ่มและการนำแนวคิดไปปฏิบัติ</w:t>
      </w:r>
    </w:p>
    <w:p w14:paraId="68C55260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Ahmad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(2019)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ผลกระทบของความต้องการงานต่อพฤติกรรมการทำงานที่เป็นนวัตกรรมของพนักงาน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Impact of Job Demands on Employees' Innovative Work Behavior)”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พบว่า พฤติกรรมการทำงานที่เป็นนวัตกรรมเชื่อมโยงกับกิจกรรมโดยเจตนาของพนักงาน ซึ่งมีไว้สำหรับการประดิษฐ์และดำเนินการตามแนวคิดใหม่และมีประโยชน์ภายในกลุ่มบุคคล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หรือองค์กรที่มุ่งเป้าไปที่การเอาชนะปัญหาและประเด็นที่เกี่ยวข้องกับความต้องการงาน และผลที่ตามมาเป็นประโยชน์ต่อองค์กรโดยรวม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14:paraId="74F60BBB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ได้รับการพิจารณาว่า เป็นผลการปฏิบัติงานด้านพฤติกรรมที่สำคัญสำหรับการหาประโยชน์จากแนวโน้มของสภาวะทางนิเวศที่เปลี่ยนแปลงไป และเป็นแนวทางแห่งความเจริญรุ่งเรืองและสร้างความคุ้นเคยกับการเปลี่ยนแปลงทางนิเวศวิทยา เพื่อให้ได้มาซึ่งผลประโยชน์ทางการแข่งขันในระยะยาวและปรับปรุงมูลค่าขององค์กร นักวิจัยยังเน้นย้ำถึงความสำคัญของพฤติกรรมการทำงานที่เป็นนวัตกรรม ว่าความคิดสร้างสรรค์ และนวัตกรรมเป็นสิ่งจำเป็นสำหรับงานเกือบทุกประเภท ด้วยเหตุนี้พฤติกรรมการทำงานที่เป็นนวัตกรรมจึงถูกมองว่ามีความสำคัญต่อทั้งองค์กรและพนักงาน</w:t>
      </w:r>
    </w:p>
    <w:p w14:paraId="1E2D037D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Zainal and Effendi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(2020)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พฤติกรรมการทำงานของครูผู้สอนสามารถส่งผลต่อคุณภาพการศึกษาได้อย่างไร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How Teachers’ Innovative Work Behaviour Can Affect Education Quality?)”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นวัตกรรมไม่มีคำจำกัดความเฉพาะตั้งแต่มีการศึกษาในช่วงทศวรรษที่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1930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อย่างไรก็ตาม นักวิจัยมีมติเป็นเอกฉันท์ให้นิยาม นวัตกรรม ว่า เป็นกระบวนการในการผลิตผลิตภัณฑ์ใหม่หรือผลิตภัณฑ์และบริการที่มีอยู่ในทางที่ดีขึ้น เป็นกระบวนการของการเปลี่ยนแปลงที่เริ่มต้นด้วยการสร้างความคิดและจบลงด้วยการนำความคิดเหล่านั้นไปปฏิบัติให้สำเร็จ นวัตกรรมมีบทบาทสำคัญในการทำให้มั่นใจว่าสถาบันสามารถแข่งขันกับผู้อื่นได้ ปัจจัยสำคัญประการหนึ่งที่ช่วยให้องค์กรมีนวัตกรรมเสมอในความท้าทายในปัจจุบันคือ บุคคลที่เกี่ยวข้องในองค์กรเอง การศึกษาก่อนหน้านี้แสดงให้เห็นว่าพฤติกรรมที่เป็นนวัตกรรมในหมู่พนักงานมีบทบาทสำคัญในการทำให้มั่นใจว่าองค์กรยังคงมีนวัตกรรม เนื่องจากนวัตกรรมขององค์กรเกี่ยวข้องกับพฤติกรรมที่เป็นนวัตกรรมของบุคคลในการปฏิบัติงานในที่ทำงาน</w:t>
      </w:r>
    </w:p>
    <w:p w14:paraId="3FEBA44F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Zainal and Effendi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กล่าวถึง การศึกษาก่อนหน้านี้ เช่น </w:t>
      </w:r>
      <w:proofErr w:type="spellStart"/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Dorenbosch</w:t>
      </w:r>
      <w:proofErr w:type="spellEnd"/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et al. (2005) and Yuan &amp; Woodman (2010)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 เป็นการกระทำทั้งหมดของแต่ละบุคคลที่มุ่งสู่การผลิต การประมวลผล และการประยุกต์ใช้หรือการนำแนวคิดใหม่ ๆ มาใช้ในการทำสิ่งต่าง ๆ รวมถึงแนวคิดผลิตภัณฑ์ เทคโนโลยี ขั้นตอนหรือกระบวนการทำงาน เพื่อเพิ่มประสิทธิภาพขององค์กร และความสำเร็จ ในทางกลับกัน ได้กำหนดพฤติกรรมการทำงานเชิงนวัตกรรม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 เป็นการสร้างพฤติกรรมในวงกว้าง และไม่เพียงแต่ครอบคลุมถึงการสร้างความคิดเท่านั้น แต่ยังเปลี่ยนความคิดให้เป็นนวัตกรรมที่เป็นรูปธรรมด้วย 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ยังเป็นหนึ่งในองค์ประกอบไม่กี่อย่างที่สนับสนุนแนวคิดของนวัตกรรม โดยที่พฤติกรรมการทำงานเชิงนวัตกรรม เหล่านี้ยังคงขึ้นอยู่กับแนวคิดและโครงสร้างของนวัตกรรม แต่จะเกี่ยวข้องกับบุคคลในองค์กร มากกว่า พฤติกรรมการทำงานเชิงนวัตกรรมไม่ใช่สิ่งใหม่ในโลกของการวิจัยอย่างแน่นอน พฤติกรรมการทำงานเชิงนวัตกรรม กำลังได้รับความนิยมในหมู่นักวิจัยเนื่องจากการพัฒนาอย่างรวดเร็วของวิทยาศาสตร์และเทคโนโลยี โดยเฉพาะอย่างยิ่งในการปฏิวัติอุตสาหกรรม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4.0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ที่เรียกร้องให้มนุษย์เปลี่ยนแปลงในทางที่ดีขึ้นอย่างสม่ำเสมอ</w:t>
      </w:r>
    </w:p>
    <w:p w14:paraId="4E0B32A1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การศึกษาพฤติกรรมการทำงานเชิงนวัตกรรม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ได้รับความสนใจจากนักวิจัยจากหลากหลายสาขา เช่นเศรษฐศาสตร์ ธุรกิจ วิศวกรรมศาสตร์ จิตวิทยา การ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จัดการ และการบริหารรัฐกิจ อย่างไรก็ตามการศึกษาเหล่านี้มุ่งเน้นไปที่ประเด็นที่น่าสนใจและองค์กรต่าง ๆ เช่น องค์กรเอกชนและอุตสาหกรรมธุรกิจ เนื่องจากองค์กรและอุตสาหกรรมดังกล่าวมองว่าแนวคิดของพฤติกรรมเชิงนวัตกรรมเป็นปัจจัยสำคัญที่ผลักดันให้บริษัทธุรกิจและอุตสาหกรรมคงอยู่ต่อไป และสามารถกระตุ้นการเติบโตทางเศรษฐกิจและทำให้องค์กรได้เปรียบในการแข่งขัน ในภาคการศึกษานั้น การวิจัยเกี่ยวกับนวัตกรรมมีความสำคัญเนื่องจากนวัตกรรมและพฤติกรรมการทำงานที่เป็นนวัตกรรมเป็นปัญหาสำคัญที่สามารถช่วยเหลือผู้บริหารโรงเรียนและครูในการเปลี่ยนแปลงในเชิงบวกในการปรับปรุงประสิทธิภาพโรงเรียน</w:t>
      </w:r>
    </w:p>
    <w:p w14:paraId="1EA232B7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ในด้านการศึกษา ครูเป็นเสาหลักในทุกองค์กรการศึกษา ครูมีบทบาทสำคัญในการรับรองความสำเร็จและประสิทธิภาพของระบบการศึกษา ดังนั้นควรให้ความสำคัญกับพฤติกรรมที่เป็นนวัตกรรมของครู พฤติกรรมที่เป็นนวัตกรรมของครูสามารถอธิบายได้ว่า เป็นการกระทำเพื่อพัฒนา นำไปใช้ ส่งเสริม หรือเปลี่ยนแนวคิดใหม่ที่ครูเป็นผู้ริเริ่ม กล่าวอีกนัยหนึ่งคือ พฤติกรรมที่เป็นนวัตกรรมของครู หมายถึง พฤติกรรมในการสร้างแนวคิดใหม่ ๆ และพยายามนำไปใช้ด้วยความมั่นใจ เอาชนะความท้าทายที่อาจเกิดขึ้นด้วยวิธีการ กลยุทธ์ หรือแนวทางใหม่ ๆ เพื่อปรับปรุงคุณภาพการเรียนรู้และการอำนวยความสะดวกและการมีส่วนร่วมของนักเรียน</w:t>
      </w:r>
    </w:p>
    <w:p w14:paraId="4F80635B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Oukes</w:t>
      </w:r>
      <w:proofErr w:type="spellEnd"/>
      <w:r w:rsidRPr="00F0667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(2010)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พฤติกรรมการทำงานเชิงนวัตกรรม กรณีศึกษาที่ผู้ผลิตยางรถยนต์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 a Case Study at a Tire Manufacturer)”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พบว่า องค์กรที่ดำเนินงานในโลกการแข่งขันที่เปลี่ยนแปลงอย่างรวดเร็วในปัจจุบันเผชิญกับความต้องการในการมีส่วนร่วมในพฤติกรรมที่เป็นนวัตกรรมที่เพิ่มขึ้น เพื่อสร้างและนำเสนอผลิตภัณฑ์ใหม่เพื่อให้ได้เปรียบในการแข่งขันอย่างยั่งยืน เพื่อให้ภารกิจบรรลุประสบความสำเร็จ องค์กรในปัจจุบันจึงต้องพึ่งพาพนักงานในการสร้างสรรค์สิ่งใหม่ ๆ ตัวอย่างเช่น ร้อยละ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80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ของแนวคิดในองค์กรนั้นริเริ่มโดยพนักงาน อย่างไรก็ตามพนักงานไม่ค่อยได้รับการกำหนดให้สร้างสรรค์สิ่งใหม่ ๆ อย่างเป็นทางการ กล่าวอีกนัยหนึ่งพฤติกรรมการทำงานเชิงนวัตกรรม มักจะไม่ค่อยเกี่ยวข้องกับงานของพนักงานส่วนใหญ่ ดังนั้นพนักงานจึงไม่ค่อยได้รับรางวัลโดยตรงหรือโดยชัดแจ้งจากการมีพฤติกรรมที่เป็นนวัตกรรม ด้วยเหตุผลนี้เองนวัตกรรมแต่ละอย่างจึงสามารถระบุได้ว่าเป็นพฤติกรรมที่ใช้ดุลยพินิจล้วน ๆ ซึ่งในวรรณกรรมทางวิทยาศาสตร์ถือว่าเป็นพฤติกรรมที่มีบทบาทพิเศษ อย่างไรก็ตามการกระตุ้นนวัตกรรมส่วนบุคคลจะเป็นประโยชน์ต่อพนักงาน พนักงานอาจได้รับรางวัลที่แท้จริงสำหรับพฤติกรรมของตน เช่น การยอมรับหรือความเป็นไปได้ในการเพิ่มขอบเขตทักษะ ซึ่งอาจส่งผลให้มีความรู้สึกควบคุมตนเองและขวัญกำลังใจได้ดีขึ้น ดังนั้นจึงมีความมุ่งมั่นต่อตนเองและหน้าที่การงานมากขึ้น</w:t>
      </w:r>
    </w:p>
    <w:p w14:paraId="0B7081D6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อย่างไรก็ตาม นวัตกรรมที่สร้างขึ้นส่วนบุคคลอาจก่อให้เกิดประโยชน์ต่อองค์กรได้ เช่นกัน โดยการมีส่วนร่วมในพฤติกรรมที่เป็นนวัตกรรมพนักงานจะมีการพัฒนา ดำเนินการ ตอบสนอง และปรับเปลี่ยนความคิด ถ้าไม่มีพฤติกรรมนี้ก็จะไม่ได้รับการพัฒนา เป็นสิ่งที่ทำให้พนักงานเป็นส่วนสำคัญของนวัตกรรม ผลิตภัณฑ์ กระบวนการ และวิธีการภายในองค์กร นอกจากนี้ยังแสดงถึงความสัมพันธ์เชิงบวกระหว่างนวัตกรรมส่วนบุคคลและนวัตกรรมขององค์กร ตัวอย่างเช่น ความสัมพันธ์เชิงบวกระหว่างประสิทธิภาพขององค์กรและพฤติกรรมเฉพาะของนวัตกรรม อย่างไรก็ตามผลลัพธ์สุดท้ายไม่จำเป็นต้องเป็นไปตามคำจำกัดความที่จะต้องเป็นประโยชน์ต่อองค์กร เป็นไปได้ว่าผลลัพธ์สุดท้ายคือ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ความล้มเหลวโดยสิ้นเชิงหรือการส่งผลถึงความได้เปรียบทางการแข่งขันของบริษัทแย่ลง ในแต่ละกรณีเจตนาของนวัตกรรมส่วนบุคคลก็คือ เพื่อประโยชน์ขององค์กรตลอดจนพนักงาน</w:t>
      </w:r>
    </w:p>
    <w:p w14:paraId="7631B82B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นวัตกรรมส่วนบุคคลสามารถกำหนดแนวคิดได้หลายวิธี แนวคิดนี้ได้ดำเนินการในแง่ของลักษณะบุคลิกภาพ ผลลัพธ์ และพฤติกรรม ตัวอย่างเช่น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Hurt et al. (1977)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ถือว่านวัตกรรมส่วนบุคคลมีพื้นฐานมาจากบุคลิกภาพ ผู้เขียนให้คำจำกัดความว่านวัตกรรมแต่ละอย่างเป็นความเต็มใจที่จะเปลี่ยนแปลงโดยทั่วไป ในทางกลับกันการวัดบทบาทของนวัตกรรมของ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West (1987)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วัดจำนวนการเปลี่ยนแปลงที่บุคคลได้ริเริ่มในงานของพวกเขาถือได้ว่าเป็นมาตรการที่อิงกับผลลัพธ์ นอกจากนี้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Bunce and West (1995)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ถือว่านวัตกรรมส่วนบุคคลเป็นผลงานที่อิงจากผลงาน คะแนนนวัตกรรมที่ประกอบขึ้นจากหลายส่วนของผู้เขียนวัดนวัตกรรมแต่ละรายการที่เกิดขึ้นโดยการคูณประสิทธิภาพที่รับรู้ของนวัตกรรมด้วยจำนวนนวัตกรรม แม้ว่านักวิชาการส่วนใหญ่จะใช้นวัตกรรมส่วนบุคคลเป็นชุดของพฤติกรรมที่ซับซ้อน (เช่น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Janssen, 2000; De Jong, 2007; De Jong &amp; Den Hartog, 2010)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ตัวอย่างเช่น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De Jong (2007, p. 8)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กำหนดพฤติกรรมการทำงานที่เป็นนวัตกรรมใหม่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IWB)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ว่าเป็น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'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พฤติกรรมโดยเจตนาของแต่ละคน เพื่อแนะนำและ/หรือนำความคิด ผลิตภัณฑ์ กระบวนการ และขั้นตอนการทำงานใหม่มาใช้กับบทบาทการทำงานในหน่วยงานตน หรือองค์กร</w:t>
      </w:r>
    </w:p>
    <w:p w14:paraId="6C734A1F" w14:textId="77777777" w:rsidR="00F06679" w:rsidRPr="00F06679" w:rsidRDefault="00F06679" w:rsidP="00F06679">
      <w:pPr>
        <w:tabs>
          <w:tab w:val="left" w:pos="720"/>
          <w:tab w:val="left" w:pos="81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ประเด็นต่าง ๆ เกี่ยวกับคำจำกัดความของนวัตกรรมแต่ละรายการเป็นสิ่งที่ควรค่าแก่การศึกษา คือ ประการแรก 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วมถึงพฤติกรรมที่เกี่ยวข้องกับการเริ่มต้นตลอดจนการนำขั้นตอนการดำเนินการของกระบวนการนวัตกรรมไปใช้ นวัตกรรมโดยปัจเจกบุคคลมักเริ่มต้นด้วยการสำรวจแนวคิด เช่น มองหาการปรับปรุงผลิตภัณฑ์ บริการ และกระบวนการทำงานในปัจจุบัน หรือพยายามคิดเกี่ยวกับแนวคิดใหม่ ๆ ขั้นต่อไป แนวคิดจะถูกสร้างขึ้น ซึ่งหมายถึง การสร้างแนวคิดที่เกี่ยวข้องกับผลิตภัณฑ์ บริการ กระบวนการทำงาน การเข้าสู่ตลาดใหม่ และอื่น ๆ ในทำนองเดียวกันเพื่อวัตถุประสงค์ในการปรับปรุง พฤติกรรมทั้งสองนี้สามารถเชื่อมโยงกับขั้นตอนการเริ่มต้นของกระบวนการนวัตกรรมได้ดัง แสดงใน รูปภาพที่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การสนับสนุนแนวคิดเป็นขั้นตอนต่อไปมา ซึ่งรวมถึงการค้นหาการสนับสนุนและการสร้างพันธมิตรผู้สนับสนุนแนวคิดใหม่ ตัวอย่างเช่น โดยการระดมทรัพยากรและผลักดัน มีอิทธิพลและเจรจาต่อรองกับเพื่อนร่วมงาน จากนั้นนำแนวคิดไปปฏิบัติ ในระหว่างขั้นตอนผลิตภัณฑ์ บริการ กระบวนการทำงาน และอื่น ๆ ที่คล้ายคลึงกัน เพื่อได้รับการพัฒนา ทดสอบ และดัดแปลง เช่น สองกิจกรรมสุดท้ายเกี่ยวข้องกับขั้นตอนการดำเนินการของกระบวนการนวัตกรรม ดังรูปภาพที่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</w:p>
    <w:p w14:paraId="1DEF74E2" w14:textId="77777777" w:rsidR="00F06679" w:rsidRPr="00F06679" w:rsidRDefault="00F06679" w:rsidP="00F06679">
      <w:pPr>
        <w:tabs>
          <w:tab w:val="left" w:pos="720"/>
        </w:tabs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noProof/>
          <w:color w:val="000000"/>
          <w:sz w:val="32"/>
          <w:szCs w:val="32"/>
        </w:rPr>
        <w:drawing>
          <wp:inline distT="0" distB="0" distL="0" distR="0" wp14:anchorId="05A2433A" wp14:editId="3CF9BF38">
            <wp:extent cx="5247640" cy="151066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3D20E" w14:textId="77777777" w:rsidR="00F06679" w:rsidRPr="00F06679" w:rsidRDefault="00F06679" w:rsidP="00F06679">
      <w:pPr>
        <w:tabs>
          <w:tab w:val="left" w:pos="720"/>
        </w:tabs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E7E0F4B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ประการที่สอง แนวคิดเกี่ยวกับพฤติกรรมการทำงานเชิงนวัตกรรมของพนักงาน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สามารถนำไปใช้กับนวัตกรรมเสริมนวัตกรรมขั้นพื้นฐานได้เช่นกัน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นวัตกรรมส่วนบุคคลไม่จำเป็นต้องส่งผลให้เกิดการเปลี่ยนแปลงมาก แต่ส่งผลให้เกิดการเปลี่ยนแปลงเพียงเล็กน้อย ก็สามารถนำไปใช้กับโครงสร้างพื้นฐานที่มีอยู่ได้ และแต่ต้องสามารถส่งผลโดยตรงต่อองค์กรโดยรวม</w:t>
      </w:r>
    </w:p>
    <w:p w14:paraId="051D9088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ประการที่สาม คำจำกัดความของพฤติกรรมการทำงานเชิงนวัตกรรม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รวมถึงองค์ประกอบทั้งหมดของนวัตกรรม : ผลิตภัณฑ์ เทคโนโลยี การตลาดและองค์กร ดังนั้นพฤติกรรมที่เป็นนวัตกรรมใหม่ของพนักงาน อาจเป็นพฤติกรรมที่เกี่ยวข้องกับการเริ่มต้นเช่นเดียวกับการผสมผสานองค์ประกอบทั้งหมดไปใช้ ตัวอย่างเช่น การแนะนำองค์ประกอบใหม่ในกระบวนการผลิตขององค์กร นวัตกรรมทางเทคโนโลยี หรือการนำนโยบายการรับสมัครใหม่ไปปฏิบัติ เป็นนวัตกรรมขององค์กร สุดท้ายนี้แนวคิด กระบวนการ หรือวิธีการใหม่ ๆ ที่ริเริ่มหรือนำไปใช้ ไม่จำเป็นต้องเป็นสิ่งใหม่ในโลกอย่างแท้จริง หากยังใหม่ต่อหน่วยงานที่เกี่ยวข้องที่นำไปใช้ก็เพียงพอที่จะเรียก นวัตกรรม</w:t>
      </w:r>
    </w:p>
    <w:p w14:paraId="5A3E748A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ในวรรณกรรมมีแนวคิดหลายอย่างซึ่งแสดงความคล้ายคลึงของพฤติกรรมการทำงานที่เป็นนวัตกรรมใหม่ มีการอภิปรายสั้น ๆ เกี่ยวกับแนวคิดที่ใช้มากที่สุด ที่ทำให้เห็นความแตกต่างจากนวัตกรรมส่วนบุคคลจะช่วยป้องกันความสับสนและเพิ่มความเข้าใจใน พฤติกรรมการทำงานเชิงนวัตกรรม คือ ประการแรก นวัตกรรมส่วนบุคคลแตกต่างจากแนวคิดเรื่องความคิดสร้างสรรค์ของพนักงาน การผลิตแนวคิดสำหรับผลิตภัณฑ์ บริการ กระบวนการและขั้นตอนการทำงานใหม่ แม้ว่าความคิดสร้างสรรค์จะถูกมองว่าเป็นองค์ประกอบสำคัญของนวัตกรรมแต่ละรายการในระยะแรกของกระบวนการสร้างนวัตกรรม แต่พฤติกรรมการทำงานเชิงนวัตกรรม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ยังรวมถึงการนำแนวคิดไปใช้ด้วย นอกจากนี้พฤติกรรมการทำงานเชิงนวัตกรรมของพนักงาน</w:t>
      </w:r>
      <w:r w:rsidRPr="00F066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ังแตกต่างจากความคิดสร้างสรรค์ของพนักงานโดยเป็นการมุ่งหวังที่จะเป็นประโยชน์ต่อองค์กรในทางใดทางหนึ่ง และมีความคาดหวังว่าจะส่งผลให้เกิดผลงานที่เป็นนวัตกรรม แนวคิดอื่นที่แตกต่างจากพฤติกรรมการทำงานเชิงนวัตกรรม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คือ พฤติกรรมเชิงรุก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Proactive Behaviour)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ซึ่งเป็นการดำเนินการที่ริเริ่มด้วยตนเองและมุ่งอนาคตเพื่อปรับปรุงสถานการณ์หรือปรับปรุงตัวเอง เพราะเน้นที่บุคคลที่ตระหนักถึงการเปลี่ยนแปลงหลังจากระบุปัญหาเป็นหลัก พฤติกรรมเชิงรุกสามารถเป็นส่วนหนึ่งของกระบวนการสร้างสรรค์นวัตกรรมได้ โดยเฉพาะในระยะสุดท้าย อย่างไรก็ตาม พฤติกรรมเหล่านี้ไม่จำเป็นต้องเป็นนวัตกรรมเสมอไป ประการที่สอง เป็นแนวคิดที่คล้ายคลึงกันกับนวัตกรรมส่วนบุคคลคือ นวัตกรรมของบทบาท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Role Innovation)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ซึ่งสามารถกำหนดได้ว่าเป็นการแนะนำพฤติกรรมใหม่ที่สำคัญเข้าสู่บทบาทที่มีอยู่ก่อน แตกต่างจาก พฤติกรรมการทำงานเชิงนวัตกรรม (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Innovative Work Behavior) </w:t>
      </w:r>
      <w:r w:rsidRPr="00F066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เพราะด้วยนวัตกรรมบทบาท มีเพียงขั้นตอนหรือกระบวนการภายในบทบาทการทำงานของพนักงานเท่านั้นที่เปลี่ยนแปลง ไม่ใช่ในแผนก หน่วยงาน หรือองค์กร ประการที่สาม แนวคิดที่เกี่ยวข้องกับพนักงานสุดท้าย คือการปรับปรุงอย่างต่อเนื่อง ซึ่งแตกต่างจากนวัตกรรมส่วนบุคคลในลักษณะที่แนวคิดมุ่งเน้นเฉพาะการปรับปรุงอย่างต่อเนื่องด้วยทรัพยากรที่มีอยู่ เพื่อเพิ่มความสร้างสรรค์นวัตกรรมขององค์กร ในขณะที่นวัตกรรมส่วนบุคคลมีเป้าหมายเพื่อส่งเสริมให้เกิดนวัตกรรมที่ต่างไปจากเดิมอย่างสิ้นเชิง</w:t>
      </w:r>
    </w:p>
    <w:p w14:paraId="2909C8BF" w14:textId="77777777" w:rsidR="00F06679" w:rsidRPr="00F06679" w:rsidRDefault="00F06679" w:rsidP="00F06679">
      <w:pPr>
        <w:tabs>
          <w:tab w:val="left" w:pos="720"/>
        </w:tabs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จากทัศนะของแหล่งอ้างอิงที่นำมากล่าวถึงข้างต้น สรุปได้ว่า พฤติกรรมการทำงานเชิงนวัตกรรม (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Innovative Work Behavior)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หมายถึง การทำงานของแต่ละบุคคล กลุ่ม หรือ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องค์กร  ที่เป็นพฤติกรรมโดยเจตนา ที่เกี่ยวข้องกับการสร้าง การแนะนำวิธีใหม่ ๆ การประยุกต์ใช้เทคโนโลยี ผลิตภัณฑ์ บริการใหม่ และการลองวิธีใหม่ๆ ในการปฏิบัติงาน เพื่อจะบรรลุวัตถุประสงค์ของงาน และ/หรือการนำแนวคิด กระบวนการ หรือวิธีการใหม่ ๆ ที่ริเริ่ม และขั้นตอนการทำงาน ใหม่ ๆ ไปใช้กับบทบาทการทำงานในหน่วยงาน หรือองค์กรของบุคคลนั้น เพื่อแก้ปัญหา (เป็นเรื่องใหม่หรือที่รับเอามาปฏิบัติ) ใช้ส่งเสริมและสร้างการสนับสนุน ปรับปรุงคุณภาพการทำงานและการอำนวยความสะดวกในการดำเนินงานตามแนวคิดใหม่ เพื่อประโยชน์ขององค์กรหรือส่วนต่างๆ ภายในองค์กร โดยไม่จำเป็นต้องเป็นสิ่งใหม่ในหน่วยงานโดยสิ้นเชิง หากแต่เป็นสิ่งใหม่ต่อหน่วยงานนั้นที่จะนำไปใช้ก็สามารถที่จะเรียกได้ว่าเป็น </w:t>
      </w: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นวัตกรรม</w:t>
      </w:r>
      <w:r w:rsidRPr="00F06679">
        <w:rPr>
          <w:rFonts w:ascii="TH SarabunPSK" w:eastAsia="Calibri" w:hAnsi="TH SarabunPSK" w:cs="TH SarabunPSK"/>
          <w:sz w:val="32"/>
          <w:szCs w:val="32"/>
        </w:rPr>
        <w:t>”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77670F77" w14:textId="5AAD3CCF" w:rsidR="00F06679" w:rsidRPr="00096D1D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>ความสำคัญของพฤติกรรมการทำงานเชิงนวัตกรรม</w:t>
      </w:r>
      <w:r w:rsidRPr="00096D1D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47C93E64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Ahmad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(2015)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ผลกระทบของความต้องการงานต่อพฤติกรรมการทำงานเชิงนวัตกรรมของพนักงาน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Impact of Job Demands on Employees' Innovative Work Behavior)”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พฤติกรรมการทำงานเชิงนวัตกรรมถือเป็นผลลัพธ์ของพฤติกรรมที่สำคัญ เพื่อให้ได้ประโยชน์จากแนวโน้มของสภาวะทางนิเวศวิทยาที่เปลี่ยนแปลงไปของแต่ละบุคคล และเป็นวิธีการขยายและทำความคุ้นเคยกับการเปลี่ยนแปลงทางนิเวศวิทยา เพื่อให้ได้ผลประโยชน์ทางการแข่งขันในระยะยาวและมูลค่าส่วนบุคคลที่ดีขึ้น นอกจากนี้นักวิจัยยังเน้นย้ำความสำคัญของพฤติกรรมการทำงานเชิงนวัตกรรม เนื่องจากประกอบด้วย ความคิดสร้างสรรค์และนวัตกรรม ซึ่งเป็นสิ่งจำเป็นสำหรับงานแทบทุกประเภท ด้วยเหตุนี้พฤติกรรมการทำงานเชิงนวัตกรรม จึงถูกมองว่ามีความสำคัญต่อทั้งองค์กรและพนักงาน ตามที่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Lee and Tan (2012)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ยืนยันว่ามีการยอมรับร่วมกันระหว่างนักวิจัยเกี่ยวกับข้อเท็จจริงที่ว่าทุกงานต้องมีความคิดสร้างสรรค์และนวัตกรรมในระดับหนึ่ง ซึ่งแสดงถึงความสำคัญของพฤติกรรมการทำงานเชิงนวัตกรรมที่จำเป็นสำหรับทุกงาน</w:t>
      </w:r>
    </w:p>
    <w:p w14:paraId="0E6B6D67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ผู้เชี่ยวชาญและนักปรัชญาต่างก็คาดเดากันว่าพฤติกรรมการทำงานเชิงนวัตกรรมมีความสำคัญต่อการประสบความสำเร็จในระดับองค์กรและระดับบุคคล และมีความสำคัญเนื่องจากพฤติกรรมการทำงานเชิงนวัตกรรมนั้นสัมพันธ์กับลักษณะสำคัญของประสิทธิภาพเชิงโครงสร้างและเป็นประโยชน์ต่อการปฏิบัติงานของแต่ละคน จากมุมมองของการมองโลกที่ดีเกี่ยวกับความเป็นอยู่ที่ดีและจิตวิทยา การศึกษาพฤติกรรมการทำงานเชิงนวัตกรรมมีความสำคัญ เนื่องจากพฤติกรรมที่ใหม่และสร้างสรรค์เป็นตัวชี้ของสุขภาพจิตที่มีชีวิตชีวา ซึ่งหมายความว่าพนักงานทำงานได้ดีและเติบโตอย่างเหมาะสม การประดิษฐ์และการผลิตความคิดที่แปลกใหม่และมีประโยชน์คือความคิดสร้างสรรค์ ในขณะที่ของความคิดที่มีคุณค่าและแปลกใหม่ในที่ทำงานเรียกว่า นวัตกรรม และการสร้างสรรค์แนวคิดที่มีคุณค่าเป็นขั้นตอนแรกของพฤติกรรมการทำงานเชิงนวัตกรรม ในขณะที่การดำเนินการตามแนวคิดใหม่คือ ขั้นตอนที่สอง ดังนั้นความคิดสร้างสรรค์และนวัตกรรมจึงไม่มีอะไรอื่นนอกจากขั้นตอนและมิติของแนวคิดที่กว้างขึ้นที่เรียกว่า พฤติกรรมการทำงานเชิงนวัตกรรม ซึ่งเป็นพฤติกรรมที่ซับซ้อนที่เกี่ยวข้องกับการกระทำที่เชื่อมโยงกับการประดิษฐ์แนวความคิดใหม่และการประยุกต์ใช้  ของแนวคิดใหม่เหล่านี้ โดยกล่าวกันว่าเป็นพฤติกรรมการทำงานเชิงนวัตกรรมใหม่ เป็นกระบวนการหลายขั้นตอนที่เกี่ยวข้องกับการประดิษฐ์และการดำเนินการตามแนวคิดเมื่อพนักงานต้องเผชิญกับปัญหาและความท้าทาย ดังที่เน้นย้ำโดย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Janssen (2000)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Janssen et al., (2004)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ว่าพฤติกรรม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ทำงานที่เป็นนวัตกรรมเป็นกลยุทธ์ที่พนักงานใช้เพื่อเอาชนะและแก้ปัญหาที่เกี่ยวข้องกับความต้องการงานในระดับสูง และเขาได้ตรวจสอบพฤติกรรมการทำงานเชิงนวัตกรรมว่าเป็นกลยุทธ์ในการเผชิญปัญหา จุดเริ่มต้นของนวัตกรรมคือการประดิษฐ์ความคิดในระดับปัจเจก พนักงานประดิษฐ์ความคิดเพื่อเอาชนะปัญหาและความไม่ลงรอยกันที่เกี่ยวข้องกับงาน เนื่องจากปัญหาและความไม่ลงรอยกันเหล่านี้สามารถถูกมองว่าเป็นแรงกดดันทางจิตใจ เช่น ความต้องการงานซึ่งส่งผลกระตุ้นสภาวะที่โดดเด่นในพนักงาน ผลลัพธ์ระดับบุคคลและประโยชน์ของนวัตกรรมของพนักงาน รวมถึงความต้องการความสามารถ การเพิ่มประสิทธิภาพการทำงาน ความพึงพอใจในงาน ระดับความเครียดที่ลดลง ความสัมพันธ์ระหว่างบุคคลที่ดีขึ้น ความเป็นอยู่ที่ดี และการเติบโตส่วนบุคคลจากมุมมองของการมองโลกที่ดีเกี่ยวกับความเป็นอยู่ที่ดีและจิตวิทยา</w:t>
      </w:r>
    </w:p>
    <w:p w14:paraId="4A50D18C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ศึกษาในปัจจุบันยังเน้นที่พฤติกรรมการทำงานเชิงนวัตกรรมของพนักงานเป็นกลยุทธ์ในการจัดการปัญหาที่เกี่ยวข้องกับการประดิษฐ์และการใช้ความคิดที่แปลกใหม่และมีประโยชน์ในงานของตน เพื่อให้งานของตนง่ายขึ้นเมื่อมีความต้องการงานที่เครียดโดยใช้การปรับเปลี่ยนนวัตกรรมในงานของตนและเพื่อจัดการกับความเครียดในการทำงาน ซึ่งเป็นผลมาจากความต้องการงานในระดับสูง เนื่องจากงานที่มีลักษณะไม่เปลี่ยนแปลงไม่กระตุ้นพฤติกรรมการทำงานที่เป็นนวัตกรรมใหม่ ดังนั้นพนักงานจะให้ความสำคัญกับงานที่มีธรรมชาติของการเปลี่ยนแปลงไปซึ่งไม่มั่นคง งานที่พวกเขาเผชิญกับความท้าทาย พนักงานจะมีความคิดสร้างสรรค์และนวัตกรรมในงานดังกล่าวซึ่งต้องการสิ่งเหล่านั้นเพื่อจัดการกับความเครียดและความต้องการของงาน บนพื้นฐานของหลักฐานเหล่านี้ สามารถสรุปได้ว่าความต้องการงานที่ส่งผลให้เกิดความเครียดจากงานอาจก่อให้เกิดและกระตุ้นศักยภาพด้านนวัตกรรมของพนักงานในการทำงาน</w:t>
      </w:r>
    </w:p>
    <w:p w14:paraId="1983CC7E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Tayyaba, Shen and Haider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(2016)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ลกระทบของความเป็นผู้นำเชิงสัมพันธ์ที่มีต่อพฤติกรรมการทำงานเชิงนวัตกรรมของพนักงานในอุตสาหกรรมไอทีของจี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The Impact of Relational Leadership on Employee Innovative Work Behavior in IT Industry of China)”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 เนื่องจากความสำคัญที่เพิ่มขึ้นของนวัตกรรมเป็นส่วนประกอบสำคัญของความสำเร็จและการอยู่รอดขององค์กร การศึกษาปัจจัยเหล่านั้นที่ส่งเสริมพฤติกรรมการทำงานเชิงนวัตกรรมก็เพิ่มขึ้นเช่นกัน การที่องค์กรสามารถปรับปรุงประสิทธิภาพการทำงานโดยการนำนวัตกรรมมาใช้มากขึ้นนั้นเป็นหัวข้อสำคัญของการศึกษาโดยนักวิจัยและผู้ปฏิบัติงาน ท่ามกลางการแข่งขันที่รุนแรง องค์กรต่างมองหาการเปลี่ยนแปลงอย่างต่อเนื่อง  พฤติกรรมการทำงานเชิงนวัตกรรมถือเป็นรากฐานของการเปลี่ยนแปลงในองค์กรตลอดจนนวัตกรรมในองค์กร </w:t>
      </w:r>
    </w:p>
    <w:p w14:paraId="7048AF13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งานศึกษาบางงาน (เช่น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Birkinshaw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Hamel, &amp; Mol, 2008, p. 825; Janssen, Van de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Vliert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>, &amp;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West, 2004, p. 129)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ความสร้างสรรค์เป็นปัจจัยสำคัญที่ช่วยให้องค์กรมีความได้เปรียบในการแข่งขันอย่างยั่งยืนเหนือคู่แข่งและยังมีส่วนสำคัญต่อความสำเร็จและความอยู่รอดในระยะยาวของบริษัท  การศึกษาจำนวนมาก (เช่น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Abstein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&amp; Spieth, 2014; Janssen, 2000; West &amp; Farr, 1989)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สรุปว่า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EIWB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ถือเป็นสินทรัพย์ที่สำคัญสำหรับความสำเร็จขององค์กรในโลกธุรกิจที่เปลี่ยนแปลงอย่างรวดเร็ว 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EIWB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ไม่เพียงมีความสำคัญสำหรับองค์กรหรืองานที่เน้นนวัตกรรมเท่านั้น แต่ยังมีความสำคัญมากสำหรับบุคลากรในองค์กรทั้งหมด พฤติกรรมการทำงานเชิงนวัตกรรมมุ่งเน้น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ไปที่การกระทำที่ริเริ่มโดยบุคคลและเป้าหมายของพวกเขาคือ การปรับปรุงสภาพปัจจุบันหรือสร้างสิ่งใหม่ให้กับองค์กรและเพื่อตนเอง </w:t>
      </w:r>
    </w:p>
    <w:p w14:paraId="2F7159AC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แม้ว่านวัตกรรมจะเป็นหัวใจสำคัญของความสามารถในการแข่งขันขององค์กร อย่างไรก็ตาม ไม่มีองค์กรใดสามารถบรรลุเป้าหมายนี้ได้หากไม่มีพนักงาน ความสำคัญของพฤติกรรมการทำงานเชิงนวัตกรรมของพนักงาน เพื่อความยั่งยืนขององค์กรนั้นได้รับการกล่าวถึงในงานวิจัยต่าง ๆ พฤติกรรมที่เป็นนวัตกรรมใหม่ของพนักงานเป็นรากฐานที่ช่วยให้ประสิทธิภาพขององค์กรที่สูงขึ้น ดังนั้นจึงเป็นเรื่องสำคัญมากที่จะต้องระบุว่าสิ่งใดที่เอื้ออำนวยหรือสนับสนุนพฤติกรรมการทำงานนวัตกรรมของพนักงาน ลักษณะเฉพาะส่วนบุคคลส่งผลต่อปัจจัยกำหนดของนวัตกรรมองค์กร เช่น ความเป็นผู้นำ บทบาทสนับสนุนนวัตกรรม หรือการต่อต้านการเปลี่ยนแปลงในองค์กร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เนื่องจากภาวะผู้นำเป็นองค์ประกอบสำคัญของสถานที่ทำงาน จึงได้รับการพบว่ามีอิทธิพลต่อพฤติกรรมของพนักงานและการกำหนดกิจกรรมในองค์กร ที่โดดเด่นที่สุดคือ ได้มีการศึกษาเกี่ยวกับภาวะผู้นำเพื่อการเปลี่ยนแปลงว่ามีอิทธิพลที่สำคัญต่อความสร้างสรรค์ของพนักงาน อย่างไรก็ตาม อะไรคือผลกระทบของภาวะผู้นำเชิงสัมพันธ์ที่มีต่อพฤติกรรมการทำงานเชิงนวัตกรรมของพนักงานยังคงมีน้อย </w:t>
      </w:r>
    </w:p>
    <w:p w14:paraId="2A89F95F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มีการยอมรับอย่างกว้างขวางว่านวัตกรรมมีความสำคัญต่อประสิทธิภาพและความสำเร็จขององค์กร เนื่องจากความต้องการและความคาดหวังที่เพิ่มขึ้นของลูกค้าและการขยายตัวของตลาดทั่วโลก นวัตกรรมจึงมีความสำคัญสำหรับบริษัทต่าง ๆ นักวิทยาศาสตร์ยังระบุถึงความสำคัญของนวัตกรรมและการวิจัยเกี่ยวกับนวัตกรรมและความคิดสร้างสรรค์ได้รับความสนใจอย่างมากจากนักวิชาการในช่ว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20-30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ปีที่ผ่านมาอีกด้วย แม้ว่าจะมีหลักฐานเชิงประจักษ์จำนวนมากเกี่ยวกับที่มาของพฤติกรรมที่เป็นนวัตกรรมในองค์กร แต่ก็ยังมีความจำเป็นที่จะต้องมีการวิจัยเพิ่มเติมเกี่ยวกับสิ่งที่จะนำไปสู่การมีพฤติกรรมการทำงานนวัตกรรม เป็นสิ่งสำคัญโดยเฉพาะที่จะต้องตระหนักถึงกลไกทางจิตวิทยาที่เอื้อต่อนวัตกรรมของพนักงานให้ดีขึ้น</w:t>
      </w:r>
    </w:p>
    <w:p w14:paraId="0A307BD8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พนักงานคือ บุคคลที่สร้างและหาทางออกที่เป็นนวัตกรรมในองค์กร ดังนั้นพฤติกรรมของพวกเขาจึงมีความสำคัญต่อนวัตกรรมองค์กร อย่างไรก็ตาม เมื่อเร็ว ๆ นี้ได้มีการวิจัยเริ่มสำรวจบทบาทของค่านิยมส่วนบุคคลในการอธิบายนวัตกรรม เนื่องจากค่านิยมส่วนบุคคลเป็นแนวทางในชีวิตของผู้คน ซึ่งส่งผลต่อเป้าหมายและการกระทำของพวกเขา สิ่งสำคัญคือ ต้องศึกษาบทบาทในนวัตกรรมของพนักงาน โดยเฉพาะอย่างยิ่งมีแนวโน้มที่ดีเพราะค่านิยมถูกสันนิษฐานว่าเป็นแรงผลักดันที่สำคัญของการดำเนินการในการจัดตั้งองค์กร </w:t>
      </w:r>
    </w:p>
    <w:p w14:paraId="010BC824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Zainal and Effendi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(2020)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ได้ทำวิจัยเรื่อง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พฤติกรรมการทำงานเชิงนวัตกรรมของครูสามารถส่งผลต่อคุณภาพการศึกษาได้อย่างไร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(How Teachers' Innovative Work Behavior Can Affected Education Quality?)”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กล่าวถึง พฤติกรรมการทำงานเชิงนวัตกรรมว่า ความสำคัญของนวัตกรรมในโลกของวิทยาศาสตร์นั้นปฏิเสธไม่ได้ เพราะ นวัตกรรมมีบทบาทสำคัญในสังคมของตัวบุคคล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องค์กร และระบบ ด้วยเหตุผลนี้คือหน้าที่ของนวัตกรรมเอง ความจำเป็นที่องค์กรต้องสร้างสรรค์นวัตกรรม ก็เพื่อปรับตัวให้เข้ากับความไม่แน่นอนของสภาพแวดล้อมในปัจจุบันและการพัฒนาทางเทคโนโลยีไม่สามารถปฏิเสธได้ ความยั่งยืนและความยืดหยุ่นขององค์กรขึ้นอยู่กับความสามารถในการสร้างสรรค์นวัตกรรม โดยทั่วไปการพัฒนาอย่างรวดเร็วในยุคปฏิวัติอุตสาหกรรม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4.0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ในปัจจุบันจำเป็นต้องมีนวัตกรรมทั้งหมด ในด้านการศึกษา นวัตกรรมมีบทบาทสำคัญมาก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การศึกษามีการเปลี่ยนแปลงเป็นครั้งคราวและเราไม่สามารถที่จะยึดติดกับวิธีการเดียวและใช้ไปได้ตลอด ความลังเลของเราที่จะสร้างสรรค์สิ่งใหม่ๆ ในระบบการศึกษาจะทำให้เราตามคนอื่นไม่ทันอย่างแน่นอน ความก้าวหน้าของเทคโนโลยีการศึกษา สาขาความรู้ที่เพิ่มมากขึ้นเรื่อยๆ และความท้าทายด้านการศึกษาที่เพิ่มมากขึ้นเรื่อยๆ ทำให้ระบบการศึกษาของเรายังคงสร้างสรรค์นวัตกรรมเพื่อให้สามารถแข่งขันได้ การศึกษาก่อนหน้านี้ยังเน้นว่าบุคคลสามารถรับมือกับความยากลำบากได้ดีเพียงใด </w:t>
      </w:r>
    </w:p>
    <w:p w14:paraId="3C09C92C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อีกแง่มุมหนึ่งที่ช่วยให้องค์กรมีความเกี่ยวข้องกับนวัตกรรมก็อยู่ภายในหน่วยงานนั่นเอง  ฝ่ายที่สนับสนุนและเป็นส่วนหนึ่งของระบบและองค์กรจำเป็นต้องมีนวัตกรรม ในระบบการศึกษา คนที่มีบทบาทสำคัญที่สุดคือครู เพื่อให้มั่นใจว่าระบบการศึกษาสามารถแข่งขันได้ ครูควรมีทัศนคติหรือพฤติกรรมการทำงานเชิงนวัตกรรม พฤติกรรมการทำงานเชิงนวัตกรรมเหล่านี้จะสนับสนุนระบบการศึกษาให้ทันกับการพัฒนาในปัจจุบันที่เปลี่ยนแปลงตลอดเวลา มาตรฐานการศึกษาที่เปลี่ยนแปลงตลอดเวลา การปฏิรูปหลักสูตร การพัฒนาทางการศึกษาและเทคโนโลยีในการศึกษาเป็นตัวอย่างหนึ่งของการเปลี่ยนแปลงอย่างรวดเร็วและวิวัฒนาการในการศึกษาเพื่ออนาคตที่ดีกว่า อย่างไรก็ตาม ความพยายามนี้จะไม่ได้ผลหากครูไม่พร้อมที่จะทำการเปลี่ยนแปลงในการพัฒนาที่รวดเร็วนี้ การเปลี่ยนแปลงนี้เรียกร้องให้มีการเปลี่ยนแปลงพฤติกรรมการทำงานเชิงนวัตกรรมมากขึ้นในการเตรียมบุคคลสำหรับแนวทางการเปลี่ยนแปลงที่ยืดหยุ่นมากขึ้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Baskaran &amp;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Rajaratinam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(2018)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เน้นถึงพฤติกรรมดังกล่าวซึ่งกำหนดพฤติกรรมการทำงานเชิงนวัตกรรมในหมู่ครูว่าเป็นความพร้อมและความสามารถของครูในการสร้าง ยอมรับ และเปลี่ยนแนวทางที่จะเป็นกุญแจสู่ความสำเร็จของระบบการศึกษา พฤติกรรมการทำงานเชิงนวัตกรรมเหล่านี้สามารถส่งผลกระทบเชิงบวกต่อประสิทธิภาพการทำงานและความสามารถในการแข่งขันของบุคคลและองค์กร พฤติกรรมการทำงานเชิงนวัตกรรมจะช่วยให้ครูพร้อมเสมอที่จะเปลี่ยนแปลงให้ดีขึ้นและเป็นแหล่งข้อมูลสำคัญสำหรับการเพิ่มขีดความสามารถในการแข่งขันในองค์กรการศึกษา</w:t>
      </w:r>
    </w:p>
    <w:p w14:paraId="5E776A63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งานที่แสดงถึงแนวคิดนี้จะกล่าวถึงพฤติกรรมการทำงานเชิงนวัตกรรมในบริบทของการศึกษา โดยเฉพาะบทบาทของพฤติกรรมการทำงานเชิงนวัตกรรมในการปรับปรุงคุณภาพครู งานนี้จะสำรวจว่าพฤติกรรมการทำงานเชิงนวัตกรรมมีศักยภาพในการเพิ่มคุณภาพการศึกษาใน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Malaysia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ได้อย่างไร เอกสารนี้คาดว่าจะมีส่วนสนับสนุนการวิจัยของครูในอนาคตเกี่ยวกับพฤติกรรมการทำงานเชิงนวัตกรรมทั้งในทางทฤษฎีและในทางปฏิบัติ เนื่องจากงานวิจัยส่วนใหญ่ที่เกี่ยวข้องกับนวัตกรรมที่ดำเนินการไปแล้วนั้นอยู่ในภาคที่ไม่ใช่การศึกษา การประยุกต์ใช้องค์ประกอบฐานความรู้ของพฤติกรรมการทำงานเชิงนวัตกรรมกับภาคการศึกษาจะช่วยให้ครูสามารถแข่งขันได้มากขึ้น บทความนี้ยังมีจุดมุ่งหมายเพื่อให้เกิดความเข้าใจที่ดีขึ้นเกี่ยวกับพฤติกรรมการทำงานเชิงนวัตกรรมในบริบทของครู ตลอดจนเปิดตาของชุมชนและผู้มีส่วนได้ส่วนเสียในความพยายามที่จะปรับปรุงระบบการจัดส่งการศึกษาในประเทศ</w:t>
      </w:r>
    </w:p>
    <w:p w14:paraId="26392F42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ในภาคการศึกษา การวิจัยเกี่ยวกับนวัตกรรมมีความสำคัญเนื่องจากนวัตกรรมและพฤติกรรมการทำงานเชิงนวัตกรรมเป็นประเด็นสำคัญที่สามารถช่วยเหลือผู้บริหารโรงเรียนและครูในการเปลี่ยนแปลงในเชิงบวกในการปรับปรุงประสิทธิภาพโรงเรียน</w:t>
      </w:r>
    </w:p>
    <w:p w14:paraId="7AD6C1E7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Abdullah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2020) กล่าวว่า พฤติกรรมการทำงานการเชิงนวัตกรรมของผู้ปฏิบัติงานเป็นองค์ประกอบสำคัญที่ช่วยให้องค์กรได้เปรียบในการแข่งขัน ซึ่งจะรับประกันการดำรงอยู่ในระยะยาว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ในสภาพแวดล้อมทางธุรกิจที่มีการแข่งขันสูง นอกจากนี้ยังเกี่ยวข้องกับการก่อตัว การขยาย และการดำเนินการของสิ่งที่ไม่เคยมีมาก่อน เช่นเดียวกับแนวคิดเชิงสร้างสรรค์ในองค์กร ดังนั้นพฤติกรรมการทำงานเชิงนวัตกรรมของพนักงานจึงกลายเป็นจุดสนใจที่สำคัญสำหรับทุกอุตสาหกรรมในทุกประเทศ  ภายในกระบวนการผลิตและการพัฒนาธุรกิจ นวัตกรรมเป็นที่รู้จักกันว่าเป็นกิจกรรมพื้นฐานที่มีความสำคัญสำหรับการปรับปรุงการดำเนินงาน (เช่น การผลิต การพัฒนา และการให้บริการ) และส่วนใหญ่เพื่อมูลค่าทางธุรกิจที่เพิ่มขึ้น ในสภาพแวดล้อมปัจจุบัน พฤติกรรมการทำงานเชิงนวัตกรรมเป็นเส้นทางที่สำคัญซึ่งองค์กรสามารถดำเนินการเพื่อบรรลุการพัฒนาที่ยั่งยืนต่อไปได้ นอกจากนี้ยังทำหน้าที่เป็นองค์ประกอบสำคัญในการบรรลุความได้เปรียบในการแข่งขันและปรับปรุงประสิทธิภาพการบริหารจัดการ มีองค์ประกอบหลายอย่างที่ส่งผลต่อการเติบโตและการพัฒนาขององค์กร เช่น รูปแบบความเป็นผู้นำ การใช้เทคโนโลยี การฝึกอบรม เป็นต้น แต่สำหรับพฤติกรรมการทำงานเชิงนวัตกรรมของพนักงานในบริษัท การแบ่งปันความรู้เป็นปัจจัยสำคัญ ตามทฤษฎีการเรียนรู้ขององค์กร การแบ่งปันความรู้ส่งเสริมพฤติกรรมการทำงานเชิงนวัตกรรมอย่างมีประสิทธิภาพ การแบ่งปันความรู้กลายเป็นที่รู้จักในฐานะกระบวนการที่คนงานแลกเปลี่ยนความรู้และข้อมูลโดยการอภิปรายเพื่อสร้างแนวคิดและสร้างนวัตกรรมใหม่ในสถานที่ทำงาน นอกจากนี้ยังช่วยให้พนักงานเข้าใจอาชีพของตนในทางที่มีความหมายมากขึ้น และนำมาซึ่งการยอมรับส่วนบุคคลภายในแผนก การแบ่งปันความรู้ไม่เพียงแต่ส่งผลกระทบต่อบุคคลในองค์กรเท่านั้น แต่ยังช่วยเร่งประสิทธิภาพการทำงานของธุรกิจและผลกำไรทั้งหมด </w:t>
      </w:r>
    </w:p>
    <w:p w14:paraId="1BD9AD56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วัตกรรมเป็นองค์ประกอบสำคัญสำหรับองค์กรที่จะประสบความสำเร็จในตลาดและบรรลุเป้าหมายของการเติบโตอย่างยั่งยืน เพื่อการดำรงอยู่และความยั่งยืนของบริษัทในสภาพแวดล้อมของตลาดที่วุ่นวายนี้ บริษัทต้องการนวัตกรรมอย่างต่อเนื่องในกระบวนการผลิตและการจัดการ ดังนั้นเมื่อเวลาผ่านไป พฤติกรรมการทำงานเชิงนวัตกรรมจึงกลายเป็นหนึ่งในช่องทางหลักที่ให้การพัฒนาอย่างยั่งยืนแก่องค์กร และมีบทบาทสำคัญในการบรรลุผลประโยชน์ในการแข่งขัน ปรับปรุงประสิทธิภาพการจัดการ และการแนะนำวิธีการผลิตใหม่</w:t>
      </w:r>
    </w:p>
    <w:p w14:paraId="08DB7DCF" w14:textId="77777777" w:rsidR="00F06679" w:rsidRPr="00F06679" w:rsidRDefault="00F06679" w:rsidP="00F06679">
      <w:pPr>
        <w:tabs>
          <w:tab w:val="left" w:pos="720"/>
          <w:tab w:val="left" w:pos="144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พฤติกรรมการทำงานเชิงนวัตกรรมของพนักงานจึงกลายเป็นจุดสนใจที่สำคัญสำหรับทุกอุตสาหกรรมในทุกประเทศ ภายในกระบวนการผลิตและการพัฒนาธุรกิจ นวัตกรรมเป็นที่รู้จักกันว่าเป็นกิจกรรมพื้นฐานที่มีความสำคัญสำหรับการปรับปรุงการดำเนินงาน (เช่น การผลิต การพัฒนา และการให้บริการ) และส่วนใหญ่เพื่อให้มูลค่าทางธุรกิจที่เพิ่มขึ้น ในสภาพแวดล้อมปัจจุบัน พฤติกรรมการทำงานเชิงนวัตกรรมเป็นเส้นทางที่สำคัญซึ่งองค์กรสามารถดำเนินการเพื่อบรรลุการพัฒนาที่ยั่งยืนต่อไปได้ นอกจากนี้ยังทำหน้าที่เป็นองค์ประกอบสำคัญในการสร้างความได้เปรียบในการแข่งขันและปรับปรุงประสิทธิภาพการบริหารจัดการ </w:t>
      </w:r>
    </w:p>
    <w:p w14:paraId="67761F33" w14:textId="77777777" w:rsidR="00F06679" w:rsidRPr="00F06679" w:rsidRDefault="00F06679" w:rsidP="00F06679">
      <w:pPr>
        <w:tabs>
          <w:tab w:val="left" w:pos="720"/>
          <w:tab w:val="left" w:pos="1440"/>
        </w:tabs>
        <w:spacing w:after="240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โดยสรุป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จากทัศนะของ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Ahmad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2015)</w:t>
      </w:r>
      <w:r w:rsidRPr="00F06679">
        <w:rPr>
          <w:rFonts w:ascii="TH SarabunPSK" w:eastAsia="Times New Roman" w:hAnsi="TH SarabunPSK" w:cs="TH SarabunPSK"/>
          <w:sz w:val="32"/>
          <w:szCs w:val="32"/>
        </w:rPr>
        <w:t>, Tayyaba, Shen and Haider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2016)</w:t>
      </w:r>
      <w:r w:rsidRPr="00F06679">
        <w:rPr>
          <w:rFonts w:ascii="TH SarabunPSK" w:eastAsia="Times New Roman" w:hAnsi="TH SarabunPSK" w:cs="TH SarabunPSK"/>
          <w:sz w:val="32"/>
          <w:szCs w:val="32"/>
        </w:rPr>
        <w:t>, Zainal and Effendi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2020)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Abdullah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2020) ดังกล่าวข้างต้น เห็นว่า พฤติกรรมการทำงานเชิงนวัตกรรมมีความสำคัญเนื่องจากเป็นพฤติกรรมที่ประกอบด้วยความคิดสร้างสรรค์และนวัตกรรม ซึ่งเป็นสิ่งจำเป็นสำหรับงานแทบทุกประเภท มีผลต่อการประสบความสำเร็จในระดับบุคคลและระดับองค์กร และสัมพันธ์กับประสิทธิภาพเชิงโครงสร้างขององค์กรและประโยชน์ต่อการปฏิบัติงานของแต่ละคน คือ 1) เป็นกลยุทธ์ที่ใช้เพื่อเอาชนะและแก้ปัญหาที่เกี่ยวข้องกับความต้องการงาน 2) เป็นกล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์ในการจัดการปัญหาที่เกี่ยวข้องกับการประดิษฐ์และการใช้ความคิดที่แปลกใหม่และมีประโยชน์ในงานของตน 3) เป็นรากฐานของการเปลี่ยนแปลงในองค์กรตลอดจนนวัตกรรมในองค์กร  4) เป็นการปรับปรุงสภาพปัจจุบันหรือสร้างสิ่งใหม่ให้กับองค์กรและเพื่อตนเอง 5) เป็นการปรับตัวให้เข้ากับความไม่แน่นอนของสภาพแวดล้อมในปัจจุบันและการพัฒนาทางเทคโนโลยี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6) เป็นการสร้างสรรค์นวัตกรรมเพื่อให้สามารถแข่งขันได้ 7) ช่วยให้องค์กรมีความได้เปรียบในการแข่งขันอย่างยั่งยืนเหนือคู่แข่ง และมีส่วนสำคัญต่อความสำเร็จและความอยู่รอดในระยะยาวขององค์กร 8) ช่วยปรับปรุงประสิทธิภาพการบริหารจัดการ 9) เพิ่มประสิทธิภาพการทำงานและความสำเร็จขององค์กร</w:t>
      </w:r>
    </w:p>
    <w:p w14:paraId="3997DFCA" w14:textId="0264ACF9" w:rsidR="00F06679" w:rsidRPr="00096D1D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ลักษณะหรือคุณลักษณะของบุคคลที่มีพฤติกรรมการทำงานเชิงนวัตกรรม </w:t>
      </w:r>
    </w:p>
    <w:p w14:paraId="1271105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Hassi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(2019) 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ได้ให้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ทัศนะ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เกี่ยวกับ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12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ลักษณะของคนมีพฤติกรรมการทำงานเชิงนวัตกรรม มีดังนี้</w:t>
      </w:r>
    </w:p>
    <w:p w14:paraId="168BB54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มีการไตร่ตรองอย่างต่อเนื่อง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Continuous Reflection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ผู้เข้าร่วมที่มีพฤติกรรมเชิงนวัตกรรมมีการไตร่ตรองอย่างต่อเนื่อง นั่นคือ พวกเขาเปิดกว้างให้ตั้งคำถามเกี่ยวกับแนวคิดแรกและทิศทางของโครงการ ผู้เข้าร่วมสามารถสังเกตเห็นข้อมูลใหม่ๆ ที่อาจมีความสำคัญสำหรับโครงการได้ผ่านการไตร่ตรองอย่างต่อเนื่อง เป็นดั่งเช่น เรดาร์สแกนสิ่งแวดล้อมอยู่รอบ ๆ ตัว อย่างไม่รู้จบ</w:t>
      </w:r>
    </w:p>
    <w:p w14:paraId="08B6A4C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การสำรวจแบบไม่ยึดติด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Unattached Exploration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เมื่อผู้เข้าร่วมยึดติดแน่นกับแนวคิดหนึ่ง พวกเขามักไม่เปิดใจที่จะปล่อยแนวคิดนั้นและลองทำอย่างอื่น ผู้ที่มีแนวโน้มจะสร้างสรรค์สิ่งใหม่ ๆ ก็สามารถถ่วงการยึดติดกับความคิดออกไปก่อนได้ และเปิดกว้างเพื่อสำรวจทิศทางที่เป็นไปได้ต่างๆ ก่อนตัดสินใจเลือกทางเลือกเดียว ผู้เข้าร่วมที่มีแนวโน้มที่จะสร้างสรรค์นวัตกรรมสามารถเลื่อนการยึดติดความคิดได้</w:t>
      </w:r>
    </w:p>
    <w:p w14:paraId="61DB8E4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การทำความเข้าใจระหว่างการคิดเชิงนามธรรมกับความคิดที่เป็นรูปธรรม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Iterating between Abstract and Concrete Thinking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ในการทดลอง พนักงานมีปัญหาในการเปลี่ยนจากแนวคิดที่เป็นนามธรรมไปสู่รายละเอียดที่เป็นรูปธรรม บุคคลส่วนใหญ่จะเข้มแข็งในโหมดการคิดแบบใดแบบหนึ่ง อย่างไรก็ตามผู้ที่สามารถเคลื่อนไหวได้อย่างคล่องแคล่วระหว่างการคิดเชิงแนวคิดและการคิดเชิงปฏิบัติ โดยคงไว้ซึ่งความเชื่อมโยงระหว่างทั้งสองมีความพร้อมที่จะสามารถมองเห็นความไม่แน่นอนในแนวคิดและออกแบบการทดลองที่ดีได้</w:t>
      </w:r>
    </w:p>
    <w:p w14:paraId="3EED1D0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เน้นการลงมือทำ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Action-oriented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แรงผลักดันอีกประการหนึ่งของปัจเจกบุคคลคือพฤติกรรมที่เน้นการกระทำของพวกเขา ลักษณะบุคลิกภาพนี้ทำให้พวกเขาเปลี่ยนจากงานทางปัญญาไปสู่แนวคิดเชิงปฏิบัติ ซึ่งพิสูจน์ให้เห็นถึงพื้นฐานในการสร้างต้นแบบและดำเนินการทดลอง</w:t>
      </w:r>
    </w:p>
    <w:p w14:paraId="2980092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บุคคลที่มุ่งเน้นลงมือทำผลักดันทีมของตนให้เปลี่ยนจากการวางแผนการจัดการทดลองไปเป็นการสร้างต้นแบบและดำเนินการทดลองตั้งแต่เนิ่นๆ</w:t>
      </w:r>
    </w:p>
    <w:p w14:paraId="2FEB4AE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เน้นมองหาโอกาส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Opportunity-focused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ในขณะที่บางคนมองเห็นแค่ทางตัน ผู้เข้าร่วมที่เน้นโอกาสสามารถเห็นโอกาสในสถานการณ์ต่างๆ และแบ่งปันเส้นทางที่เป็นไปได้ในโครงการต่างๆ กับทีมของพวกเขา ซึ่งมีบทบาทสำคัญในการขับเคลื่อนทีมไปข้างหน้าสู่การทดลอง ความคิดประเภทนี้ส่งเสริมพฤติกรรมที่เป็นนวัตกรรมเมื่อมีโอกาสที่ไม่คาดคิดเกิดขึ้น</w:t>
      </w:r>
    </w:p>
    <w:p w14:paraId="70A5227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คนที่ปรับตัวในทางบวกต่อความลำบากมีแนวโน้มที่จะมีพฤติกรรมที่เป็นนวัตกรรมมากกว่า</w:t>
      </w:r>
    </w:p>
    <w:p w14:paraId="0A27D89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6.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ความยืดหยุ่นทางจิตใจ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Mental Resilience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ศึกษาแสดงให้เห็นว่าคนที่ปรับตัวในเชิงบวกต่อความยากลำบากและไม่ปล่อยให้ความท้าทายเอาชนะพวกเขามีแนวโน้มที่จะมีพฤติกรรมเชิงนวัตกรรม</w:t>
      </w:r>
    </w:p>
    <w:p w14:paraId="35ACFCE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ความยืดหยุ่นทางจิตใจช่วยให้ผู้คนรับข้อมูลใหม่แม้เป็นข้อเสนอแนะเชิงลบ ยอมรับข้อมูลอย่างสร้างสรรค์ และยังคงดำเนินการต่อไป นอกจากนี้แล้วยังหมายถึงความสามารถในการยอมรับหากมีแนวคิดได้รับการพิสูจน์แล้วว่าไม่ประสบความสำเร็จและดำเนินการสำรวจวิธีแก้ปัญหาอื่นๆ ต่อไป</w:t>
      </w:r>
    </w:p>
    <w:p w14:paraId="486E56B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ความอ่อนน้อมถ่อมตนทางปัญญา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Intellectual Humility)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ข้อมูลภาคสนามเปิดเผยว่าความอ่อนน้อมถ่อมตนทางปัญญาเป็นแกนหลักของนวัตกรรมเช่นกัน บุคคลที่ขับเคลื่อนด้วยนวัตกรรมมีความคิดที่ถ่อมตัวเมื่อเผชิญกับข้อมูลใหม่ และพวกเขาเปิดรับการเรียนรู้โดยยอมรับขีดจำกัดของความรู้ของตนเอง</w:t>
      </w:r>
    </w:p>
    <w:p w14:paraId="4C02C5C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ความอ่อนน้อมถ่อมตนทางปัญญายังช่วยให้ยอมรับการแบ่งปันความคิดเห็นที่อาจทำให้ท้อใจอย่างเปิดเผย ซึ่งอาจเปิดช่องทางใหม่ๆ สำหรับการพัฒนาทางเลือกอื่น</w:t>
      </w:r>
    </w:p>
    <w:p w14:paraId="2169A4A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ความกล้าหาญ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Courage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เมื่อทำการทดลอง บุคคลต้องเสนอแนวคิดที่ยังไม่สมบูรณ์เพื่อการประเมินเบื้องต้นโดยผู้ใช้หรือผู้มีส่วนได้ส่วนเสียที่เกี่ยวข้องอื่น ๆ และรับข้อเสนอแนะที่ทันท่วงที</w:t>
      </w:r>
    </w:p>
    <w:p w14:paraId="6CDE7A3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สถานการณ์เหล่านี้ต้องการให้ผู้เข้าร่วมแสดงความกล้าหาญและก้าวออกจากพื้นที่ปลอดภัยของตน เนื่องจากพวกเขาไม่รู้ว่าจะมีการตอบสนองอย่างไร วิธีเดียวที่จะค้นหาได้คือต้องอยู่ในสถานการณ์ที่เปราะบาง เผชิญกับความเสี่ยงที่อาจจะถูกปฏิเสธและล้มเหลว</w:t>
      </w:r>
    </w:p>
    <w:p w14:paraId="2E02E71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การตอบสนองเร็วต่อความไม่แน่นอน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(Sensitivity Towards Uncertainties)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ในการศึกษา บุคคลส่วนใหญ่ไม่มีปฏิกิริยาตอบสนองเร็วต่อความไม่แน่นอน ผู้เข้าอบรมต้องการความช่วยเหลืออย่างต่อเนื่องจากผู้สอนเพื่อสังเกตความไม่แน่นอนก่อนที่จะดำเนินการออกแบบการทดลอง</w:t>
      </w:r>
    </w:p>
    <w:p w14:paraId="406770A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บุคคลที่ขับเคลื่อนด้วยนวัตกรรมมากกว่าเปิดรับการเรียนรู้โดยยอมรับขีดจำกัดของความรู้ของตนเอง</w:t>
      </w:r>
    </w:p>
    <w:p w14:paraId="5B58E18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การตระหนักถึงแนวคิดได้ทันทีนั้นล่อใจกว่าและบุคคลก็ไม่สามารถระบุความไม่แน่นอนได้ ด้วยการสนับสนุนจากผู้สอนจะทำให้พบความไม่แน่นอนหลายอย่าง และการทดสอบครั้งต่อไปส่งผลให้เกิดการเปลี่ยนแปลงในการแก้ปัญหา</w:t>
      </w:r>
    </w:p>
    <w:p w14:paraId="7BD1AAD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การออกแบบการทดลองที่มีคุณค่า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Designing Valuable Experiments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เมื่อออกแบบการตั้งค่าการทดลอง ผู้เข้าร่วมต้องพยายามออกแบบการทดลองที่มีคุณค่า นั่นคือเพื่อให้มีขนาดเล็ก รวดเร็วและมุ่งเน้น ในการสอน ผู้เข้าร่วมจะได้รับการฝึกอบรมเพื่อพัฒนาความสามารถในการค้นพบการดำเนินการที่เล็กที่สุดและเร็วที่สุดที่จะทำให้เกิดการเรียนรู้ที่จำเป็นและก้าวไปข้างหน้า</w:t>
      </w:r>
    </w:p>
    <w:p w14:paraId="3595263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การสกัดการเรียนรู้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Extracting Learning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ข้อมูลภาคสนามแสดงให้เห็นว่าผู้เข้าร่วมประสบปัญหาในการสกัดการเรียนรู้จากการทดลองที่ดำเนินการ เพื่อส่งเสริมพฤติกรรมที่เป็นนวัตกรรม บุคคลต้องให้ความสนใจกับข้อมูลหรือเหตุการณ์ที่ไม่คาดคิด ความคิดเห็นที่มีความหมาย และวิธีการใช้ข้อเสนอแนะเพื่อปรับปรุงแนวคิดดั้งเดิม</w:t>
      </w:r>
    </w:p>
    <w:p w14:paraId="35E914A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การนำการเรียนรู้และการปรับแนวคิดไปใช้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Implementing Learning and Idea Adaptation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บุคคลที่มีแนวโน้มที่จะมีนวัตกรรม มีความสามารถในการสกัดการเรียนรู้ที่มีความหมายจากการทดลองและนำการเรียนรู้นั้นกลับเข้ามาในโครงการเพื่อปรับความคิดและทำให้มันพัฒนาไปในทางที่มีความหมาย</w:t>
      </w:r>
    </w:p>
    <w:p w14:paraId="49CB303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Bagley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(2014) 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ได้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ลักษณะ </w:t>
      </w:r>
      <w:r w:rsidRPr="00F06679">
        <w:rPr>
          <w:rFonts w:ascii="TH SarabunPSK" w:eastAsia="Calibri" w:hAnsi="TH SarabunPSK" w:cs="TH SarabunPSK"/>
          <w:sz w:val="32"/>
          <w:szCs w:val="32"/>
        </w:rPr>
        <w:t>10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ประการของนักนวัตกรรมผู้ยิ่งใหญ่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(The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10 </w:t>
      </w:r>
      <w:r w:rsidRPr="00F06679">
        <w:rPr>
          <w:rFonts w:ascii="TH SarabunPSK" w:eastAsia="Calibri" w:hAnsi="TH SarabunPSK" w:cs="TH SarabunPSK"/>
          <w:sz w:val="32"/>
          <w:szCs w:val="32"/>
        </w:rPr>
        <w:t>Traits of Great Innovators)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</w:p>
    <w:p w14:paraId="1305F2D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การมีนวัตกรรม หมายถึง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การทำสิ่งที่แตกต่างหรือทำสิ่งที่ไม่เคยทำมาก่อน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นักนวัตกรรมคือผู้ที่น้อมรับแนวคิดนี้และสร้างสภาพแวดล้อมที่พนักงานจะได้รับเครื่องมือและทรัพยากรเพื่อท้าทายสภาพที่เป็นอยู่ ผลักดันขอบเขต และมีการเติบโต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6411C4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เป็นผู้นำที่แท้จริง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ซึ่งมุ่งมั่นที่จะสร้างองค์กรที่มีพลวัต มีประสิทธิผลสูง และยึดค่านิยม ที่จ้างผู้ที่มีความกระตือรือร้นในการทำงาน ให้โอกาสพวกเขาเติบโต ทำให้พวกเขารู้สึกมีค่าและได้รับการเคารพ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และเป็นผู้นำที่ให้ความกระจ่างเกี่ยวกับบทบาทและความรับผิดชอบของพวกเขา</w:t>
      </w:r>
    </w:p>
    <w:p w14:paraId="6AE6E69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นักนวัตกรรมเข้าใจว่า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นวัตกรรมไม่เคยเกิดขึ้นเปล่าๆ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มันให้คุณค่า สร้าง และรักษาเครือข่ายที่มีชีวิตชีวาของผู้คน ทรัพย์สิน และองค์กร แทนที่จะมองว่าการทำงานร่วมกันเป็นปัญหา พวกเขามองว่าเป็นโอกาสในการระบุจุดแข็ง จุดอ่อน โอกาส และภัยคุกคาม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72A544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มุ่งมั่นที่จะสร้างความหลากหลาย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และเข้าใจว่าต้องใช้มุมมองที่แตกต่างกันมากมายเพื่อทำความเข้าใจความซับซ้อนของความท้าทายทางเศรษฐกิจ เทคโนโลยี และความท้าทายอื่นๆ อย่างเต็มที่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DEF0A1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ได้ละทิ้งรูปแบบการเป็นผู้นำที่มีการควบคุมสูงและไม่ไว้วางใจใคร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และเป็นผู้นำโดยการชี้นำจากศูนย์กลางขององค์กร พวกเขาช่วยให้พนักงานมีความคิดสร้างสรรค์และพัฒนาทักษะที่จำเป็นในการก้าวไปสู่ระดับต่อไปในอาชีพของตน</w:t>
      </w:r>
    </w:p>
    <w:p w14:paraId="066220D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ไม่ได้ใช้ทางลัดและไม่กลัวที่จะทำตามวิธีแก้ปัญหา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ที่ซับซ้อนมากกว่า แม้ว่าจะหมายถึงการที่ต้องเสี่ยงมากขึ้นก็ตาม</w:t>
      </w:r>
    </w:p>
    <w:p w14:paraId="7D91C85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7.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นักนวัตกรรมเข้าใจว่า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นวัตกรรมไม่ได้เป็นความพยายามเพียงครั้งเดียว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ละบริษัทสตาร์อัพรวมถึงบริษัทที่ก่อตั้งมาหลายชั่วอายุคนต้องไปให้ถึงและเหนือกว่าสิ่งที่พวกเขาเคยทำมาก่อนอย่างต่อเนื่องเพื่อให้สามารถแข่งขันกับคู่แข่งได้เสมอ สิ่งนี้ต้องการให้นักนวัตกรรมเป็นผู้นำการเปลี่ยนแปลงที่มีประสิทธิภาพที่รู้วิธีนำทางผ่านการต่อต้านแนวคิดของพวกเขา</w:t>
      </w:r>
    </w:p>
    <w:p w14:paraId="5CBEB5D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8.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ไม่กลัวที่จะแหกกฎเกณฑ์และก้าวข้ามภูมิปัญญาดั้งเดิม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ที่ทำให้คนคิดในกรอบ พวกเขาตระหนักดีว่าลูกค้ามักไม่รู้ว่าตนเองต้องการอะไร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B5236C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9.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นักนวัตกรรมเข้าใจว่าการให้ความสนใจกับการวัดผลทางธุรกิจแบบเดิมๆ มากเกินไป สามารถขัดขวางไม่ให้บริษัท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สร้างความก้าวหน้า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 ในขณะเดียวกัน ความสำเร็จทางธุรกิจของพวกเขาจะแสดงให้เห็นเอง</w:t>
      </w:r>
    </w:p>
    <w:p w14:paraId="3C0CED1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10.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นักนวัตกรรม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มีสร้างแนวคิดใหม่ๆ ที่ต่างจากธรรมเนียมเดิมของตนเอง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6F0D2B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Day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(n.d.)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ได้กล่าวถึง นักนวัตกรรมคือ บุคคลที่มีความสามารถในการเปลี่ยนความรู้และทักษะใหม่ ๆ ให้กลายเป็นผลิตภัณฑ์หรือบริการที่ประสบความสำเร็จ อาจอยู่ในรูปแบบขนาดเล็กหรือ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ขนาดใหญ่ แต่ (โดยทั่วไป) เกี่ยวข้องกับการแนะนำการเปลี่ยนแปลงเชิงบวกที่สำคัญบางรูปแบบ พวกเขาค้นพบโอกาสในการปรับปรุงและดำเนินการตามนั้น</w:t>
      </w:r>
    </w:p>
    <w:p w14:paraId="6FD183C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แม้ว่าผู้บริหารร้อยละ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>84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อ้างว่านวัตกรรมมีความสำคัญต่อกลยุทธ์การเติบโต แต่มีเพียง   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>6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เท่านั้นที่พึงพอใจกับประสิทธิภาพของนวัตกรรม เป็นเรื่องยากที่จะจินตนาการถึงอัตราความสำเร็จในระดับต่ำที่ผู้นำธุรกิจจะยอมรับได้ เหตุผลหนึ่งสำหรับเรื่องนี้ก็คือผู้บริหารจำนวนมากได้รับการฝึกฝนให้เป็นผู้จัดการและผู้ปฏิบัติงาน ไม่ใช่เป็นนักนวัตกรรม</w:t>
      </w:r>
    </w:p>
    <w:p w14:paraId="53B8A74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ไม่ว่าบทบาทจะเป็นเช่นไร นักนวัตกรรมผู้ยิ่งใหญ่ก็มีลักษณะสำคัญบางอย่างที่เหมือนกัน หากคุณต้องการเป็นนักนวัตกรรมที่ยอดเยี่ยม นี่คือคุณสมบัติเชิงนวัตกรรมที่คุณสามารถพัฒนาได้</w:t>
      </w:r>
    </w:p>
    <w:p w14:paraId="6DF64E1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การให้ความสำคัญกับนวัตกรรม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Valuing Innovation)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อาจดูเหมือนชัดเจน แต่ก็ไม่ใช่ หลายองค์กรให้ความสำคัญกับความมั่นคงและความสม่ำเสมอมากกว่านวัตกรรมและการเปลี่ยนแปลง นักนวัตกรรมตระหนักดีว่านวัตกรรมเป็นวิธีเดียวที่จะคงความสามารถในการแข่งขันในตลาดซื้อขายได้อย่างแท้จริง และพวกเขาแบ่งปันความรู้สึกนั้นกับผู้อื่น เป็นผลให้พวกเขาให้ความสำคัญกับนวัตกรรมและช่วยให้ผู้อื่นทำเช่นเดียวกัน</w:t>
      </w:r>
    </w:p>
    <w:p w14:paraId="1D1EDFD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ส่งเสริมให้กล้าเสี่ยง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Encourage Risk-Taking)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นักนวัตกรรมตระหนักว่าการเสี่ยงเป็นส่วนหนึ่งของการค้นพบที่ยิ่งใหญ่และสังคมที่ก้าวหน้า นักนวัตกรรมผู้ยิ่งใหญ่สนับสนุนให้ผู้อื่นทำเช่นเดียวกัน อันที่จริงร้อยละ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>80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ของนักนวัตกรรมที่ยอดเยี่ยมสนับสนุนให้พนักงานมีความอยากรู้อยากเห็น และร้อยละ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>76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ส่งเสริมให้รับความเสี่ยงอย่างเป็นระบบ วัฒนธรรมของการเสี่ยงหมายถึงการส่งเสริมความคิดใหม่ ๆ และการเรียนรู้จากความล้มเหลว โดยมองว่าเป็นโอกาสในการเติบโตมากกว่าการลงโทษ</w:t>
      </w:r>
    </w:p>
    <w:p w14:paraId="447EDF6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การสอนผู้อื่น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Teaching Others)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นักนวัตกรรมผู้ยิ่งใหญ่ตระหนักดีว่าแนวคิดใหม่และการนำไปปฏิบัติไม่ควรจบลงที่ตัวพวกเขา แต่พวกเขาจะนำพาคนอื่นให้มีนวัตกรรมด้วย บุคลิกภาพของนักนวัตกรรมจะสร้างทีมนักคิดที่ก้าวหน้า จึงไม่น่าแปลกใจที่ผู้บริหารระดับ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C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ที่ตอบแบบสำรวจจำนวนร้อยละ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25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ระบุว่าตนมีผู้นำด้านนวัตกรรมที่ได้รับการแต่งตั้ง เช่น หัวหน้าเจ้าหน้าที่ด้านนวัตกรรม และมากกว่าร้อยละ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40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ระบุว่าพวกเขาจะสร้างบทบาทดังกล่าวขึ้นมาเพื่อส่งเสริมนวัตกรรมให้เกิดขึ้นในความร่วมมือ เมื่อมีการแบ่งปันแนวปฏิบัติที่ดีที่สุดของนวัตกรรมและความคิดในวงกว้าง อุตสาหกรรมทั้งหมดจะได้รับประโยชน์</w:t>
      </w:r>
    </w:p>
    <w:p w14:paraId="524D3C2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การเริ่มต้นที่ไหนก็ได้สักแห่ง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Starting Somewhere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หลายคนรู้สึกว่าพวกเขาไม่สามารถก้าวไปข้างหน้าด้วยแนวคิดใด ๆ จนกว่าพวกเขาจะแน่ใจว่ามันเป็นสิ่งที่ดีที่สุด นักนวัตกรรมผู้ยิ่งใหญ่ตระหนักดีว่าพวกเขาไม่มีทางรู้ว่าแนวคิดใดที่ควรค่าแก่การดำเนินการต่อ จนกว่าจะได้ลองทำ ที่จริงแล้วพวกเขาไม่กลัวความคิดแย่ๆ เพราะพวกเขารู้ว่าแนวคิดดีๆ มักจะซ่อนอยู่ข้างหลัง! ในการเป็นนักนวัตกรรมให้เริ่มต้นด้วยแนวคิดที่คุณมีและเปิดใจเรียนรู้เพิ่มเติม จากข้อมูลของ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Gartner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ปัจจัยขับเคลื่อนหลักสำหรับนวัตกรรมในปัจจุบัน ได้แก่ การปรับปรุงประสบการณ์ของลูกค้า (ร้อยละ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53)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ผลักดันการเติบโตของรายได้ (ร้อยละ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53)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และการสร้างผลิตภัณฑ์และบริการใหม่ (ร้อยละ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45) </w:t>
      </w:r>
    </w:p>
    <w:p w14:paraId="78094D7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การมองหารูปแบบในทุกๆ ที่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Looking for Patterns Everywhere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นักนวัตกรมักจะมองหาวิธีแก้ปัญหาที่คล้ายคลึงกัน นั่นคือวิธีที่มีอยู่ในอุตสาหกรรมหนึ่งที่อาจช่วยในงานของพวกเขาได้ ตัวอย่างที่สมบูรณ์แบบคือสกี บริษัทสกีแห่งหนึ่งต้องการลดแรงสั่นสะเทือนของสกีลงเมื่อ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นักเล่นสกีหมุนด้วยความเร็วสูง พวกเขาพบวิธีแก้ปัญหาที่คล้ายคลึงกันในอุตสาหกรรมดนตรีและเทคโนโลยีที่เหมาะสมซึ่งใช้ในการทำให้ไวโอลินมีความเสถียรสามารถนำมาใช้เพื่อลดการสั่นสะเทือนของสกีได้</w:t>
      </w:r>
    </w:p>
    <w:p w14:paraId="17ED383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คิดบวกอยู่เสมอ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Staying Positive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ในฐานะนักนวัตกรรม คุณต้องมีทัศนคติที่ดีและมีจิตวิญญาณที่สูงส่ง แม้ว่าสภาพการณ์ที่เป็นอยู่จะต่ำกว่าอุดมคติของคุณก็ตาม คุณไม่สามารถสรุปได้ว่าบางอย่างใช้ไม่ได้ผลเพียงเพราะไม่เคยทำแบบนั้นมาก่อน นักนวัตกรรมตระหนักดีว่าถ้าคุณทำในสิ่งที่คุณเคยทำมา คุณจะได้ผลอย่างที่เคยได้รับเสมอ จงคิดบวกและคุณจะเห็นแนวคิดใหม่ๆ ของคุณเป็นรูปเป็นร่างมากขึ้น</w:t>
      </w:r>
    </w:p>
    <w:p w14:paraId="0291ED4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การสร้างแรงจูงใจให้กับนวัตกรรรม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Incentivizing Innovation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นักนวัตกรรมที่นำผู้อื่นมาอยู่ภายใต้ปีกของพวกเขาเพื่อสอนวิธีสร้างนวัตกรรม พวกเขายังสร้างแรงจูงใจให้กับผู้ที่เต็มใจที่จะสร้างสรรค์สิ่งใหม่ ๆ คุณอาจคิดว่าทุกองค์กรทำสิ่งนี้ แต่ความจริงก็คือหลายบริษัทจะกีดกันหรือลงโทษผู้ที่พยายามเสนอแนะให้ทำสิ่งต่าง ๆ ในรูปแบบใหม่ จงให้สร้างโปรแกรมจูงใจที่ส่งเสริมและให้รางวัลความคิดสร้างสรรค์แทน</w:t>
      </w:r>
    </w:p>
    <w:p w14:paraId="33493E3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การเป็นสมาชิกในทีม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Being a Team Player)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ภาพลักษณ์ของนักนวัตกรรมในฐานะผู้สร้างปัญหาที่ไม่มีใครอยากทำงานด้วยนั้นเป็นเท็จ นักนวัตกรรมผู้ยิ่งใหญ่ตระหนักดีว่าการทำงานเป็นทีมจำเป็นต้องมีการทำงานร่วมกันและพยายามอย่างเต็มที่ที่จะเป็นหนึ่งในสมาชิกในทีม แทนที่จะอยู่อย่างอิสระ นักนวัตกรรมผู้ยิ่งใหญ่ให้ความสำคัญกับแนวคิดที่ว่ารวมกันจะดีกว่า</w:t>
      </w:r>
    </w:p>
    <w:p w14:paraId="1BE5D53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การเชื่อมต่อและการทำงานร่วมกัน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(Connecting and Collaborating)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ในยุคฟื้นฟูศิลปวิทยาซึ่งมักถูกมองว่าเป็นจุดสูงสุดของยุคนวัตกรรมในสังคมตะวันตก คนส่วนใหญ่ทำงานคนเดียว น้อยกว่าร้อยละ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ของนวัตกรรมในช่วงยุคฟื้นฟูศิลปวิทยาที่สร้างขึ้นจากเครือข่ายการทำงานร่วมกัน ตอนนี้ ความก้าวหน้าส่วนใหญ่เกิดขึ้นในสภาพแวดล้อมการทำงานร่วมกัน จงคาดหวังที่จะทำงานร่วมกับผู้อื่นเพื่อทำให้แนวคิดต่างๆ ที่เกิดขึ้นจริง</w:t>
      </w:r>
    </w:p>
    <w:p w14:paraId="5B31D07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ให้คุณค่ากับวัฒนธรรมแห่งนวัตกรรม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Valuing a Culture of Innovation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ในฐานะนักนวัตกรรม คุณตระหนักดีว่าคุณไม่สามารถ "ทำคนเดียว" ได้ เพราะคุณต้องการและจำเป็นต้องมีนวัตกรรมและแนวคิดใหม่ ๆที่ก้าวไปไกลกว่าอิทธิพลโดยตรงที่คุณมี นักนวัตกรรมที่ยอดเยี่ยมช่วยสร้างวัฒนธรรมแห่งนวัตกรรมให้กระจายทั่วทั้งองค์กรเพื่อเพิ่มความสามารถด้านนวัตกรรมของเขาให้ได้สูงสุด การมีวัฒนธรรมแห่งนวัตกรรมไม่เพียงแต่เป็นประโยชน์ต่อองค์กรเท่านั้น แต่ยังเป็นประโยชน์ต่ออุตสาหกรรมและแม้แต่สังคมโดยรวมด้วย</w:t>
      </w:r>
    </w:p>
    <w:p w14:paraId="21180AA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การเป็นนักนวัตกรรมมีความหมายมากกว่าการเป็น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Benjamin Franklin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หรือนักวิทยาศาสตร์ที่บ้าคลั่ง  ในแต่ละวัน นักนวัตกรรมที่ยอดเยี่ยมสนับสนุนให้ผู้คนกล้าเสี่ยง สอนผู้อื่น ทำงานร่วมกันและสร้างทีม และอีกมากมาย คุณสามารถมองเห็นว่าตัวเองมีคุณสมบัติของนวัตกรรมที่จำเป็นสำหรับความสำเร็จในระยะยาวหรือไม่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? </w:t>
      </w:r>
    </w:p>
    <w:p w14:paraId="325D67D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นักประดิษฐ์ที่ประสบความสำเร็จมีคุณสมบัติอะไรบ้าง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? (What are Some Traits of a Successful Inventor?)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ตั้งแต่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Leonardo Da Vinci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ไปจนถึง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Thomas Edison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มีนักประดิษฐ์ที่มีชื่อเสียงมากมายในประวัติศาสตร์ แต่อะไรคือสิ่งที่แตกต่างระหว่างคนที่เป็นนักประดิษฐ์และคนที่ไม่ใช่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ต่อไปนี้คือคุณสมบัติบางประการของนักประดิษฐ์ที่ควรคำนึงถึง</w:t>
      </w:r>
    </w:p>
    <w:p w14:paraId="446534F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จินตนาการ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(Imagination)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การประดิษฐ์คือการแก้ปัญหา นักนวัตกรรมผู้ยิ่งใหญ่เข้าใจดีว่าทุกอย่างเริ่มต้นจากวิสัยทัศน์ว่าจะทำอย่างไรให้สิ่งต่างๆ ง่ายขึ้น แทนที่จะเป็นปัญหา พวกเขามองเห็นความเป็นไปได้ เมื่อมีความท้าทายพวกเขาหาทางออกที่สร้างสรรค์</w:t>
      </w:r>
    </w:p>
    <w:p w14:paraId="79ACBDD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ความอดทน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(Patience)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ความอดทนเป็นสิ่งสำคัญยิ่งสำหรับนักนวัตกรรม นอกจากนี้ยังมีบทบาทในการชั่งน้ำหนักข้อดีและข้อเสียที่มีอยู่ในการตัดสินใจในการประดิษฐ์ที่สำคัญแต่ละรายการ พวกเขาจับรายละเอียดของแนวคิดเชิงนวัตกรรม ค้นคว้า ร่างภาพ และสร้างต้นแบบ</w:t>
      </w:r>
    </w:p>
    <w:p w14:paraId="72FCCFF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14.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ความหลงใหล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(Passion)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ความหลงใหลในการทำลายอุปสรรคและการปรับเปลี่ยนนวัตกรรมอย่างต่อเนื่องเป็นส่วนสำคัญในการมองเห็นแนวคิดที่จะออกดอกออกผล ความหลงใหลเป็นแรงผลักดันในการค้นหาและขับเคลื่อนไปสู่การบรรลุเป้าหมายที่ตั้งไว้</w:t>
      </w:r>
    </w:p>
    <w:p w14:paraId="67C2A97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15.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ความสามารถในการแข่งขัน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(Competitiveness)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การแข่งขันช่วยสร้างนักนวัตกรรมที่ประสบความสำเร็จมากที่สุดในโลก นักนวัตกรรมแสวงหาวิธีใหม่ๆ อยู่เสมอเพื่อแซงหน้าคู่แข่งและได้พัฒนาตนเองในกระบวนการนี้</w:t>
      </w:r>
    </w:p>
    <w:p w14:paraId="31EC34B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Newquist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2015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ได้กล่าวถึง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ลักษณะของนักประดิษฐ์ที่ประสบความสำเร็จอย่างสูง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  (</w:t>
      </w:r>
      <w:proofErr w:type="gramEnd"/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7 </w:t>
      </w:r>
      <w:r w:rsidRPr="00F06679">
        <w:rPr>
          <w:rFonts w:ascii="TH SarabunPSK" w:eastAsia="Calibri" w:hAnsi="TH SarabunPSK" w:cs="TH SarabunPSK"/>
          <w:sz w:val="32"/>
          <w:szCs w:val="32"/>
        </w:rPr>
        <w:t>Characteristics of Highly Successful Innovators)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</w:p>
    <w:p w14:paraId="4DB00FD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การคิดต่าง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Divergent Thinking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ในขณะที่คนส่วนใหญ่มีความคิดอย่างท่วมท้น นักนวัตกรรมที่ประสบความสำเร็จจะมองเห็นดวงดาวและดาวเคราะห์แต่ละดวง และสามารถสร้างทฤษฎีว่าพวกมันอาจเกี่ยวข้องกันอย่างไร แทนที่จะค้นหาคำตอบที่ "ถูกต้อง" เพียงข้อเดียว พวกเขามองข้ามสถานะที่เป็นอยู่ไปถึงความเป็นไปได้มากมาย ซึ่งนี่คือที่มาของนวัตกรรม</w:t>
      </w:r>
    </w:p>
    <w:p w14:paraId="765BF15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ยกตัวอย่างเช่น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Elon Musk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ผู้ร่วมก่อตั้ง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PayPal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ผู้อยู่เบื้องหลัง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Tesla Motors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และตอนนี้คือผู้ก่อตั้ง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SpaceX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เทคโนโลยีการบินและอวกาศอาจดูเหมือนเป็นการก้าวกระโดดครั้งใหญ่จากรถยนต์ไฟฟ้าสุดหรู แต่สำหรับนักนวัตกรรมอย่าง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Musk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การเดินทางในอวกาศเป็นก้าวต่อไปที่สมเหตุสมผลสำหรับมนุษยชาติ</w:t>
      </w:r>
    </w:p>
    <w:p w14:paraId="4046485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ความอยากรู้อยากเห็นที่ไม่รู้จักพอ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Insatiable Curiosity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แน่นอนว่านักนวัตกรรมที่ประสบความสำเร็จไม่ได้ดึงความเชื่อมโยงเหล่านี้ออกมาจากอากาศ พวกเขามีความอยากรู้อยากเห็นโดยธรรมชาติที่กระตุ้นให้พวกเขาถามว่า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จะเกิดอะไรขึ้นถ้าฉันรวมสองสิ่งนี้เข้าด้วยกัน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ฉันจะก้าวจาก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ไป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ได้ง่ายขึ้นได้อย่างไร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</w:p>
    <w:p w14:paraId="6352BC4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>Musk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ถามว่าเขาจะทำสิ่งต่าง ๆ ได้อย่างไร และความอยากรู้นั้นทำให้เขาปฏิเสธความคิดที่ว่ารถยนต์หรูหราต้องมีเครื่องยนต์สันดาปที่ใช้แก๊สและนั่นทำให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Tesla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ได้ถือสิทธิบัตรสำหรับเทคโนโลยีของตน</w:t>
      </w:r>
    </w:p>
    <w:p w14:paraId="780DB4E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ักนวัตกรรมที่ประสบความสำเร็จมองทุกอย่างราวกับว่าพวกเขากำลังดูมันเป็นครั้งแรกและปฏิเสธความคิดอุปาทานของผู้อื่นว่าโลกเป็นอย่างไร</w:t>
      </w:r>
    </w:p>
    <w:p w14:paraId="40E0E15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ความหลงใหลที่ติดต่อไปยังคนอื่น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Infectious Passion)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Tesla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ได้ออกสิทธิบัตรเทคโนโลยีเพื่อประโยชน์ของอุตสาหกรรมโดยรวม ตามที่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Musk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กล่าว เป็นไปไม่ได้ที่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Tesla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จะผลิตรถยนต์ไฟฟ้าได้เร็วพอที่จะจัดการกับวิกฤตคาร์บอน ดังนั้น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Tesla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จึงใช้นโยบายโอเพนซอร์สเพื่อต่อสู้กับปัญหาดังกล่าว</w:t>
      </w:r>
    </w:p>
    <w:p w14:paraId="0E31E36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ความหลงใหลเป็นเชื้อเพลิงในการจุดไฟแห่งนวัตกรรม แต่เพียงแค่รักในสิ่งที่คุณทำนั้นไม่เพียงพอ คุณต้องมีความปรารถนาอันแรงกล้าที่จะแบ่งปันความหลงใหลนั้นด้วย</w:t>
      </w:r>
    </w:p>
    <w:p w14:paraId="2AEED37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นักแต่งเพลงชาวรัสเซีย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Modest Mussorgsky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ได้สร้าง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“Pictures at an Exhibition”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ซึ่งเป็นผลงานดนตรี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กระบวนท่า เพื่อให้ผู้ฟังรู้สึกถึงสิ่งที่เขารู้สึกขณะตรวจดูรูปภาพในแกลเลอรีศิลปะ มันน่าตื่นเต้นมาก และฉันขอแนะนำให้เข้าร่วม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Mussorgsky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เพื่อเดินเข้าไปเล่นในแกลเลอรีในจินตนาการของเขาเพื่อหาแรงบันดาลใจ เมื่อคนที่มีความคิดสร้างสรรค์มีความหลงใหลในบางสิ่งบางอย่าง พวกเขาจะมุ่งไปที่แนวคิดที่จะแบ่งปันความหลงใหลนั้นกับผู้อื่น</w:t>
      </w:r>
    </w:p>
    <w:p w14:paraId="27337AA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ความแข็งแกร่ง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(Stamina)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ความสำเร็จด้านนวัตกรรมเกิดขึ้นในทันที ได้ยาก และนักนวัตกรรมเกือบทุกคนที่ฉันเคยร่วมงานด้วยมีความพากเพียรที่ไม่สั่นคลอนเฉกเช่นนักวิ่งระยะไกล อันที่จริงฉันแนะนำการวิ่งระยะไกลเพื่อฝ่าสิ่งกีดขวางบนถนน นักนวัตกรรมไม่หลีกหนีความท้าทายแต่ใช้มันเป็นเชื้อเพลิงในการก้าวต่อไป</w:t>
      </w:r>
    </w:p>
    <w:p w14:paraId="7CF4831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"Gone with the Wind"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Margaret Mitchell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ถูกปฏิเสธ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38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ครั้งก่อนที่จะตีพิมพ์ 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Stephen King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เก็บจดหมายปฏิเสธทั้งหมดของเขา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30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ฉบับจาก "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Carrie"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เพียงคนเดียว) ปักไว้บนผนังห้องนอนของเขา</w:t>
      </w:r>
    </w:p>
    <w:p w14:paraId="4B5645A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ความเป็นผู้นำที่น่าดึงดูดใจ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Compelling Leadership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นวัตกรรมอาจเป็นความพยายามที่เดียวดาย แต่การจะประสบความสำเร็จ นักนวัตกรรมจำเป็นต้องมีความสามารถรวบรวมทีมที่อยู่รอบตัวพวกเขา ผู้นำที่ดีที่สุดทำให้คนของพวกเขามีความกระตือรือร้นมากจนพวกเขารู้สึกยินดีอย่างยิ่งที่จะทำงานของตน ผู้อื่นรับเอาความฝันของผู้นำเป็นความฝันของตน และทีมของพวกเขาก็ช่วยทำให้ความฝันนั้นเป็นจริง</w:t>
      </w:r>
    </w:p>
    <w:p w14:paraId="47BADCF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ลองนึกถึง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Walt Disney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ผู้ซึ่งมีอาณาจักรที่เติบโตขึ้นอย่างมากตั้งแต่การแสดงสเก็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ตช์มิก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กี้เมาส์ครั้งแรกของเขา ความหลงใหลร่วมกันของศิลปินมากพรสวรรค์ นักจินตนาการ และเจ้าหน้าที่ฝ่ายปฏิบัติการเป็นเวลาหลายทศวรรษ ได้รักษามรดกของเขาให้คงอยู่และช่วยให้บริษัทเติบโตอย่างมหาศาล</w:t>
      </w:r>
    </w:p>
    <w:p w14:paraId="66BC3D5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ความเคารพต่อผู้สร้างนวัตกรรมรายอื่น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Respect for Other Innovators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การหมกมุ่นอยู่กับความอัจฉริยะของตัวเอง และไม่สนใจความคิดเห็นของผู้อื่นเกิดขึ้นได้ง่าย แต่ส่วนหนึ่งของความเป็นผู้นำและความสำเร็จที่ยิ่งใหญ่คือการเคารพผู้อื่นที่สามารถช่วยให้ความคิดบรรลุผลได้</w:t>
      </w:r>
    </w:p>
    <w:p w14:paraId="5E89CFE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David Heyman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ผู้อำนวยการสร้างภาพยนตร์เรื่อง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“Harry Potter”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สร้างความสัมพันธ์ในการทำงานที่แน่น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แฟ้น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J.K. Rowling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ระหว่างการผลิตภาพยนตร์ผ่านความเป็นผู้นำและความหลงใหลของเขา พรสวรรค์ของ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Heyman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ในฐานะผู้อำนวยการสร้างนั้นชัดเจน แต่ความสามารถของเขาในการเคารพในวิสัยทัศน์ของ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Rowling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ำให้เขาและทีมงานสร้างสรรค์ของเขาผลิตภาพยนตร์แปดเรื่องซึ่งผู้อ่านและผู้ชมภาพยนตร์ทั่วโลกเกิดความเพลิดเพลินไปกับมันได้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67F9AB9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ความกล้าหาญ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Courage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การนำความคิดไปปฏิบัติ นำผู้อื่นเข้าร่วม และเผชิญคำวิจารณ์นั้นต้องใช้ความกล้าหาญเป็นพิเศษ แม้ว่า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Rowling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จะได้รับการยกย่องอย่างล้นหลามในซีรี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“Harry Potter”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แต่นักวิจารณ์และแฟน ๆ บางคนก็ต่อต้าน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“The Cuckoo’s Calling”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หลังจากที่ค้นพบว่าเธอเป็นผู้แต่ง แทนที่จะปล่อยให้สิ่งนั้นขัดขวางเธอ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Rowling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ยังคงเขียนต่อไปโดยใช้นามแฝงของเธอและได้รับการยกย่องอย่างสูงในการเขียนนวนิยายแนวสืบสวนของเธอ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03844B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อัจฉริยะมักถูกวิจารณ์อยู่เสมอ แต่คนที่ประสบความสำเร็จคือคนที่กล้าต่อสู้ต่อไปแม้ว่าคนอื่นจะคิดอย่างไร</w:t>
      </w:r>
    </w:p>
    <w:p w14:paraId="39B165F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มืออาชีพด้านนวัตกรรมมักไม่สนใจตำนานอัจฉริยะบ้าๆ บอๆ ที่ทำงานอยู่อย่างโดดเดี่ยว และเปิดเผยผลงานชิ้นเอกที่ได้รับการยกย่องอย่างล้นหลามทุกชิ้น แต่ความจริงก็คือนักนวัตกรรมประสบความสำเร็จในปัจจุบันไม่สามารถดำรงอยู่ผู้เดียวได้ พวกเขาต้องเป็นผู้นำและผู้สร้างที่กระตือรือร้นด้วยความกล้าหาญ ความยืดหยุ่น และความสามารถแบบ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Sherlock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เพื่อสร้างการเชื่อมโยงกับโลกรอบตัวพวกเขา</w:t>
      </w:r>
    </w:p>
    <w:p w14:paraId="65A2939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Patel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2018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11 นิสัยที่พิสูจน์ได้ของคนที่มีนวัตกรรมสูง </w:t>
      </w:r>
      <w:r w:rsidRPr="00F06679">
        <w:rPr>
          <w:rFonts w:ascii="TH SarabunPSK" w:eastAsia="Calibri" w:hAnsi="TH SarabunPSK" w:cs="TH SarabunPSK"/>
          <w:sz w:val="32"/>
          <w:szCs w:val="32"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11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Proven Habits of Highly Innovative People)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ได้แก่ </w:t>
      </w:r>
    </w:p>
    <w:p w14:paraId="2906062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ไล่ตามความหลงใหลของคุณ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Pursue your Passions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คนที่มีความคิดสร้างสรรค์มักจะมีแรงจูงใจจากภายใน หมายความว่าแรงผลักดันของพวกเขามาจากภายใน ความปรารถนาภายในนี้กระตุ้นให้พวกเขาไล่ตามความฝัน</w:t>
      </w:r>
    </w:p>
    <w:p w14:paraId="6726629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ผู้ที่มีนวัตกรรมรู้สึกถูกบังคับให้ทำตามความปรารถนาของตนเอง พวกเขาได้รับพลังจากกิจกรรมที่ท้าทาย คนที่มีนวัตกรรมสูงและประสบความสำเร็จไม่จำเป็นต้องเป็นคนที่มีความสามารถมากที่สุดในกลุ่ม แต่พวกเขาจะทำตามเป้าหมายอย่างต่อเนื่องและสม่ำเสมอ</w:t>
      </w:r>
    </w:p>
    <w:p w14:paraId="46A096E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ในขณะที่คนทั่วไปจะเฉื่อยชาเพราะแรงจูงใจของพวกเขามาจากภายนอก หรือแรงจูงใจที่มาจากรางวัล เช่น เงิน ชื่อเสียง คะแนน หรือการยกย่อง แรงจูงใจที่ขับเคลื่อนด้วยภายในมักจะมีประสิทธิภาพมากที่สุดเพราะบุคคลนั้นปรารถนาจะทำงานให้ประสบความสำเร็จ สิ่งนี้เชื่อมโยงอย่างยิ่งกับ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หลักการสร้างแรงบันดาลใจจากภายในของความคิดสร้างสรรค์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9" w:tgtFrame="_blank" w:history="1">
        <w:r w:rsidRPr="00F06679">
          <w:rPr>
            <w:rFonts w:ascii="TH SarabunPSK" w:eastAsia="Times New Roman" w:hAnsi="TH SarabunPSK" w:cs="TH SarabunPSK"/>
            <w:sz w:val="32"/>
            <w:szCs w:val="32"/>
          </w:rPr>
          <w:t>Intrinsic Motivation Principle of Creativity</w:t>
        </w:r>
      </w:hyperlink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)”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รือแนวโน้มที่ความคิดสร้างสรรค์จะเจริญรุ่งเรืองเมื่อผู้คนได้รับแรงบันดาลใจจากความเพลิดเพลินส่วนตัวของงา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9C97B7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บันทึกแนวคิดอย่างสม่ำเสมอ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Keep a Book of Ideas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คนที่ประสบความสำเร็จและมีความคิดสร้างสรรค์มากที่สุดมักจะเป็นคนจดบันทึก พวกเขามีนิสัยชอบเขียนสิ่งต่าง ๆ ไม่ว่าจะเป็นจังหวะของความอัจฉริยะที่เข้ามาในช่วงเวลาแห่งแรงบันดาลใจหรือแนวคิดที่น่าสนใจที่พวกเขาอ่าน ไม่ว่าความจำของคุณจะดีแค่ไหน เมื่อมีข้อมูลเชิงลึก วิธีที่ดีที่สุดคือใส่ลงในรูปแบบที่เป็นลายลักษณ์อักษร เพื่อให้คุณกลับไปประเมินในภายหลังได้</w:t>
      </w:r>
    </w:p>
    <w:p w14:paraId="6192B83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คนที่มีความคิดสร้างสรรค์มักจะเป็นนักเขียนหรือวาดขยุกขยิกไปเรื่อยและผู้ชอบลิสต์รายการ พวกเขาจดรายการสิ่งที่ต้องทำ สถานที่ที่พวกเขาอยากไป และหนังสือที่พวกเขาต้องการอ่าน เพื่อให้สามารถดูได้ในภายหลัง</w:t>
      </w:r>
    </w:p>
    <w:p w14:paraId="54B1AEA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ขยายฐานความคิดของคุณผ่านประสบการณ์และความรู้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Expand your Mind Through Experiences and Knowledge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บางครั้งอาจะเกิดสายฟ้าฟาดและความคิดอันเฉียบแหลมก็ก่อตัวขึ้นอย่างสมบูรณ์ แต่นั่นไม่ใช่สิ่งที่จะเกิดข้นบ่อยๆ คนที่มีความคิดสร้างสรรค์รู้ดีว่าคุณไม่สามารถรักษาความเป็นผู้นำในขณะที่รอให้แรงบันดาลใจเกิดขึ้นได้ ความคิดสร้างสรรค์ต้องใช้เชื้อเพลิง และเชื้อเพลิงนั้นรวมถึงการได้รับความรู้ผ่านการอ่านและศึกษาสิ่งใหม่ ๆ รวมถึงการเปิดรับประสบการณ์ใหม่</w:t>
      </w:r>
    </w:p>
    <w:p w14:paraId="3F854D7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คนที่มีนวัตกรรมจะประสบความสำเร็จจากการเดินทาง พวกเขาชอบเรียนรู้เกี่ยวกับวัฒนธรรมต่างประเทศ เยี่ยมชมพิพิธภัณฑ์ศิลปะ เดินเล่นในธรรมชาติ เรียนเล่นเครื่องดนตรีหรือวิธีอื่นๆ ที่พวกเขาจะสามารถขยายความคิดได้ เมื่อรวมความรู้และประสบการณ์เข้าด้วยกัน ความสามารถในการยืดหยุ่นและเข้าใจแนวคิดที่ซับซ้อนของสติปัญญาก็จะเพิ่มขึ้น</w:t>
      </w:r>
    </w:p>
    <w:p w14:paraId="77FA05E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 ถามทุกอย่าง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Question Everything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คนที่มีนวัตกรรมสูงมักเป็นคนขี้สงสัย และพวกเขามักจะตั้งคำถามกับสมมติฐานมากมายที่คนอื่นยอมรับ ยิ่งคุณตั้งคำถามมากเท่าไหร่ จินตนาการของคุณก็จะยิ่งถูกกระตุ้นให้พิจารณาความเป็นไปได้อื่น ๆ มากขึ้นเท่านั้น นี่คือเหตุผลที่คนที่มีความคิดสร้างสรรค์มักจะสืบสวนและตรวจสอบสิ่งต่าง ๆ อยู่เสมอ รวมถึงผลิตภัณฑ์ของตนเองและคุณภาพของบริการของตนเอง</w:t>
      </w:r>
    </w:p>
    <w:p w14:paraId="4DC06A4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พวกเขาไม่กลัวที่จะถามว่าทำไมหรือเพราะอะไร พวกเขาอยากรู้เกี่ยวกับความต้องการ ความปรารถนา และแรงจูงใจของลูกค้า พวกเขาท้าทายตัวเองในการมองสิ่งต่างๆ จากมุมมองที่ต่างออกไปอย่างต่อเนื่อง รวมถึงการตั้งคำถามถึงสภาพที่เป็นอยู่ ซึงเปิดโอกาสให้พวกเขาได้รับโอกาสใหม่ๆ</w:t>
      </w:r>
    </w:p>
    <w:p w14:paraId="69BAAC1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สร้างสภาพแวดล้อมที่สร้างสรรค์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Set up a Creative Environment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บรรยากาศรอบตัวเรามีอิทธิพลต่อความสามารถของเราในการเข้าถึงความคิดสร้างสรรค์ของเรา คนที่มีนวัตกรรมรู้ดีว่าองค์ประกอบใดที่จะกระตุ้นจินตนาการของพวกเขา</w:t>
      </w:r>
    </w:p>
    <w:p w14:paraId="3969D1D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เข้าใจถึงความสำคัญของการสร้างสภาพแวดล้อมที่เหมาะสมซึ่งจะช่วยกระตุ้นความคิดสร้างสรรค์และปล่อยให้ความคิดไหลลื่นอย่างเป็นธรรมชาติ พวกเขาจัดพื้นที่ทำงานและพื้นที่ใช้สอยในลักษณะที่สบายและผ่อนคลาย พวกเขาแสวงหาสถานที่ที่ความคิดของพวกเขามีอิสระที่จะพักผ่อนและท่องเที่ยว</w:t>
      </w:r>
    </w:p>
    <w:p w14:paraId="2BA30D6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พวกเขามักจะใช้เวลาทำงานที่เหมาะสมกับพวกเขามากที่สุด บางคนมีความคิดสร้างสรรค์ในเวลากลางคืนมากกว่า บางคนมีความคิดสร้างสรรค์มากกว่าในตอนเช้า ผู้ที่มีนวัตกรรมจัดโครงสร้างวันเวลาของพวกเขาตามลำดับ พวกเขากำหนดกิจวัตรประจำวันและสร้างสภาพแวดล้อมเพื่อช่วยให้พวกเขาใช้ประโยชน์จากความคิดสร้างสรรค์</w:t>
      </w:r>
    </w:p>
    <w:p w14:paraId="2944FC8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ปลดปล่อยตัวเองจากข้อจำกัด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Free Yourself of Constraints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ความเชื่อของเรามีพลังในการกำหนดชีวิตของเรา พวกเขาสามารถฉุดเราลงหรือผลักเราไปสู่ระดับความสูงใหม่ ในการสร้างสรรค์สิ่งใหม่ๆ อย่างแท้จริง เราต้องปลดปล่อยตัวเองจากการกีดกั้นของตนเอง เราต้องขจัดข้อจำกัดที่ปิดกั้นเราและโยนสมมติฐานเก่าและความเชื่อที่จำกัดตัวเองออกไป</w:t>
      </w:r>
    </w:p>
    <w:p w14:paraId="5698D36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การจำกัดความเชื่อมักเกิดจากความกลัวของเราและอยู่ในรูปแบบของการปฏิเสธและข้อแก้ตัว ทุกครั้งที่เราพูดว่าฉันทำไม่ได้ ฉันไม่ทำ เรากำลังจำกัดตัวเองและหาเหตุผลเข้าข้างตนเองให้อยู่ในเขตความปลอดภัยของตัวเรา คนที่มีความคิดเป็นนวัตกรรมอย่างแท้จริงจะมองหาวิธีที่จะเป็นอิสระโดยสัญชาตญาณ พวกเขาไม่ยอมให้ตัวเองติดหล่มวิธีเก่าๆ พวกเขามีความมั่นใจและกล้าที่จะก้าวไปข้างหน้าและท้าทายตัวเองและโลกรอบตัวต่อไปเรื่อยๆ</w:t>
      </w:r>
    </w:p>
    <w:p w14:paraId="3FF2389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ฟูมฟักกระบวนการที่สร้างสรรค์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Nurture the Creative Process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นที่มีความคิดที่เป็นนวัตกรรมสูงเข้าใจดีว่าพวกเขาต้องปล่อยให้กระบวนการสร้างสรรค์ดำเนินไปตามวิถีทางของมัน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พวกเขาตระหนักดีว่าความคิดต้องผ่านระยะฟักตัว ความคิดมักจะซึมซับผ่านจิตใต้สำนึกและจำเป็นต้อง "เคี่ยว" สักครู่ก่อนที่จะก่อตัวเต็มที่</w:t>
      </w:r>
    </w:p>
    <w:p w14:paraId="4A7282A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ผู้คนที่มีนวัตกรรมสูงจัดสรรเวลาในแต่ละสัปดาห์เพื่อระดมความคิดและทำสมาธิ พวกเขาตระหนักดีว่าพวกเขาต้องให้พื้นที่และเวลาแก่ตนเองเพื่อให้ความคิดสร้างสรรค์เบ่งบาน ขั้นตอนนี้เป็นกุญแจสู่กระบวนการสร้างสรรค์และช่วยให้ความคิดและแนวคิดได้รับการขัดเกลา</w:t>
      </w:r>
    </w:p>
    <w:p w14:paraId="260A18A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มองหารูปแบบและความเชื่อมโยงอย่างไม่ลดละ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Relentlessly Look for Patterns and Connections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โลกนี้เต็มไปด้วยรูปแบบและความเชื่อมโยงที่น่าสนใจ คนที่มีนวัตกรรมจะสังเกตเห็นลักษณะเหล่านี้ พวกเขามองเห็นความสัมพันธ์ระหว่างผู้คนและสถานที่ และระหว่างจุดข้อมูล พวกเขามองหาความหมายตามลำดับของสิ่งต่าง ๆ เพื่อให้เข้าใจมากขึ้นว่าทำไมสิ่งต่าง ๆ ถึงเป็นอย่างที่เป็นอยู่และจะปรับปรุงได้อย่างไร พวกเขาสังเกตเห็นรายละเอียดเล็ก ๆ น้อย ๆ ว่าผู้คนมีพฤติกรรมอย่างไร อะไรทำให้พวกเขาตื่นเต้น เศร้า หรือมีความสุข</w:t>
      </w:r>
    </w:p>
    <w:p w14:paraId="6C619BE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พวกเขาให้ความสนใจกับวิธีที่ผู้คนโต้ตอบกันและโตอบกับสิ่งแวดล้อมรอบตัว ทั้งหมดนี้เป็นเชื้อเพลิงสำหรับแนวคิดและผลักดันให้พวกเขามองลึกลงไปในกระบวนการเหล่านี้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7A7052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พวกเขาจัดสรรเวลาให้กับหลาย ๆ ด้านที่น่าสนใจ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They Juggle Multiple Areas of Interest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นักนวัตกรรมที่ยอดเยี่ยมอย่างแท้จริงไม่พอใจกับการมุ่งเน้นเฉพาะโครงการเดียว พวกเขารู้สึกว่าถูกผลักดันให้ไล่ตามกิจการและความสนใจที่หลากหลาย ซึ่งอาจทับซ้อนกันและมีประโยชน์ต่อกัน พวกเขามีศักยภาพหรือความสามารถในการเป็นเลิศในหลายสาขาและหลายแวดวง</w:t>
      </w:r>
    </w:p>
    <w:p w14:paraId="5D7E466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อาจดูเหมือนคนที่มีความคิดสร้างสรรค์บางคนจะวอกแวกได้ง่าย และมุ่งจากสิ่งหนึ่งไปอีกสิ่งหนึ่งอย่างต่อเนื่อง ในความเป็นจริงพวกเขาแค่สนใจในหลายๆ สิ่ง พวกเขาอาจรู้สึกว่ามีการเรียกร้องให้ดำดิ่งลงไปในหลายโครงการเนื่องจากความสนใจเชิงสร้างสรรค์ที่หลากหลายของพวกเขาดึงพวกเขาไปในทิศทางที่ต่างกัน</w:t>
      </w:r>
    </w:p>
    <w:p w14:paraId="5060643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พวกเขาไม่พอใจกับการต้องเลือกอย่างใดอย่างหนึ่ง และพวกเขาอาจลำบากใจหากพวกเขาถูกบังคับให้เลือกสาขาอาชีพหนึ่ง ซึ่งอาจทำให้พวกเขารู้สึกอึดอัด</w:t>
      </w:r>
    </w:p>
    <w:p w14:paraId="1CF0862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พวกเขาซ่อมและแยกสิ่งต่าง ๆ ออกจากกัน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They Tinker and Take Things Apart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นักนวัตกรรมถูกผลักดันให้อยากเข้าใจว่าทุกอย่างทำงานอย่างไร พวกเขาคือคนชอบซ่อมและทำเลอะ พวกเขาเป็นคนที่ดึงบางสิ่งออกจากกันเพื่อดูว่าพวกเขาสามารถนำมันกลับมารวมกันได้หรือไม่ พวกเขาอาจทำการดัดแปลงหนึ่งหรือสองด้วยตัวเอง และกระบวนการของการรื้อโครงสร้างและการสร้างใหม่นี้ไม่ได้จำเป็นเฉพาะกับวัตถุทางกายภาพเท่านั้น ลองนึกถึงนักดนตรีแจ๊สที่แยกเพลงออกจากกัน แล้วนำกลับมารวมกันผ่านการด้นสดเพื่อสร้างสรรค์สิ่งใหม่ๆ ที่ไม่เหมือนใครในแต่ละครั้ง</w:t>
      </w:r>
    </w:p>
    <w:p w14:paraId="5257D55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คนที่มีความคิดสร้างสรรค์สูงพยายามทำความเข้าใจว่าทำไมสิ่งต่าง ๆ จึงทำงานในลักษณะที่เป็น การเจาะลึกลงไปในส่วนประกอบที่รวมกันขึ้นเป็นสิ่งนั้น พวกเขาสามารถเห็นได้ว่ามีการเชื่อมต่ออย่างไรและจะปรับปรุงได้อย่างไร</w:t>
      </w:r>
    </w:p>
    <w:p w14:paraId="0EA073E1" w14:textId="77777777" w:rsidR="00F06679" w:rsidRPr="00F06679" w:rsidRDefault="00F06679" w:rsidP="00F06679">
      <w:pPr>
        <w:tabs>
          <w:tab w:val="left" w:pos="907"/>
        </w:tabs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Oukes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2010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ได้ทำ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วิจัยเรื่อง </w:t>
      </w:r>
      <w:proofErr w:type="gram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พฤติกรรมการทำงานเชิงนวัตกรรม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:</w:t>
      </w:r>
      <w:proofErr w:type="gram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กรณีศึกษาที่ผู้ผลิตยางรถยนต์ (</w:t>
      </w:r>
      <w:r w:rsidRPr="00F06679">
        <w:rPr>
          <w:rFonts w:ascii="TH SarabunPSK" w:eastAsia="Calibri" w:hAnsi="TH SarabunPSK" w:cs="TH SarabunPSK"/>
          <w:sz w:val="32"/>
          <w:szCs w:val="32"/>
        </w:rPr>
        <w:t>Innovative Work Behavior a Case Study at a Tire Manufacturer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 กล่าวถึง ตัวกำหนดพฤติกรรมการทำงานเชิงนวัตกรรม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(Determinants of Innovative Work Behavior)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ดังตาราง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6852"/>
      </w:tblGrid>
      <w:tr w:rsidR="00F06679" w:rsidRPr="00F06679" w14:paraId="3E6FF22E" w14:textId="77777777" w:rsidTr="00BF590F">
        <w:trPr>
          <w:tblHeader/>
          <w:jc w:val="center"/>
        </w:trPr>
        <w:tc>
          <w:tcPr>
            <w:tcW w:w="1553" w:type="dxa"/>
            <w:shd w:val="clear" w:color="auto" w:fill="FFFFFF" w:themeFill="background1"/>
          </w:tcPr>
          <w:p w14:paraId="3C8A29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หมวดหมู่</w:t>
            </w:r>
          </w:p>
        </w:tc>
        <w:tc>
          <w:tcPr>
            <w:tcW w:w="6852" w:type="dxa"/>
            <w:shd w:val="clear" w:color="auto" w:fill="FFFFFF" w:themeFill="background1"/>
          </w:tcPr>
          <w:p w14:paraId="1B5C492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ปัจจัย</w:t>
            </w:r>
          </w:p>
        </w:tc>
      </w:tr>
      <w:tr w:rsidR="00F06679" w:rsidRPr="00F06679" w14:paraId="34D7E6A2" w14:textId="77777777" w:rsidTr="00BF590F">
        <w:trPr>
          <w:jc w:val="center"/>
        </w:trPr>
        <w:tc>
          <w:tcPr>
            <w:tcW w:w="1553" w:type="dxa"/>
            <w:shd w:val="clear" w:color="auto" w:fill="auto"/>
          </w:tcPr>
          <w:p w14:paraId="67AA9657" w14:textId="77777777" w:rsidR="00F06679" w:rsidRPr="00F06679" w:rsidRDefault="00F06679" w:rsidP="00F06679">
            <w:pPr>
              <w:ind w:hanging="1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6852" w:type="dxa"/>
            <w:shd w:val="clear" w:color="auto" w:fill="auto"/>
          </w:tcPr>
          <w:p w14:paraId="16567A53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บุคลิกภาพผู้ประกอบการภายในองค์กร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Åmo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Kolvereid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2005)</w:t>
            </w:r>
          </w:p>
          <w:p w14:paraId="0E9F7927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การรับรู้ความสามารถของตนเอง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Axtell et al., 2000;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Bouwhuis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2007; Farr &amp; Ford, 1990)</w:t>
            </w:r>
          </w:p>
          <w:p w14:paraId="16F78D16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การริเริ่ม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2010;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Huiskamp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2008)</w:t>
            </w:r>
          </w:p>
          <w:p w14:paraId="31EC3625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บุคลิกภาพเชิงรุก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Seibert et al., 2001;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Åmo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2005)</w:t>
            </w:r>
          </w:p>
          <w:p w14:paraId="4DE60946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การจ้างงาน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Stoffers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Heijden, 2009)</w:t>
            </w:r>
          </w:p>
          <w:p w14:paraId="0CFEA87C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ระดับการศึกษา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2010; Janssen 2000)</w:t>
            </w:r>
          </w:p>
          <w:p w14:paraId="20925FA9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รูปแบบการแก้ปัญหา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Scott &amp; Bruce, 1998)</w:t>
            </w:r>
          </w:p>
          <w:p w14:paraId="2A6C9C3B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การกำหนดทิศทางเป้าหมายการเรียนรู้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Bouwhuis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2007)</w:t>
            </w:r>
          </w:p>
          <w:p w14:paraId="23B24200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ผลการดำเนินงานที่คาดหวัง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Yuan &amp; Woodman, 2010)</w:t>
            </w:r>
          </w:p>
          <w:p w14:paraId="089AC72E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ผลลัพธ์มโนภาพที่คาดหวัง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Yuan &amp; Woodman, 2010)</w:t>
            </w:r>
          </w:p>
        </w:tc>
      </w:tr>
      <w:tr w:rsidR="00F06679" w:rsidRPr="00F06679" w14:paraId="4D0042E4" w14:textId="77777777" w:rsidTr="00BF590F">
        <w:trPr>
          <w:jc w:val="center"/>
        </w:trPr>
        <w:tc>
          <w:tcPr>
            <w:tcW w:w="1553" w:type="dxa"/>
            <w:shd w:val="clear" w:color="auto" w:fill="auto"/>
          </w:tcPr>
          <w:p w14:paraId="59B7B429" w14:textId="77777777" w:rsidR="00F06679" w:rsidRPr="00F06679" w:rsidRDefault="00F06679" w:rsidP="00F06679">
            <w:pPr>
              <w:ind w:hanging="1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6852" w:type="dxa"/>
            <w:shd w:val="clear" w:color="auto" w:fill="auto"/>
          </w:tcPr>
          <w:p w14:paraId="77876487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ความเป็นอิสระในงาน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Ramamoorthy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2005: Axtell et al., 2000)</w:t>
            </w:r>
          </w:p>
          <w:p w14:paraId="202894DE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ความคาดหวังในงานของผู้จ้าง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Janssen, 2000; Martin et al., 2007;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2010)</w:t>
            </w:r>
          </w:p>
          <w:p w14:paraId="4FE3CBDC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ความยืดหยุ่นในการใช้งาน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Dorenbosch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2005)</w:t>
            </w:r>
          </w:p>
          <w:p w14:paraId="71108E23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การกำหนดทิศทางตามบทบาท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, 2010; Axtell et al., 2000;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Dorenbosch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2005)</w:t>
            </w:r>
          </w:p>
          <w:p w14:paraId="2329BF0A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ตำแหน่งงาน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Dorenbosch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2005)</w:t>
            </w:r>
          </w:p>
          <w:p w14:paraId="1392B2E2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การควบคุมงาน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2006)</w:t>
            </w:r>
          </w:p>
          <w:p w14:paraId="7DE5502E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ภาระผูกพันในกรสร้างนวัตกรรม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Ramamoorthy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2005)</w:t>
            </w:r>
          </w:p>
          <w:p w14:paraId="6141EADF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อิทธิพลในที่ทำงาน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Janssen, 2005)</w:t>
            </w:r>
          </w:p>
          <w:p w14:paraId="38DC5816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การเสริมพลังทางจิตวิทยา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Knol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Linge, 2009; Pieterse et al., 2010)</w:t>
            </w:r>
          </w:p>
          <w:p w14:paraId="782C0D1E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การเสริมอำนาจโครงสร้าง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Knol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Linge, 2009)</w:t>
            </w:r>
          </w:p>
        </w:tc>
      </w:tr>
      <w:tr w:rsidR="00F06679" w:rsidRPr="00F06679" w14:paraId="4001FBEF" w14:textId="77777777" w:rsidTr="00BF590F">
        <w:trPr>
          <w:jc w:val="center"/>
        </w:trPr>
        <w:tc>
          <w:tcPr>
            <w:tcW w:w="1553" w:type="dxa"/>
            <w:shd w:val="clear" w:color="auto" w:fill="auto"/>
          </w:tcPr>
          <w:p w14:paraId="1E12FC92" w14:textId="77777777" w:rsidR="00F06679" w:rsidRPr="00F06679" w:rsidRDefault="00F06679" w:rsidP="00F06679">
            <w:pPr>
              <w:ind w:hanging="1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ทีม</w:t>
            </w:r>
          </w:p>
        </w:tc>
        <w:tc>
          <w:tcPr>
            <w:tcW w:w="6852" w:type="dxa"/>
            <w:shd w:val="clear" w:color="auto" w:fill="auto"/>
          </w:tcPr>
          <w:p w14:paraId="59703B6A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การสนับสนุนหัวหน้าทีม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2006)</w:t>
            </w:r>
          </w:p>
          <w:p w14:paraId="41A42B32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การควบคุมวิธีการของทีม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2000)</w:t>
            </w:r>
          </w:p>
          <w:p w14:paraId="521A0743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บทบาทของทีม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2000)</w:t>
            </w:r>
          </w:p>
          <w:p w14:paraId="4B9576F9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การสนับสนุนทีม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2000)</w:t>
            </w:r>
          </w:p>
        </w:tc>
      </w:tr>
      <w:tr w:rsidR="00F06679" w:rsidRPr="00F06679" w14:paraId="08607800" w14:textId="77777777" w:rsidTr="00BF590F">
        <w:trPr>
          <w:jc w:val="center"/>
        </w:trPr>
        <w:tc>
          <w:tcPr>
            <w:tcW w:w="1553" w:type="dxa"/>
            <w:shd w:val="clear" w:color="auto" w:fill="auto"/>
          </w:tcPr>
          <w:p w14:paraId="272AD29F" w14:textId="77777777" w:rsidR="00F06679" w:rsidRPr="00F06679" w:rsidRDefault="00F06679" w:rsidP="00F06679">
            <w:pPr>
              <w:ind w:hanging="1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ความสัมพันธ์</w:t>
            </w:r>
          </w:p>
        </w:tc>
        <w:tc>
          <w:tcPr>
            <w:tcW w:w="6852" w:type="dxa"/>
            <w:shd w:val="clear" w:color="auto" w:fill="auto"/>
          </w:tcPr>
          <w:p w14:paraId="30DEEC96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ภาวะผู้นำแบบมีส่วนร่วม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2000)</w:t>
            </w:r>
          </w:p>
          <w:p w14:paraId="732713A0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ความเป็นผู้นำที่สนับสนุน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Axtell et al., 2000)</w:t>
            </w:r>
          </w:p>
          <w:p w14:paraId="3D28D8DC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ภาวะผู้นำการเปลี่ยนแปลง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Pieterse et al., 2010; Janssen, 2005)</w:t>
            </w:r>
          </w:p>
          <w:p w14:paraId="631453CD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ภาวะผู้นำแบบแลกเปลี่ยน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Pieterse et al., 2010)</w:t>
            </w:r>
          </w:p>
          <w:p w14:paraId="1DDFBE2F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ความเป็นผู้นำที่ใช้อิทธิพลเป็นฐาน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Krause, 2004)</w:t>
            </w:r>
          </w:p>
          <w:p w14:paraId="2B8FDB54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การแลกเปลี่ยนระหว่างผู้นำกับสมาชิก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Stoffers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Heijden, 2009; Scott &amp; Bruce, 1994; 1998)</w:t>
            </w:r>
          </w:p>
          <w:p w14:paraId="48DDFF94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พฤติกรรมกระตุ้นความเป็นผู้นำ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De Jong, 2007;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2010)</w:t>
            </w:r>
          </w:p>
          <w:p w14:paraId="07A2B759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การติดต่องานภายนอก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De Jong, 2007)</w:t>
            </w:r>
          </w:p>
        </w:tc>
      </w:tr>
      <w:tr w:rsidR="00F06679" w:rsidRPr="00F06679" w14:paraId="076D8075" w14:textId="77777777" w:rsidTr="00BF590F">
        <w:trPr>
          <w:jc w:val="center"/>
        </w:trPr>
        <w:tc>
          <w:tcPr>
            <w:tcW w:w="1553" w:type="dxa"/>
            <w:shd w:val="clear" w:color="auto" w:fill="auto"/>
          </w:tcPr>
          <w:p w14:paraId="77E840FC" w14:textId="77777777" w:rsidR="00F06679" w:rsidRPr="00F06679" w:rsidRDefault="00F06679" w:rsidP="00F06679">
            <w:pPr>
              <w:ind w:hanging="1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ระดับองค์กร</w:t>
            </w:r>
          </w:p>
        </w:tc>
        <w:tc>
          <w:tcPr>
            <w:tcW w:w="6852" w:type="dxa"/>
            <w:shd w:val="clear" w:color="auto" w:fill="auto"/>
          </w:tcPr>
          <w:p w14:paraId="2411EB1A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บรรยากาศขององค์กร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Imram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al., 2010; Solomon et al., 2002;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Hartjes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2010)</w:t>
            </w:r>
          </w:p>
          <w:p w14:paraId="5E74F8F8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การสนับสนุนในนวัตกรรม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Scott &amp; Bruce, 1994)</w:t>
            </w:r>
          </w:p>
          <w:p w14:paraId="48802898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กลยุทธ์การเป็นผู้ประกอบการขององค์กร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Åmo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&amp; 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Kolvereid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, 2005)</w:t>
            </w:r>
          </w:p>
          <w:p w14:paraId="77A23BA3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กลยุทธ์นวัตกรรม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De Jong, 2005)</w:t>
            </w:r>
          </w:p>
          <w:p w14:paraId="25D6D60D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โครงสร้างความรู้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Ong et al., 2003)</w:t>
            </w:r>
          </w:p>
          <w:p w14:paraId="3DDE7189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การตอบแทน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Ramamoorthy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et al. 2005)</w:t>
            </w:r>
          </w:p>
          <w:p w14:paraId="19B6732F" w14:textId="77777777" w:rsidR="00F06679" w:rsidRPr="00F06679" w:rsidRDefault="00F06679" w:rsidP="00313B59">
            <w:pPr>
              <w:numPr>
                <w:ilvl w:val="0"/>
                <w:numId w:val="34"/>
              </w:numPr>
              <w:ind w:left="346" w:hanging="18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ความปรารถนาในนวัตกรรมของพนักงาน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Åmo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, 2005)</w:t>
            </w:r>
          </w:p>
        </w:tc>
      </w:tr>
    </w:tbl>
    <w:p w14:paraId="0EE5CCB1" w14:textId="77777777" w:rsidR="00F06679" w:rsidRPr="00F06679" w:rsidRDefault="00F06679" w:rsidP="00F0667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0EA6105" w14:textId="77777777" w:rsidR="00F06679" w:rsidRPr="00F06679" w:rsidRDefault="00F06679" w:rsidP="00F06679">
      <w:pPr>
        <w:spacing w:after="24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Hassi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F06679">
        <w:rPr>
          <w:rFonts w:ascii="TH SarabunPSK" w:eastAsia="Calibri" w:hAnsi="TH SarabunPSK" w:cs="TH SarabunPSK"/>
          <w:sz w:val="32"/>
          <w:szCs w:val="32"/>
        </w:rPr>
        <w:t>, Bagley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2014)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Day (n.d.),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Newquist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2015)</w:t>
      </w:r>
      <w:r w:rsidRPr="00F06679">
        <w:rPr>
          <w:rFonts w:ascii="TH SarabunPSK" w:eastAsia="Calibri" w:hAnsi="TH SarabunPSK" w:cs="TH SarabunPSK"/>
          <w:sz w:val="32"/>
          <w:szCs w:val="32"/>
        </w:rPr>
        <w:t>, Patel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2018) และ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Oukes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2010) ดังกล่าวข้างต้น สามารถระบุลักษณะหรือคุณลักษณะของบุคคลที่มีพฤติกรรมการทำงานเชิงนวัตกรรม ดังแสดงในตารางที่ ........... </w:t>
      </w:r>
    </w:p>
    <w:p w14:paraId="5A98B191" w14:textId="77777777" w:rsidR="00F06679" w:rsidRPr="00F06679" w:rsidRDefault="00F06679" w:rsidP="00F06679">
      <w:pPr>
        <w:spacing w:after="2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......ลักษณะหรือคุณลักษณะของบุคคลที่มีพฤติกรรมการทำงานเชิงนวัตกรรม </w:t>
      </w:r>
    </w:p>
    <w:tbl>
      <w:tblPr>
        <w:tblStyle w:val="11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450"/>
        <w:gridCol w:w="450"/>
        <w:gridCol w:w="450"/>
        <w:gridCol w:w="450"/>
        <w:gridCol w:w="450"/>
        <w:gridCol w:w="450"/>
      </w:tblGrid>
      <w:tr w:rsidR="00F06679" w:rsidRPr="00F06679" w14:paraId="0279D597" w14:textId="77777777" w:rsidTr="009967C5">
        <w:trPr>
          <w:trHeight w:val="647"/>
          <w:tblHeader/>
          <w:jc w:val="center"/>
        </w:trPr>
        <w:tc>
          <w:tcPr>
            <w:tcW w:w="5670" w:type="dxa"/>
            <w:vAlign w:val="center"/>
          </w:tcPr>
          <w:p w14:paraId="2EE0DCB9" w14:textId="77777777" w:rsidR="00F06679" w:rsidRPr="00F06679" w:rsidRDefault="00F06679" w:rsidP="00F0667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03805EE8" w14:textId="77777777" w:rsidR="00F06679" w:rsidRPr="00F06679" w:rsidRDefault="00F06679" w:rsidP="00F0667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ลักษณะหรือคุณลักษณะของบุคคล</w:t>
            </w:r>
          </w:p>
          <w:p w14:paraId="6EC59882" w14:textId="77777777" w:rsidR="00F06679" w:rsidRPr="00F06679" w:rsidRDefault="00F06679" w:rsidP="00F0667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ที่มีพฤติกรรมการทำงานเชิงนวัตกรรม </w:t>
            </w:r>
          </w:p>
          <w:p w14:paraId="2D78B634" w14:textId="77777777" w:rsidR="00F06679" w:rsidRPr="00F06679" w:rsidRDefault="00F06679" w:rsidP="00F0667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0AF2AFD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Cs w:val="36"/>
              </w:rPr>
              <w:t>Hassi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14:paraId="1B50F23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r w:rsidRPr="00F06679">
              <w:rPr>
                <w:rFonts w:ascii="TH SarabunPSK" w:eastAsia="Calibri" w:hAnsi="TH SarabunPSK" w:cs="TH SarabunPSK"/>
                <w:szCs w:val="36"/>
              </w:rPr>
              <w:t>Bagley</w:t>
            </w:r>
          </w:p>
        </w:tc>
        <w:tc>
          <w:tcPr>
            <w:tcW w:w="450" w:type="dxa"/>
            <w:textDirection w:val="btLr"/>
            <w:vAlign w:val="center"/>
          </w:tcPr>
          <w:p w14:paraId="0B68444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r w:rsidRPr="00F06679">
              <w:rPr>
                <w:rFonts w:ascii="TH SarabunPSK" w:eastAsia="Calibri" w:hAnsi="TH SarabunPSK" w:cs="TH SarabunPSK"/>
                <w:szCs w:val="36"/>
              </w:rPr>
              <w:t>Day</w:t>
            </w:r>
          </w:p>
        </w:tc>
        <w:tc>
          <w:tcPr>
            <w:tcW w:w="450" w:type="dxa"/>
            <w:textDirection w:val="btLr"/>
            <w:vAlign w:val="center"/>
          </w:tcPr>
          <w:p w14:paraId="3A0F2E2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Cs w:val="36"/>
              </w:rPr>
              <w:t>Newquist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14:paraId="736A85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r w:rsidRPr="00F06679">
              <w:rPr>
                <w:rFonts w:ascii="TH SarabunPSK" w:eastAsia="Calibri" w:hAnsi="TH SarabunPSK" w:cs="TH SarabunPSK"/>
                <w:szCs w:val="36"/>
              </w:rPr>
              <w:t>Patel</w:t>
            </w:r>
          </w:p>
        </w:tc>
        <w:tc>
          <w:tcPr>
            <w:tcW w:w="450" w:type="dxa"/>
            <w:textDirection w:val="btLr"/>
            <w:vAlign w:val="center"/>
          </w:tcPr>
          <w:p w14:paraId="588BB3B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Cs w:val="36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Cs w:val="36"/>
              </w:rPr>
              <w:t>Oukes</w:t>
            </w:r>
            <w:proofErr w:type="spellEnd"/>
          </w:p>
        </w:tc>
      </w:tr>
      <w:tr w:rsidR="00F06679" w:rsidRPr="00F06679" w14:paraId="3BCF17DE" w14:textId="77777777" w:rsidTr="009967C5">
        <w:trPr>
          <w:jc w:val="center"/>
        </w:trPr>
        <w:tc>
          <w:tcPr>
            <w:tcW w:w="5670" w:type="dxa"/>
          </w:tcPr>
          <w:p w14:paraId="1703A320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มีการคิดต่าง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Divergent Thinking)</w:t>
            </w:r>
          </w:p>
        </w:tc>
        <w:tc>
          <w:tcPr>
            <w:tcW w:w="450" w:type="dxa"/>
          </w:tcPr>
          <w:p w14:paraId="0195CEF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32412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FB85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935256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6E898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439787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5E02221C" w14:textId="77777777" w:rsidTr="009967C5">
        <w:trPr>
          <w:jc w:val="center"/>
        </w:trPr>
        <w:tc>
          <w:tcPr>
            <w:tcW w:w="5670" w:type="dxa"/>
          </w:tcPr>
          <w:p w14:paraId="12D360B0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มีทัศนคติที่ดี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Staying Positive)</w:t>
            </w:r>
          </w:p>
        </w:tc>
        <w:tc>
          <w:tcPr>
            <w:tcW w:w="450" w:type="dxa"/>
          </w:tcPr>
          <w:p w14:paraId="52310CE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EC84F3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5938FE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905519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C18B7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B4C02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72EC1ED0" w14:textId="77777777" w:rsidTr="009967C5">
        <w:trPr>
          <w:jc w:val="center"/>
        </w:trPr>
        <w:tc>
          <w:tcPr>
            <w:tcW w:w="5670" w:type="dxa"/>
          </w:tcPr>
          <w:p w14:paraId="12E38509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มีความอดทน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Patience)</w:t>
            </w:r>
          </w:p>
        </w:tc>
        <w:tc>
          <w:tcPr>
            <w:tcW w:w="450" w:type="dxa"/>
          </w:tcPr>
          <w:p w14:paraId="3D735D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DCC1AF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A3345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C0216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735CD0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082E7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094B6997" w14:textId="77777777" w:rsidTr="009967C5">
        <w:trPr>
          <w:jc w:val="center"/>
        </w:trPr>
        <w:tc>
          <w:tcPr>
            <w:tcW w:w="5670" w:type="dxa"/>
          </w:tcPr>
          <w:p w14:paraId="6767149C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เน้นการลงมือทำ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Action-oriented)</w:t>
            </w:r>
          </w:p>
        </w:tc>
        <w:tc>
          <w:tcPr>
            <w:tcW w:w="450" w:type="dxa"/>
          </w:tcPr>
          <w:p w14:paraId="788E99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191CB7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138060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D4BF3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5DA1D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A1CD3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48F3ED9D" w14:textId="77777777" w:rsidTr="009967C5">
        <w:trPr>
          <w:jc w:val="center"/>
        </w:trPr>
        <w:tc>
          <w:tcPr>
            <w:tcW w:w="5670" w:type="dxa"/>
          </w:tcPr>
          <w:p w14:paraId="2D1E83D3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มีการสกัดการเรียนรู้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Extracting Learning) </w:t>
            </w:r>
          </w:p>
        </w:tc>
        <w:tc>
          <w:tcPr>
            <w:tcW w:w="450" w:type="dxa"/>
          </w:tcPr>
          <w:p w14:paraId="06B3F17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0427A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5ADE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1C57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85F4B9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AE4072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4D7F943D" w14:textId="77777777" w:rsidTr="009967C5">
        <w:trPr>
          <w:jc w:val="center"/>
        </w:trPr>
        <w:tc>
          <w:tcPr>
            <w:tcW w:w="5670" w:type="dxa"/>
          </w:tcPr>
          <w:p w14:paraId="50EF7694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การเป็นสมาชิกในทีม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Being a Team Player)</w:t>
            </w:r>
          </w:p>
        </w:tc>
        <w:tc>
          <w:tcPr>
            <w:tcW w:w="450" w:type="dxa"/>
          </w:tcPr>
          <w:p w14:paraId="0DA4DDB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8DB6A9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493D40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63AEA5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D3CC9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00AE8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2CA4E178" w14:textId="77777777" w:rsidTr="009967C5">
        <w:trPr>
          <w:jc w:val="center"/>
        </w:trPr>
        <w:tc>
          <w:tcPr>
            <w:tcW w:w="5670" w:type="dxa"/>
          </w:tcPr>
          <w:p w14:paraId="3266CB11" w14:textId="77777777" w:rsidR="00F06679" w:rsidRPr="00F06679" w:rsidRDefault="00F06679" w:rsidP="00313B59">
            <w:pPr>
              <w:numPr>
                <w:ilvl w:val="0"/>
                <w:numId w:val="35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มีกลยุทธ์ด้านนวัตกรรม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Innovation Strategy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</w:tcPr>
          <w:p w14:paraId="2C891C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04EB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ED0EE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04C7C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14B2E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4ACCF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1AFF576C" w14:textId="77777777" w:rsidTr="009967C5">
        <w:trPr>
          <w:jc w:val="center"/>
        </w:trPr>
        <w:tc>
          <w:tcPr>
            <w:tcW w:w="5670" w:type="dxa"/>
          </w:tcPr>
          <w:p w14:paraId="4C6A932A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มีการไตร่ตรองอย่างต่อเนื่อง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Continuous Reflection)</w:t>
            </w:r>
          </w:p>
        </w:tc>
        <w:tc>
          <w:tcPr>
            <w:tcW w:w="450" w:type="dxa"/>
          </w:tcPr>
          <w:p w14:paraId="2F9C84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29DB96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7DF783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313CC3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98E4B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304676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6848A26C" w14:textId="77777777" w:rsidTr="009967C5">
        <w:trPr>
          <w:jc w:val="center"/>
        </w:trPr>
        <w:tc>
          <w:tcPr>
            <w:tcW w:w="5670" w:type="dxa"/>
          </w:tcPr>
          <w:p w14:paraId="50C999E2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บันทึกแนวคิดอย่างสม่ำเสมอ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Keep a Book of Ideas)</w:t>
            </w:r>
          </w:p>
        </w:tc>
        <w:tc>
          <w:tcPr>
            <w:tcW w:w="450" w:type="dxa"/>
          </w:tcPr>
          <w:p w14:paraId="612150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60D25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16AAC6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4647D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E1D435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3AC691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11E7E60C" w14:textId="77777777" w:rsidTr="009967C5">
        <w:trPr>
          <w:jc w:val="center"/>
        </w:trPr>
        <w:tc>
          <w:tcPr>
            <w:tcW w:w="5670" w:type="dxa"/>
          </w:tcPr>
          <w:p w14:paraId="458BE7DE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เป็นผู้นำที่แท้จริง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การสอนผู้อื่น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Teaching Others)</w:t>
            </w:r>
          </w:p>
        </w:tc>
        <w:tc>
          <w:tcPr>
            <w:tcW w:w="450" w:type="dxa"/>
          </w:tcPr>
          <w:p w14:paraId="234B19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31656C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B0C8F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BFB2DD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3E19DB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0AAE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41998D5F" w14:textId="77777777" w:rsidTr="009967C5">
        <w:trPr>
          <w:jc w:val="center"/>
        </w:trPr>
        <w:tc>
          <w:tcPr>
            <w:tcW w:w="5670" w:type="dxa"/>
          </w:tcPr>
          <w:p w14:paraId="08710E70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การให้ความสำคัญกับนวัตกรรม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Valuing Innovation)</w:t>
            </w:r>
          </w:p>
        </w:tc>
        <w:tc>
          <w:tcPr>
            <w:tcW w:w="450" w:type="dxa"/>
          </w:tcPr>
          <w:p w14:paraId="7443A6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265F32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C2EB0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639168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722F19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29A39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6DD6DDC8" w14:textId="77777777" w:rsidTr="009967C5">
        <w:trPr>
          <w:jc w:val="center"/>
        </w:trPr>
        <w:tc>
          <w:tcPr>
            <w:tcW w:w="5670" w:type="dxa"/>
          </w:tcPr>
          <w:p w14:paraId="3AD144A3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ความอ่อนน้อมถ่อมตนทางปัญญา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Intellectual Humility)</w:t>
            </w:r>
          </w:p>
        </w:tc>
        <w:tc>
          <w:tcPr>
            <w:tcW w:w="450" w:type="dxa"/>
          </w:tcPr>
          <w:p w14:paraId="0942F3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89226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CF4B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08AFF6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F7523B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E791F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457B0053" w14:textId="77777777" w:rsidTr="009967C5">
        <w:trPr>
          <w:jc w:val="center"/>
        </w:trPr>
        <w:tc>
          <w:tcPr>
            <w:tcW w:w="5670" w:type="dxa"/>
          </w:tcPr>
          <w:p w14:paraId="67073EEF" w14:textId="77777777" w:rsidR="00F06679" w:rsidRPr="00F06679" w:rsidRDefault="00F06679" w:rsidP="00313B59">
            <w:pPr>
              <w:numPr>
                <w:ilvl w:val="0"/>
                <w:numId w:val="35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กำหนดทิศทางเป้าหมายการเรียนรู้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Orienting Learning Goals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</w:tcPr>
          <w:p w14:paraId="1C064BA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8908CE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C792C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FBFC7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654C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82DF0C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6723763B" w14:textId="77777777" w:rsidTr="009967C5">
        <w:trPr>
          <w:jc w:val="center"/>
        </w:trPr>
        <w:tc>
          <w:tcPr>
            <w:tcW w:w="5670" w:type="dxa"/>
          </w:tcPr>
          <w:p w14:paraId="1AC83790" w14:textId="77777777" w:rsidR="00F06679" w:rsidRPr="00F06679" w:rsidRDefault="00F06679" w:rsidP="00313B59">
            <w:pPr>
              <w:numPr>
                <w:ilvl w:val="0"/>
                <w:numId w:val="35"/>
              </w:numPr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กำหนดผลการดำเนินงานที่คาดหวัง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Determine the Expected Performance</w:t>
            </w:r>
            <w:r w:rsidRPr="00F066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</w:tcPr>
          <w:p w14:paraId="0E0846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E8F6A3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EEA0BA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CEF44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57EB2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85FC0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07C26EEE" w14:textId="77777777" w:rsidTr="009967C5">
        <w:trPr>
          <w:jc w:val="center"/>
        </w:trPr>
        <w:tc>
          <w:tcPr>
            <w:tcW w:w="5670" w:type="dxa"/>
          </w:tcPr>
          <w:p w14:paraId="567BAAC5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มีความอยากรู้อยากเห็นที่ไม่รู้จักพอ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Insatiable Curiosity)</w:t>
            </w:r>
          </w:p>
        </w:tc>
        <w:tc>
          <w:tcPr>
            <w:tcW w:w="450" w:type="dxa"/>
          </w:tcPr>
          <w:p w14:paraId="615332A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FCA86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79EB2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E2E31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D24EB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C6A5E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5F876FC2" w14:textId="77777777" w:rsidTr="009967C5">
        <w:trPr>
          <w:jc w:val="center"/>
        </w:trPr>
        <w:tc>
          <w:tcPr>
            <w:tcW w:w="5670" w:type="dxa"/>
          </w:tcPr>
          <w:p w14:paraId="49265F40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การเชื่อมต่อและการทำงานร่วมกัน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Connecting and Collaborating)</w:t>
            </w:r>
          </w:p>
        </w:tc>
        <w:tc>
          <w:tcPr>
            <w:tcW w:w="450" w:type="dxa"/>
          </w:tcPr>
          <w:p w14:paraId="6020FC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C7D19C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53AD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3436E6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CF040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7F7FBE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142854B3" w14:textId="77777777" w:rsidTr="009967C5">
        <w:trPr>
          <w:jc w:val="center"/>
        </w:trPr>
        <w:tc>
          <w:tcPr>
            <w:tcW w:w="5670" w:type="dxa"/>
          </w:tcPr>
          <w:p w14:paraId="69D75112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ให้คุณค่ากับวัฒนธรรมแห่งนวัตกรรม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Valuing a Culture of Innovation)</w:t>
            </w:r>
          </w:p>
        </w:tc>
        <w:tc>
          <w:tcPr>
            <w:tcW w:w="450" w:type="dxa"/>
          </w:tcPr>
          <w:p w14:paraId="044E197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33188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A42003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10FF94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CDAFF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894EBD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6C1992D6" w14:textId="77777777" w:rsidTr="009967C5">
        <w:trPr>
          <w:jc w:val="center"/>
        </w:trPr>
        <w:tc>
          <w:tcPr>
            <w:tcW w:w="5670" w:type="dxa"/>
          </w:tcPr>
          <w:p w14:paraId="6A461657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การตอบสนองเร็วต่อความไม่แน่นอน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Sensitivity Towards Uncertainties)    </w:t>
            </w:r>
          </w:p>
        </w:tc>
        <w:tc>
          <w:tcPr>
            <w:tcW w:w="450" w:type="dxa"/>
          </w:tcPr>
          <w:p w14:paraId="1DD3F4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74863E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F2CB82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1A1B55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B5B5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D06774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192CA52E" w14:textId="77777777" w:rsidTr="009967C5">
        <w:trPr>
          <w:jc w:val="center"/>
        </w:trPr>
        <w:tc>
          <w:tcPr>
            <w:tcW w:w="5670" w:type="dxa"/>
          </w:tcPr>
          <w:p w14:paraId="2C230B9D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ต้องการมีความสามารถในการแข่งขัน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Competitiveness)</w:t>
            </w:r>
          </w:p>
        </w:tc>
        <w:tc>
          <w:tcPr>
            <w:tcW w:w="450" w:type="dxa"/>
          </w:tcPr>
          <w:p w14:paraId="578140D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4A1DB9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071F50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ED1670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26A69C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576A041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61120A08" w14:textId="77777777" w:rsidTr="009967C5">
        <w:trPr>
          <w:jc w:val="center"/>
        </w:trPr>
        <w:tc>
          <w:tcPr>
            <w:tcW w:w="5670" w:type="dxa"/>
          </w:tcPr>
          <w:p w14:paraId="60C9849D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มีการแลกเปลี่ยนระหว่างผู้นำกับสมาชิก</w:t>
            </w:r>
          </w:p>
        </w:tc>
        <w:tc>
          <w:tcPr>
            <w:tcW w:w="450" w:type="dxa"/>
          </w:tcPr>
          <w:p w14:paraId="2DF1700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262783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6AB4D2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4BC4D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6F1452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0F6A4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0C88A72A" w14:textId="77777777" w:rsidTr="009967C5">
        <w:trPr>
          <w:jc w:val="center"/>
        </w:trPr>
        <w:tc>
          <w:tcPr>
            <w:tcW w:w="5670" w:type="dxa"/>
          </w:tcPr>
          <w:p w14:paraId="0C17C9F3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ความเคารพต่อผู้สร้างนวัตกรรมรายอื่น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Respect for Other Innovators)    </w:t>
            </w:r>
          </w:p>
        </w:tc>
        <w:tc>
          <w:tcPr>
            <w:tcW w:w="450" w:type="dxa"/>
          </w:tcPr>
          <w:p w14:paraId="07AB181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9C8EA2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BCB96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C6A34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16FDE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C5C0F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01843647" w14:textId="77777777" w:rsidTr="009967C5">
        <w:trPr>
          <w:jc w:val="center"/>
        </w:trPr>
        <w:tc>
          <w:tcPr>
            <w:tcW w:w="5670" w:type="dxa"/>
          </w:tcPr>
          <w:p w14:paraId="7181AB28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การนำการเรียนรู้และการปรับแนวคิดไปใช้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Implementing Learning and Idea Adaptation)</w:t>
            </w:r>
          </w:p>
        </w:tc>
        <w:tc>
          <w:tcPr>
            <w:tcW w:w="450" w:type="dxa"/>
          </w:tcPr>
          <w:p w14:paraId="169000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D70797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EF13FF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830EB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7B76F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433C75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1C6ADB23" w14:textId="77777777" w:rsidTr="009967C5">
        <w:trPr>
          <w:jc w:val="center"/>
        </w:trPr>
        <w:tc>
          <w:tcPr>
            <w:tcW w:w="5670" w:type="dxa"/>
          </w:tcPr>
          <w:p w14:paraId="4822F1F9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สร้างแนวคิดใหม่ๆ ที่ต่างจากธรรมเนียมเดิม</w:t>
            </w:r>
          </w:p>
        </w:tc>
        <w:tc>
          <w:tcPr>
            <w:tcW w:w="450" w:type="dxa"/>
          </w:tcPr>
          <w:p w14:paraId="7FA9AF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BBE9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2F2F1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D1D941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12C6210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5EDBC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</w:tr>
      <w:tr w:rsidR="00F06679" w:rsidRPr="00F06679" w14:paraId="181AB0BF" w14:textId="77777777" w:rsidTr="009967C5">
        <w:trPr>
          <w:jc w:val="center"/>
        </w:trPr>
        <w:tc>
          <w:tcPr>
            <w:tcW w:w="5670" w:type="dxa"/>
          </w:tcPr>
          <w:p w14:paraId="4A659559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เน้นมองหาโอกาส มองหารูปแบบในทุกๆ ที่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Opportunity-focused)</w:t>
            </w:r>
          </w:p>
        </w:tc>
        <w:tc>
          <w:tcPr>
            <w:tcW w:w="450" w:type="dxa"/>
          </w:tcPr>
          <w:p w14:paraId="361F43A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8746D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5AA501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1CFCC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BF6D93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7F75F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6D4E9857" w14:textId="77777777" w:rsidTr="009967C5">
        <w:trPr>
          <w:jc w:val="center"/>
        </w:trPr>
        <w:tc>
          <w:tcPr>
            <w:tcW w:w="5670" w:type="dxa"/>
          </w:tcPr>
          <w:p w14:paraId="52FB4C27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มีความยืดหยุ่นทางจิตใจ มุ่งมั่นที่จะสร้างความหลากหลาย</w:t>
            </w:r>
          </w:p>
          <w:p w14:paraId="0DA559ED" w14:textId="77777777" w:rsidR="00F06679" w:rsidRPr="00F06679" w:rsidRDefault="00F06679" w:rsidP="00F06679">
            <w:p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Mental Resilience)</w:t>
            </w:r>
          </w:p>
        </w:tc>
        <w:tc>
          <w:tcPr>
            <w:tcW w:w="450" w:type="dxa"/>
          </w:tcPr>
          <w:p w14:paraId="1B777F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2700B0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F6521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5D1900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38E32F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1469EF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233036AE" w14:textId="77777777" w:rsidTr="009967C5">
        <w:trPr>
          <w:jc w:val="center"/>
        </w:trPr>
        <w:tc>
          <w:tcPr>
            <w:tcW w:w="5670" w:type="dxa"/>
          </w:tcPr>
          <w:p w14:paraId="7B373D89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การออกแบบการทดลองที่มีคุณค่า ฟูมฟักกระบวนการที่สร้างสรรค์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Nurture the Creative Process)</w:t>
            </w:r>
          </w:p>
        </w:tc>
        <w:tc>
          <w:tcPr>
            <w:tcW w:w="450" w:type="dxa"/>
          </w:tcPr>
          <w:p w14:paraId="11409B3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69077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4D40F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1C1C78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211502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D3DB4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00CE273B" w14:textId="77777777" w:rsidTr="009967C5">
        <w:trPr>
          <w:jc w:val="center"/>
        </w:trPr>
        <w:tc>
          <w:tcPr>
            <w:tcW w:w="5670" w:type="dxa"/>
          </w:tcPr>
          <w:p w14:paraId="0BAE654A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ความกล้าหาญ ที่จะรับความเสี่ยงอย่างเป็นระบบ ส่งเสริมให้กล้าเสี่ยง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Encourage Risk-taking)</w:t>
            </w:r>
          </w:p>
        </w:tc>
        <w:tc>
          <w:tcPr>
            <w:tcW w:w="450" w:type="dxa"/>
          </w:tcPr>
          <w:p w14:paraId="3C70849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39ADA3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6B134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73E0D5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292833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69BFDEA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48559C7F" w14:textId="77777777" w:rsidTr="009967C5">
        <w:trPr>
          <w:jc w:val="center"/>
        </w:trPr>
        <w:tc>
          <w:tcPr>
            <w:tcW w:w="5670" w:type="dxa"/>
          </w:tcPr>
          <w:p w14:paraId="7FC3C57E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การสำรวจแบบไม่ยึดติด ทำสิ่งที่แตกต่างหรือทำสิ่งที่ไม่เคยทำมาก่อน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Unattached Exploration)</w:t>
            </w:r>
          </w:p>
        </w:tc>
        <w:tc>
          <w:tcPr>
            <w:tcW w:w="450" w:type="dxa"/>
          </w:tcPr>
          <w:p w14:paraId="147C62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02D87A9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5E4A76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6FF740D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7B7F2C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58DA43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370240CD" w14:textId="77777777" w:rsidTr="009967C5">
        <w:trPr>
          <w:jc w:val="center"/>
        </w:trPr>
        <w:tc>
          <w:tcPr>
            <w:tcW w:w="5670" w:type="dxa"/>
          </w:tcPr>
          <w:p w14:paraId="176189B5" w14:textId="77777777" w:rsidR="00F06679" w:rsidRPr="00F06679" w:rsidRDefault="00F06679" w:rsidP="00313B59">
            <w:pPr>
              <w:numPr>
                <w:ilvl w:val="0"/>
                <w:numId w:val="35"/>
              </w:numPr>
              <w:ind w:left="525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การทำความเข้าใจระหว่างการคิดเชิงนามธรรมกับความคิดที่เป็นรูปธรรม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Iterating between Abstract and Concrete Thinking)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14:paraId="13ECA8D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7917046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31075E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2988D9D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219F7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393EBDC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  <w:tr w:rsidR="00F06679" w:rsidRPr="00F06679" w14:paraId="55B8D43E" w14:textId="77777777" w:rsidTr="009967C5">
        <w:trPr>
          <w:jc w:val="center"/>
        </w:trPr>
        <w:tc>
          <w:tcPr>
            <w:tcW w:w="5670" w:type="dxa"/>
          </w:tcPr>
          <w:p w14:paraId="6C7CBEFA" w14:textId="77777777" w:rsidR="00F06679" w:rsidRPr="00F06679" w:rsidRDefault="00F06679" w:rsidP="00F06679">
            <w:pPr>
              <w:ind w:left="432" w:hanging="27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30.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มีความหลงใหล ในการทำลายอุปสรรคและการปรับเปลี่ยนนวัตกรรมอย่างต่อเนื่อง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Passion)</w:t>
            </w:r>
          </w:p>
        </w:tc>
        <w:tc>
          <w:tcPr>
            <w:tcW w:w="450" w:type="dxa"/>
          </w:tcPr>
          <w:p w14:paraId="08B77A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01D405E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  <w:tc>
          <w:tcPr>
            <w:tcW w:w="450" w:type="dxa"/>
          </w:tcPr>
          <w:p w14:paraId="3DF302D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EC124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42AE123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  <w:r w:rsidRPr="00F06679">
              <w:rPr>
                <w:rFonts w:ascii="TH SarabunPSK" w:eastAsia="Calibri" w:hAnsi="TH SarabunPSK" w:cs="TH SarabunPSK"/>
                <w:sz w:val="20"/>
                <w:szCs w:val="20"/>
              </w:rPr>
              <w:sym w:font="Wingdings" w:char="F0FC"/>
            </w:r>
          </w:p>
        </w:tc>
        <w:tc>
          <w:tcPr>
            <w:tcW w:w="450" w:type="dxa"/>
          </w:tcPr>
          <w:p w14:paraId="2AFD62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</w:tc>
      </w:tr>
    </w:tbl>
    <w:p w14:paraId="2EB31F26" w14:textId="77777777" w:rsidR="00F06679" w:rsidRPr="00F06679" w:rsidRDefault="00F06679" w:rsidP="00F06679">
      <w:pPr>
        <w:tabs>
          <w:tab w:val="left" w:pos="3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BEB95E" w14:textId="6B4C89E5" w:rsidR="00F06679" w:rsidRPr="00096D1D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อุปสรรคและวิธีการเอาชนะอุปสรรคในการพัฒนาทักษะการทำงานเชิงนวัตกรรม </w:t>
      </w:r>
    </w:p>
    <w:p w14:paraId="37DA065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Maer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ได้กล่าว วิธีเอาชนะอุปสรรคสู่นวัตกรรมในองค์กร ดังนี้</w:t>
      </w:r>
    </w:p>
    <w:p w14:paraId="4232247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ทำให้ผู้คนเป็นส่วนหนึ่งของการเปลี่ยนแปลง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Make People Part of the Change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ฉันไม่สามารถเน้นบทบาทของอารมณ์ได้เพียงพอ สองสิ่งที่ดูเหมือนจะไม่ได้รับการพิจารณาเพียงพอในการสร้างและเปลี่ยนแปลงองค์กรที่สร้างสรรค์สิ่งใหม่ ๆ คืออารมณ์และแรงจูงใจ</w:t>
      </w:r>
    </w:p>
    <w:p w14:paraId="18AE333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อุปสรรคที่ใหญ่ที่สุดประการหนึ่งของนวัตกรรมคือการเมือง ผู้คนได้รับแรงบันดาลใจจากความผสมผสานของการรักษาหน้า การรักษาโมเมน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ตัม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ได้รับการยอมรับว่าเป็นวีรบุรุษมีความพยายามในการสร้างสรรค์นวัตกรรมมากมายที่เพิกเฉยต่ออดีต และเรารู้สึกประหลาดใจเมื่อผู้ที่เป็นตัวแทนของอดีตไม่ยอมรับแนวคิดใหม่ นี่คือเหตุผลสำคัญที่ต้องทำให้ผู้คนเป็นส่วนหนึ่งของการเปลี่ยนแปลงตั้งแต่เริ่มต้น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หากพวกเขาไม่ได้สร้างมันขึ้นมา พวกเขาจะรู้สึกว่าถูกคุกคามจากการเปลี่ยนแปลงนั้น และหากรู้สึกว่าถูกคุกคาม พวกเขาจะสู้กลับ</w:t>
      </w:r>
    </w:p>
    <w:p w14:paraId="6DF0799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สนับสนุนการชุมนุมด้วยเรื่องราวที่ขับเคลื่อนด้วยวัตถุประสงค์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(Rally Support with Purpose Driven Stories)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รับรองช่องทางการสื่อสารที่อนุญาตให้พนักงาน (หรือแม้แต่ลูกค้า) แบ่งปันเรื่องราวที่แสดงถึงวัตถุประสงค์ขององค์กร องค์กรที่ก้าวหน้ามักตระหนักดีว่าบริษัทและบุคคลอื่นๆ ต่างกำลังไล่ตามเป้าหมายใหญ่เดียวกันจึงได้สร้างชุมชนแห่งความหลงใหลร่วมกันระหว่างบุคคลภายนอกบริษัทที่ลงมือปฏิบัติ เพื่อจุดประสงค์เดียวกันเป็นการโต้ตอบ ง่ายกว่าเสมอที่จะนำแนวคิดใหม่ของคุณไปใช้เมื่อผู้คนพร้อมแล้วที่จะตื่นเต้นกับมัน ตัวอย่างสองตัวอย่างที่นึกถึงโดยมีวัตถุประสงค์คือ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CVS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ที่ช่วยเหลือผู้คนบนเส้นทางสู่การมีสุขภาพที่ดีขึ้น และอดีตผู้บริหารของ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P&amp;G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ที่ฉีกป้ายราคาหุ้นในสำนักงานและแทนที่ด้วยภาพของลูกค้าที่พวกเขาให้บริการ</w:t>
      </w:r>
    </w:p>
    <w:p w14:paraId="3D76365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ให้อำนาจแก่ผู้จัดการระดับกลาง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Empower Middle Managers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ในบริษัทขนาดใหญ่ ผู้จัดการระดับกลางต้องได้รับการคัดเลือก ฝึกอบรม และมีอำนาจในการขับเคลื่อนกลยุทธ์ด้านนวัตกรรม การมีผู้นำที่ให้ความสำคัญ จูงใจ และสร้างวิสัยทัศน์ที่สร้างแรงบันดาลใจสำหรับนวัตกรรมนั้นไม่เพียงพอ พวกเขายังต้องลดอำนาจ โดยเฉพาะอย่างยิ่งพวกเขาต้องให้อำนาจนั้นแก่ผู้จัดการที่ดีที่สามารถดำเนินการตามกลยุทธ์และระบบที่เป็นนวัตกรรมของพวกเขาได้ ตัวอย่างหนึ่งของแนวทางนี้มาจากการเป็นผู้นำแบบกระจายอำนาจซึ่งทำโดยผู้บัญชาการ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Navy Seal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ที่เกษียณอายุแล้ว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Jocko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Willink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ซึ่งเห็นว่า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Seals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ภาคพื้นดินต้องการความสามารถในการตอบสนองที่ทันท่วงทีต่อสถานการณ์ที่เปลี่ยนแปลงอย่างรวดเร็วในการต่อสู้ นวัตกรรมจำเป็นต้องสามารถเป็นแบบขึ้นและลงได้ตามสายการบังคับบัญชาจริงๆ คุณอาจค้นพบดาวรุ่งสองสามคนในกระบวนการนี้</w:t>
      </w:r>
    </w:p>
    <w:p w14:paraId="7B0F1A7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ให้รางวัลนวัตกรรม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Reward Innovation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หากไม่มีผู้สนับสนุนด้านนวัตกรรม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ก็ยากที่ผู้คนจะรู้สึกปลอดภัยที่จะทดลอง โดยเฉพาะอย่างยิ่งหากเป้าหมายส่วนบุคคลไม่สอดคล้องกับเป้าหมายขององค์กร การฝึกซ้อมดับเพลิงทุกวันมีความสำคัญเหนือกว่าอย่างหลีกเลี่ยงไม่ได้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หากนวัตกรรมมีความสำคัญต่อวัตถุประสงค์ของบริษัทอย่างแท้จริง ก็ควรสร้าง "วิธี" ที่ผู้คนจะได้รับรางวัล (ค่าตอบแทนรายปี) และกำไรขาดทุน (งบประมาณทดลอง) บางองค์กรเฉลิมฉลองและให้รางวัลความสำเร็จด้านนวัตกรรมของบุคคลหรือทีมผ่านพิธีการ กิจกรรมที่สามารถช่วยผลักดันวัฒนธรรมของทีมหรือองค์กรของคุณไปสู่พฤติกรรมที่สนับสนุนความคิดสร้างสรรค์</w:t>
      </w:r>
    </w:p>
    <w:p w14:paraId="0D7835C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หลุดพ้นจากภาษาเฉพาะวงการ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Get Untangled from the Jargon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ในองค์กรขนาดใหญ่และองค์กรที่ลงทุนด้านนวัตกรรม มักมีสิ่งที่ไม่ตรงกันอย่างมากในสิ่งที่ผู้คนเรียกชื่อสิ่ง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br/>
        <w:t>ต่าง ๆ เป็นเรื่องง่ายที่จะหลงทางไปกับคำศัพท์ที่สับสนวุ่นวาย ถ้างานใช้ได้ผล ไม่สำคัญหรอกว่าคุณจะเรียกมันว่าอะไร ผู้คนมีแนวโน้มที่จะจมปลักกับคำศัพท์ต่าง ๆ แต่การฟังและความร่วมมือเล็กน้อยสามารถพาคุณไปได้ไกล</w:t>
      </w:r>
    </w:p>
    <w:p w14:paraId="57B4039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ยอมรับข้อจำกัด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Embrace Constraints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สิ่งหนึ่งที่ฉันเห็นว่านำมาซึ่งความสำเร็จอันยิ่งใหญ่สำหรับผู้ที่ทำงานด้านนวัตกรรมคือข้อจำกัด มันขัดกับสัญชาตญาณสำหรับบางคน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แต่ข้อจำกัดสามารถสร้างความชัดเจนได้ ยกตัวอย่างเช่น เหตุผลที่เรื่องราวของ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The Terminator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ตั้งอยู่บนสมมติฐานของหุ่นยนต์จากอนาคตที่กลับมาสู่ "ปัจจุบัน" เนื่องมาจากงบประมาณที่จำกัด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—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พวกเขามีงบไม่เพียงพอที่จะสร้างเอฟเฟก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พิเศษที่เกี่ยวกับโลกอนาคต (ข้อจำกัดด้านงบประมาณฟังดูคุ้นๆ ในองค์กรของคุณหรือไม่ ใช้ข้อจำกัดเหล่านี้ เพื่อกระตุ้นให้เกิดการทวนซ้ำแนวคิดอีกรอบ)</w:t>
      </w:r>
    </w:p>
    <w:p w14:paraId="2FFB5C3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ความชัดเจนของวัตถุประสงค์ช่วยให้ผู้คน ทีมงาน และองค์กรสามารถออกแบบข้อจำกัดที่เหมาะสม ซึ่งสร้างเงื่อนไขสำหรับนวัตกรรมที่จะเกิดขึ้นและนำไปใช้ เช่นเดียวกับทีม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NASA Mars Rover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พวกเขามีงบประมาณจำกัด น้ำหนักจำกัด และมีเวลาจำกัด อย่างไรก็ตามเป้าหมายเดียวของพวกเขาคือส่ง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ล้อไปดาวอังคาร ข้อจำกัดสามารถสร้างแรงบันดาลใจได้</w:t>
      </w:r>
    </w:p>
    <w:p w14:paraId="590DEDC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Sieczka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(2011)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 สาเหตุและผลกระทบ: อุปสรรคต่อความคิดสร้างสรรค์และนวัตกรรม 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ว่า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องค์กรส่วนใหญ่มีอุปสรรคต่อความคิดสร้างสรรค์ ความคิด และนวัตกรรม บางอันก็ชัดเจนในขณะที่บางอันก็ละเอียดอ่อน อุปสรรคบางประการเกิดจากทัศนคติและการรับรู้ถึงภาวะผู้นำขององค์กร ในขณะที่อุปสรรคอื่นๆ มาจากโครงสร้างองค์กรหรือแม้แต่จากตัวพนักงานเอง เนื่องจากอุปสรรคเหล่านี้มีแนวโน้มที่จะขจัดความเป็นไปได้ในการสร้างสรรค์ออกจากองค์กร การระบุและขจัดอุปสรรคต่อความคิดสร้างสรรค์และนวัตกรรมจึงเป็นสิ่งสำคัญ การระบุ ตระหนัก และยอมรับว่าอุปสรรคมีอยู่ องค์กรสามารถหลีกเลี่ยงอุปสรรคทั่วไปมากมาย และกลายเป็นเน้นความคิดมากขึ้นโดยใช้กลยุทธ์ง่ายๆ</w:t>
      </w:r>
    </w:p>
    <w:p w14:paraId="06676A1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พลังขับ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เคลื่อนที่ไม่ได้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(Immovable Forces)</w:t>
      </w:r>
    </w:p>
    <w:p w14:paraId="485DF82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สาเหตุ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: การต่อต้านแนวคิดและกระบวนการใหม่ๆ เกิดขึ้นเนื่องจากธรรมชาติของมนุษย์จะรู้สึกไม่สบายใจเมื่อต้องเผชิญหน้ากับสิ่งที่ทำกระตุ้นให้เกิดการเปลี่ยนแปลงที่อาจเกิดขึ้น ผู้จัดการและผู้นำมักจะต่อต้านเพราะความคิดสร้างสรรค์มักหมายถึงการยอมรับความไม่แน่นอนและอาจก่อให้เกิดปัญหาในการวัดผลตอบแทนจากการลงทุน</w:t>
      </w:r>
    </w:p>
    <w:p w14:paraId="5805DD6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: นิสัย ความเชื่อ และสมมติฐานแบบเก่าทำให้ปัญหาต่อการเปิดกว้างต่อแนวคิดใหม่ๆ และเอาชนะการริเริ่มที่สร้างสรรค์และเป็นนวัตกรรม สภาพที่เป็นอยู่ยังคงอยู่และไม่มีอะไรเปลี่ยนแปลง</w:t>
      </w:r>
    </w:p>
    <w:p w14:paraId="740BFEE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: แบ่งปันเรื่องราวเกี่ยวกับความคิดสร้างสรรค์และนวัตกรรมในสถานที่ทำงานผ่านช่องทางที่มีอยู่ทั้งหมดเพื่อใส่ความคิดสร้างสรรค์ลงในบริบทและเพื่อขจัดความคิดอุปาทานเกี่ยวกับความคิดสร้างสรรค์และนวัตกรรม สร้างคลังแนวคิดเพื่อจัดหาทรัพยากรที่ทำให้คุ้นเคยกับความคิดสร้างสรรค์มากขึ้น ระบุและสื่อสารประโยชน์ของการนำแนวคิดใหม่ ๆ มาใช้ ทั้งสำหรับองค์กรและพนักงาน เพื่อช่วยให้ได้รับการยอมรับ</w:t>
      </w:r>
    </w:p>
    <w:p w14:paraId="0B3EC42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การตัดสิน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(Judgment)</w:t>
      </w:r>
    </w:p>
    <w:p w14:paraId="01F6E22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ความกลัวในความคิดใหม่ มักถูกแสดงออกมาเป็นการวิพากษ์วิจารณ์และบางครั้งก็ใช้วิจารณญาณที่รุนแรง ผู้คนเยาะเย้ยและเห็นสิ่งที่พวกเขาไม่เข้าใจเป็นเรื่องตลก</w:t>
      </w:r>
    </w:p>
    <w:p w14:paraId="774EECE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พนักงานที่มีแนวคิดลังเลที่จะแบ่งปันเพราะกังวลว่าจะไม่มีใครชอบแนวคิดนั้น พวกเขากลัวการเยาะเย้ยหรือผลกระทบของความล้มเหลวที่อาจเกิดขึ้น</w:t>
      </w:r>
    </w:p>
    <w:p w14:paraId="29E321A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ใช้อุดมการณ์ที่ปราศจากการเยาะเย้ยภายในองค์กร เชิญและสนับสนุนให้พนักงานทุกคน ทุกระดับและทุกแผนก มีส่วนร่วมกับความคิดริเริ่มเชิงนวัตกรรม สื่อสารความล้มเหลวและขั้นตอนที่ผิดพลาดเป็นก้าวสำคัญสู่แนวทาง ผลิตภัณฑ์ และบริการใหม่</w:t>
      </w:r>
    </w:p>
    <w:p w14:paraId="098DE17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เล่นตามกฎ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(Playing by the Rules)</w:t>
      </w:r>
    </w:p>
    <w:p w14:paraId="230EC8F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นโยบายและขั้นตอนต่างๆ โครงสร้างองค์กรที่ไม่ยืดหยุ่นและเข้มงวด ประเพณี และวัฒนธรรมการเล่นตามกฎ ทำให้พนักงานไม่มีส่วนร่วม ขัดขวางกระบวนการที่เป็นนวัตกรรมหรือสร้างสรรค์</w:t>
      </w:r>
    </w:p>
    <w:p w14:paraId="093FF9C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สภาพแวดล้อมที่กดขี่มีแนวโน้มที่จะบังคับให้พนักงานปฏิบัติตามรูปแบบ กฎเกณฑ์ และข้อจำกัดโดยธรรมชาติของสถานะที่เป็นอยู่ สิ่งนี้ขัดขวางความคิดสร้างสรรค์และแนวคิดใหม่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ๆ</w:t>
      </w:r>
    </w:p>
    <w:p w14:paraId="765D350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แม้ว่ากฎเกณฑ์บางอย่างจะมีความจำเป็น แต่กฎเกณฑ์จำนวนมากสามารถยับยั้งนวัตกรรมและแนวคิดได้ พิจารณาว่ากฎเกณฑ์บางข้อสามารถผ่อนคลาย เปลี่ยนแปลง ปรับปรุง หรือตัดออก เพื่อให้กระบวนการทางความคิดเจริญก้าวหน้าได้หรือไม่</w:t>
      </w:r>
    </w:p>
    <w:p w14:paraId="70C85E8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การทำงานอย่างหนัก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Hard Work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1DF4D2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การนำแนวคิดจากการพัฒนาไปสู่การปฏิบัติมักจะต้องใช้ความพยายามหรือเวลาอย่างมากในการสร้างผลลัพธ์ องค์กรและพนักงานส่วนใหญ่ไม่ต้องการอุทิศเวลาหรือความพยายามที่จำเป็นในการทำโครงการสร้างสรรค์ให้เสร็จสมบูรณ์</w:t>
      </w:r>
    </w:p>
    <w:p w14:paraId="7EA0224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การคิดลบเกิดขึ้นก่อนที่จะเริ่มโครงการหรือโครงการถูกยับยั้งก่อนที่มันจะเริ่มต้นขึ้น การขาดความเชื่อมั่นในผลตอบแทนที่เป็นไปได้ของกระบวนการสร้างสรรค์สามารถขัดขวางหรือขจัดสิ่งที่อาจเป็นแนวคิดที่ยิ่งใหญ่ต่อไปได้อย่างง่ายดาย</w:t>
      </w:r>
    </w:p>
    <w:p w14:paraId="60506F8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ไปให้ไกลกว่าคำตอบที่รู้และมีอยู่แล้วและการให้เวลาเพื่อค้นหาคำตอบมากกว่าหนึ่งคำตอบนั้นต้องใช้ความพยายาม ส่งเสริมพนักงานโดยทำให้เป็นการแข่งขันหรือแบ่งความคิดริเริ่มที่ใหญ่เป็นชิ้นเล็กชิ้นน้อยเพื่อให้จัดการได้ง่ายขึ้น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8D2CD6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ไม่มีกระบวนการ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(No Process)</w:t>
      </w:r>
    </w:p>
    <w:p w14:paraId="1A1DE57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พนักงานมีความคิดและต้องการแบ่งปัน แต่สิ่งที่พวกเขาเห็นคือกล่องคำแนะนำที่เต็มไปด้วยฝุ่น สมาชิกไม่ทราบช่องทางอื่นในการเสนอแนวคิด</w:t>
      </w:r>
    </w:p>
    <w:p w14:paraId="07F80CC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ประสบการณ์ในองค์กรที่ผ่านมาแสดงให้พนักงานเห็นว่าแนวคิดที่ใส่ในกล่องข้อเสนอแนะไม่เกิดผล ดังนั้นพนักงานจึงไม่สนที่จะเสนออะไรทั้งสิ้น พวกเขาอาจรู้สึกว่าไม่มีเหตุผลที่จะต้องมีส่วนร่วม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520ED0E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กลยุทธ์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ทำให้พนักงานเสนอแนวคิดได้ง่ายผ่านช่องทางและเทคโนโลยีที่หลากหลายเพื่อส่งเสริมการแบ่งปันข้อมูล ให้ผู้นำรับทราบและชื่นชมคุณค่าของความคิดแม้ว่าจะไม่สามารถนำไปใช้ประโยชน์ได้ ถ้าความคิดได้ผล ก็จงพัฒนามัน</w:t>
      </w:r>
    </w:p>
    <w:p w14:paraId="1D71515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เข้าใจผิด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(Misunderstanding)</w:t>
      </w:r>
    </w:p>
    <w:p w14:paraId="1F4A302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สาเหตุ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พนักงานที่ไม่มีความสร้างสรรค์ในกระบวนการทำงานอาจเข้าใจผิดเกี่ยวกับงานที่สร้างสรรค์ได้ บางครั้งผู้บริหารอาจมีความรู้เพียงเล็กน้อยเกี่ยวกับประเภทของงานที่ใช้ในการผลิตโครงการสร้างสรรค์</w:t>
      </w:r>
    </w:p>
    <w:p w14:paraId="7C260ED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ผลกระทบ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ความฝังใจที่ไม่ถูกต้องเกี่ยวกับสิ่งที่สร้างสรรค์อาจส่งผลให้เกิดความขัดแย้งในที่ทำงานที่ขัดขวางประสิทธิภาพการทำงานและความคิดสร้างสรรค์ หรือแม้แต่สร้างสภาพแวดล้อมการทำงานที่ไม่เป็นที่พึงพอใจหรือทำงานไม่ได้สำหรับพนักงานบางคน</w:t>
      </w:r>
    </w:p>
    <w:p w14:paraId="5B13998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 :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จัดหาโอกาสให้พนักงานทุกคนใช้ด้านที่สร้างสรรค์ จัดเตรียมบริบทสำหรับแนวคิดและนวัตกรรมภายในองค์กรด้วยตัวอย่างที่สร้างสรรค์ เสนอโอกาสการฝึกอบรมให้พนักงานคุ้นเคยกับด้านที่สร้างสรรค์มากขึ้น</w:t>
      </w:r>
    </w:p>
    <w:p w14:paraId="19F4D67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ผลกระทบของอุปสรรคภายในองค์กรอาจมีตั้งแต่การบ่อนทำลายที่ละเอียดอ่อนที่สุดของการเปลี่ยนแปลงที่เป็นไปได้ไปจนถึงการตีความความคิดสร้างสรรค์ที่ผิดออกไป ไม่ว่าอุปสรรคจะเป็นเช่นไร ก็สามารถทำลายกระบวนการทางความคิดและนวัตกรรมได้ อุปสรรคไม่เพียงแต่จะหยุดพนักงานไม่ให้มีส่วนร่วมเท่านั้น แต่ยังทำให้องค์กรโดยรวมไม่พัฒนาไปข้างหน้า</w:t>
      </w:r>
    </w:p>
    <w:p w14:paraId="60D341B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ด้วยเหตุผลเหล่านี้ การระบุอุปสรรคที่สร้างสรรค์ด้วยความเข้าใจว่าเป็นเรื่องปกติที่องค์กรและพนักงานจะต่อต้านการเปลี่ยนแปลง ด้วยความพยายามอย่างมีสติในการก้าวข้ามสิ่งกีดขวางบนถนนแห่งการสร้างสรรค์ องค์กรสามารถรับส่วนลึกของความคิดสร้างสรรค์และเอาชนะอุปสรรคเหล่านี้ได้ ผลลัพธ์ที่ได้คือองค์กรที่มีนวัตกรรม สร้างสรรค์ และเน้นแนวความคิดมากขึ้น</w:t>
      </w:r>
    </w:p>
    <w:p w14:paraId="238D81D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Tracy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(2016)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ได้กล่าวถึง 6 อุปสรรคต่อความคิดสร้างสรรค์และวิธีเอาชนะมัน ดังนี้</w:t>
      </w:r>
    </w:p>
    <w:p w14:paraId="06BC00D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ขาดการชี้นำจากตนเองหรือผู้อื่น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Lack of Direction from Yourself or Others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อุปสรรคประการแรกในการคิดเชิงสร้างสรรค์คือการขาดเป้าหมายและวัตถุประสงค์ที่ชัดเจน ที่ได้รับการจดบันทึกควบคู่ไปกับแผนปฏิบัติการที่ลงรายละเอียดและเป็นลายลักษณ์อักษร</w:t>
      </w:r>
    </w:p>
    <w:p w14:paraId="7577D2E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เมื่อคุณมีความชัดเจนเกี่ยวกับสิ่งที่คุณต้องการและวิธีที่คุณจะบรรลุเป้าหมาย ความคิดสร้างสรรค์ของคุณก็จะฟื้นคืนชีพขึ้นมา คุณเริ่มเปล่งประกายด้วยแนวคิดและข้อมูลเชิงลึกที่ช่วยให้คุณก้าวไปข้างหน้าและพัฒนาทักษะความคิดสร้างสรรค์ของคุณได้ทันที</w:t>
      </w:r>
    </w:p>
    <w:p w14:paraId="10E2A94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การกลัวความล้มเหลว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Being Afraid of Failure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อุปสรรคสำคัญประการที่สองของการคิดเชิงสร้างสรรค์คือความกลัวความล้มเหลวหรือการสูญเสีย</w:t>
      </w:r>
    </w:p>
    <w:p w14:paraId="62840B7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มันคือความกลัวที่จะผิดพลาด หรือสูญเสียเงินหรือเวลาเมื่อมันเกิดขึ้น คุณล้มเหลวมานับครั้งไม่ถ้วนในชีวิตและมันไม่ได้สร้างความเสียหายถาวรให้กับคุณ</w:t>
      </w:r>
      <w:r w:rsidRPr="00F06679">
        <w:rPr>
          <w:rFonts w:ascii="TH SarabunPSK" w:eastAsia="Times New Roman" w:hAnsi="TH SarabunPSK" w:cs="TH SarabunPSK"/>
          <w:sz w:val="32"/>
          <w:szCs w:val="32"/>
        </w:rPr>
        <w:tab/>
      </w:r>
    </w:p>
    <w:p w14:paraId="7EB7A5F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มันคือความเป็นไปได้ของความล้มเหลว ความคาดหมายของความล้มเหลวที่ทำให้การกระทำเป็นอัมพาต และกลายเป็นสาเหตุหลักของความล้มเหลวและการแก้ปัญหาที่ไม่ได้ผล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6666221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กลัวการถูกปฏิเสธ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Being Afraid of Rejection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อุปสรรคสำคัญประการที่สามของการคิดเชิงสร้างสรรค์คือ ความกลัวการวิจารณ์ ความกลัวการเยาะเย้ย การดูถูก หรือการปฏิเสธ</w:t>
      </w:r>
    </w:p>
    <w:p w14:paraId="7736727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เป็นการกลัวที่ฟังหรือดูโง่เขลา สิ่งนี้เกิดขึ้นจากความปรารถนาที่จะให้ผู้อื่นชอบและเห็นชอบ แม้กระทั่งคนที่คุณไม่รู้จักหรือไม่สนใจ ผลก็คือคุณตัดสินใจว่า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ถ้าคุณต้องการก้าวหน้าก็ต้องทำตามคนอื่น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</w:p>
    <w:p w14:paraId="7ED3371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เรื่องที่น่าอัศจรรย์มากที่ผู้คนจำนวนมากใช้ชีวิตที่ยังไม่บรรลุความสำเร็จและมีคุณภาพปานกลางเพราะพวกเขากลัวที่จะพยายามเสนอตัวเองหรือแนวคิดเพื่อความสำเร็จ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7F48B9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พวกเขากลัวที่จะขอให้ใครสักคนซื้อหรือลองใช้ผลิตภัณฑ์หรือบริการของตน อันเป็นผลมาจากความกลัวที่จะถูกปฏิเสธและวิพากษ์วิจารณ์ พวกเขาอยู่ในเขตปลอดภัยและอยู่อย่างมักน้อยกว่าที่พวกเขาสามารถทำได้อย่างแท้จริง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4B9B5EB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ไม่เคยเปลี่ยนแปลงหรือปรับให้เข้ากับสถานการณ์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Never Changing or Adapting to the Situation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อุปสรรคสำคัญต่อการคิดเชิงสร้างสรรค์เรียกว่า "สภาวะสมดุล" นี่คือจิตใต้สำนึกที่ปรารถนาอย่างลึกซึ้งที่จะคงไว้ซึ่งความสอดคล้องกับสิ่งที่คุณทำหรือพูดในอดีต</w:t>
      </w:r>
    </w:p>
    <w:p w14:paraId="228E7EC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เป็นความกลัวที่จะทำหรือพูดสิ่งใหม่หรือแตกต่างจากสิ่งที่คุณเคยทำมาก่อน แรงกระตุ้นจากสภาวะสมดุลนี้ทำให้ผู้คนไม่สามารถเป็นสิ่งที่พวกเขาสามารถเป็นได้และกีดกันคุณจากการบรรลุความสำเร็จ</w:t>
      </w:r>
      <w:r w:rsidRPr="00F06679">
        <w:rPr>
          <w:rFonts w:ascii="TH SarabunPSK" w:eastAsia="Times New Roman" w:hAnsi="TH SarabunPSK" w:cs="TH SarabunPSK"/>
          <w:sz w:val="32"/>
          <w:szCs w:val="32"/>
        </w:rPr>
        <w:tab/>
      </w:r>
    </w:p>
    <w:p w14:paraId="4FA29DB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ในสภาวะสมดุล ดูเหมือนว่าจะมีแรงกดดันนำคุณกลับไปทำสิ่งที่คุณเคยทำมาตลอดโดยไม่รู้ตัว</w:t>
      </w:r>
      <w:r w:rsidRPr="00F06679">
        <w:rPr>
          <w:rFonts w:ascii="TH SarabunPSK" w:eastAsia="Times New Roman" w:hAnsi="TH SarabunPSK" w:cs="TH SarabunPSK"/>
          <w:sz w:val="32"/>
          <w:szCs w:val="32"/>
        </w:rPr>
        <w:tab/>
      </w:r>
    </w:p>
    <w:p w14:paraId="2C8A48C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น่าเสียดายที่แนวโน้มนี้นำคุณไปสู่ </w:t>
      </w:r>
      <w:r w:rsidRPr="00F06679">
        <w:rPr>
          <w:rFonts w:ascii="Arial" w:eastAsia="Times New Roman" w:hAnsi="Arial" w:cs="Arial" w:hint="cs"/>
          <w:sz w:val="32"/>
          <w:szCs w:val="32"/>
          <w:cs/>
        </w:rPr>
        <w:t>​​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"เขตปลอดภัย" ของคุณเอง ซึ่งจะกลายเป็นความเคยชินที่คุณติดอยู่ ความคืบหน้าทั้งหมดหยุดลง ในเวลาไม่นาน คุณเริ่มใช้พลังอันมหัศจรรย์ของการหาเหตุผลเข้าข้างตนเองเพื่อพิสูจน์ว่าจะไม่เปลี่ยนแปลง</w:t>
      </w:r>
    </w:p>
    <w:p w14:paraId="5015FFE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ดังที่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Jim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Rohn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กล่าวไว้ว่า "ความแตกต่างเพียงอย่างเดียวระหว่างร่องกับหลุมศพคือความลึก"</w:t>
      </w:r>
    </w:p>
    <w:p w14:paraId="77085C4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สภาวะสมดุลคือตัวฆ่าศักยภาพของมนุษย์ที่สำคัญซึ่งจะขัดขวางไม่ให้คุณประสบความสำเร็จ</w:t>
      </w:r>
    </w:p>
    <w:p w14:paraId="16C8CB3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ไม่มีการคิดเชิงรุก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Not Thinking Proactively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อุปสรรคประการที่ห้าของการคิดเชิงสร้างสรรค์เพื่อความสำเร็จคือการอยู่เฉย ถ้าคุณไม่กระตุ้นความคิดของคุณอย่างต่อเนื่องด้วยแนวคิดและข้อมูลใหม่ ๆ ความคิดคุณจะสูญเสียกำลังใจและพลังงานไป เหมือนกับกล้ามเนื้อที่ไม่ได้ออกกำลังกาย</w:t>
      </w:r>
    </w:p>
    <w:p w14:paraId="3028B21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แทนที่จะคิดเชิงรุกและสร้างสรรค์ ความคิดของคุณจะเฉยเมยและเป็นไปโดยอัตโนมัติ</w:t>
      </w:r>
    </w:p>
    <w:p w14:paraId="2445875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สาเหตุหลักของการคิดแบบเฉยเมยคืองานประจำ คนส่วนใหญ่ตื่นนอนเวลาเดิมทุกเช้า ทำงานเหมือนเดิม พบปะสังสรรค์กับคนกลุ่มเดิมในตอนเย็น และดูรายการโทรทัศน์เรื่องเดียวกัน</w:t>
      </w:r>
    </w:p>
    <w:p w14:paraId="1A65935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ผลที่ตามมาของการไม่มีความท้าทายจิตใจอย่างต่อเนื่อง พวกเขาจึงกลายเป็นคนทื่อและพึงพอใจเท่าที่มี หากมีคนเสนอแนะหรือเสนอแนวคิดใหม่หรือวิธีการทำสิ่งต่าง ๆ พวกเขามักจะตอบโต้ด้วยการปฏิเสธและท้อแท้ ในไม่ช้าพวกเขาก็เริ่มรู้สึกถูกคุกคามจากข้อเสนอแนะของการเปลี่ยนแปลงจากสิ่งที่เคยทำมาในอดีต</w:t>
      </w:r>
    </w:p>
    <w:p w14:paraId="45D1FA5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คุณหาเหตุผลเข้าข้างตนเองและไม่เคยปรับปรุง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You Rationalize and Never Improve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อุปสรรคที่หกของการคิดอย่างสร้างสรรค์คือการหาเหตุผลเข้าข้างตนเอง เรารู้ว่ามนุษย์เป็นสิ่งมีชีวิตที่มีเหตุมีผล แต่นั่นหมายถึงอะไร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237DF35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ป็นคนมีเหตุมีผลหมายความว่าเราใช้ความคิดของเราอย่างต่อเนื่องเพื่ออธิบายสิ่งต่างๆเกี่ยวกับโลกใบนี้ให้ตัวเองฟัง เพื่อให้เราเข้าใจได้ดีขึ้นและรู้สึกปลอดภัยมากขึ้น กล่าวอีกนัยหนึ่งคือไม่ว่าคุณจะตัดสินใจทำหรือไม่ทำ คุณจะมีเหตุผลที่ดีสำหรับการตัดสินใจอย่างรวดเร็ว</w:t>
      </w:r>
    </w:p>
    <w:p w14:paraId="31ECFD4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การตัดสินใจอย่างมีเหตุผลของคุณทำให้คุณไม่สามารถเรียนรู้ที่จะปรับปรุงประสิทธิภาพได้</w:t>
      </w:r>
    </w:p>
    <w:p w14:paraId="6BBCD71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มีเหตุผลหลักสองประการที่ความคิดสร้างสรรค์มีความสำคัญต่อการประสบความสำเร็จ ประการแรก การแก้ปัญหาและการตัดสินใจเป็นหน้าที่หลักของผู้ประกอบการ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6939E5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เวลาของคุณในธุรกิจและในชีวิตมากถึงร้อยละ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60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ถูกใช้ในการแก้ปัญหา ยิ่งคุณคิดหาวิธีสร้างสรรค์ในการแก้ปัญหาในชีวิตประจำวันและการทำงานที่มีความสำคัญและหลีกเลี่ยงไม่ได้ และการตัดสินใจอย่างมีประสิทธิภาพมากขึ้นเท่าไร คุณก็จะประสบความสำเร็จมากขึ้นเท่านั้น</w:t>
      </w:r>
    </w:p>
    <w:p w14:paraId="696C8843" w14:textId="4B6B04C0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ประการที่สอง เราแต่ละคนต้องการทำเงินมากขึ้น เราทุกคนต้องการประสบความสำเร็จมากขึ้นและเพลิดเพลินกับสถานะ ความเคารพ และการยอมรับที่มากขึ้น ความสามารถในการแก้ปัญหาของคุณเป็นปัจจัยสำคัญว่าคุณทำสำเร็จมากน้อยเพียงใด</w:t>
      </w:r>
    </w:p>
    <w:p w14:paraId="03B45FF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Connor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2020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) กล่าวถึง อุปสรรค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ประการในการเปลี่ยนแปลงและวิธีเอาชนะมัน ดังนี้</w:t>
      </w:r>
    </w:p>
    <w:p w14:paraId="39D2303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สภาพแวดล้อมในการทำงานของคุณ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Your Work Environment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วัฒนธรรมการทำงานของคุณอาจทำให้มีทัศนคติที่ไม่ดี ยกตัวอย่างเช่น หากคุณทำงานในสภาพแวดล้อมที่เร่งรีบ เครียด และมีความคาดหวังสูง มันอาจจะกระตุ้นอารมณ์ของคุณและตอกย้ำความรู้สึกว่าคุณต้องทำงานหนักขึ้น ไม่ว่าผลกระทบจะเป็นอย่างไร</w:t>
      </w:r>
    </w:p>
    <w:p w14:paraId="4F91862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เพื่อต่อสู้กับสิ่งนี้ ให้มองหาทางที่สภาพแวดล้อมของคุณอาจยับยั้งการเติบโตของคุณ หัวหน้าทีมคนหนึ่งที่ฉันคุยด้วยพยายามใช้ความคิดเชิงสืบสวนเพื่อค้นหาวิธีที่จะทำให้ทีมของเธอมีประสิทธิภาพมากขึ้น แต่พบว่าเธอต้องเผชิญกับวิกฤตอย่างต่อเนื่อง ที่จริงเธอควรจะถอยกลับและถามคำถาม</w:t>
      </w:r>
    </w:p>
    <w:p w14:paraId="1CD35E0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เธอตระหนักว่าเธอปล่อยให้สภาพแวดล้อมที่มีความกดดันสูงปิดกั้นความคิดที่ก้าวล้ำของเธอ ดังนั้นเธอจึงตัดสินใจใช้ความท้าทายของทีมเพื่อกระตุ้นแนวความคิดในการสืบสวน และเรียกระดมความคิดของทีมเป็นเวลา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30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นาที ภายใน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10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นาที เธอได้ยินมุมมองของเพื่อนร่วมทีมที่เผยให้เห็นถึงที่มาของความไร้ประสิทธิภาพ ด้วยวิธีนี้เธอจึงใช้ความเร็วของทีมเพื่อประโยชน์ของเธอ การทำความเข้าใจวัฒนธรรมในที่ทำงานของคุณและผลกระทบที่มีต่อคุณจะช่วยเปิดเผยสิ่งที่มีค่าและลดปัจจัยที่ขัดขวางคุณให้เหลือน้อยที่สุด</w:t>
      </w:r>
    </w:p>
    <w:p w14:paraId="73CB1BA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นิสัยเก่า (แย่) ของคุณ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Your Old (Bad) Habits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การทำลายรูปแบบที่มีมายาวนานต้องใช้ความพยายามอย่างต่อเนื่องและมีสติซึ่งต้องการความมุ่งมั่นในการเรียนรู้จากการกระทำ การจงใจใช้สิ่งที่คุณได้เรียนรู้ผ่านการทดลองในชีวิตจริง และเลือกใช้นิสัยใหม่อย่างมีสติ</w:t>
      </w:r>
    </w:p>
    <w:p w14:paraId="51F142E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เพื่อให้แน่ใจว่าความคิดและนิสัยใหม่ๆ ยังคงมีอยู่ต่อไป ให้ยอมรับสถานการณ์จริงที่คุณสามารถนำการเรียนรู้ของคุณไปปฏิบัติได้ เช่นเดียวกับที่คุณมักจะกำหนดเป้าหมาย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SMART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ให้สร้างการทดลองที่เฉพาะเจาะจงและจับต้องได้ภายในแผนการเรียนรู้การดำเนินการของคุณ</w:t>
      </w:r>
    </w:p>
    <w:p w14:paraId="2FA0018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lastRenderedPageBreak/>
        <w:t xml:space="preserve">ยกตัวอย่างเช่น อย่าบอกว่าคุณจะทดลองในวันพฤหัสบดี ให้เฉพาะเจาะจงแทน ตัวอย่างเช่น ตั้งปณิธานที่จะเป็นเวอร์ชันที่ชัดเจนที่สุดของตัวเองในการประชุม เวลา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13.00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น.  (ซึ่งในอดีตมีแนวโน้มที่จะทำให้เกิดนิสัยที่ไม่ก่อผล) สร้างแผนความรับผิดชอบที่ชัดเจนกับโค้ชหรือที่ปรึกษาเพื่อให้คุณมีแนวโน้มที่จะประสบความสำเร็จมากขึ้น จากนั้นไตร่ตรองและทบทวนความคืบหน้าของคุณหลังจากการทดสอบแต่ละครั้ง คุณจะประสบความสำเร็จมากขึ้นในการเข้าถึงความคิดและกระบวนการใหม่ๆ และละทิ้งรูปแบบเก่าที่ไม่มีประโยชน์หากคุณสร้างเส้นทางระบบประสาทใหม่โดยผ่านประสบการณ์</w:t>
      </w:r>
    </w:p>
    <w:p w14:paraId="2866F2E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สิ่งที่ติดมากับความนึกคิดและมุมมองการดูความเป็นไปของโลก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Your Attachments to Mindsets and Worldviews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เราทุกคนมีความคิดและโลกทัศน์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ซึ่งแต่ละอย่างประกอบด้วยความคิด สรีรวิทยา และความรู้สึก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ที่สร้างความรู้สึกของตัวเอง </w:t>
      </w:r>
      <w:proofErr w:type="spellStart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อัต</w:t>
      </w:r>
      <w:proofErr w:type="spell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ลักษณ์หรือความคิดบางอย่างเป็นเรื่องยากที่จะละทิ้ง และหลายคนพบว่าเป็นการท้าทายที่จะปรับกรอบความคิดของตนเองใหม่</w:t>
      </w:r>
    </w:p>
    <w:p w14:paraId="108077F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ยกตัวอย่างเช่น ฉันเป็นโค้ชให้กับทหารผ่านศึกที่มองว่าตัวเองแข็งแกร่ง เมื่อเราตรวจสอบมุมมองของเขาว่าความอดทนเป็นสิ่งสำคัญเพื่อให้ได้ผลลัพธ์ เขาก็ยึดติดกับความคุ้นเคยของกรอบความคิดนั้น</w:t>
      </w:r>
    </w:p>
    <w:p w14:paraId="2B87B4A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คุณจะหลุดพ้นได้อย่างไร อันดับแรก ดูที่สิ่งที่คุณต้องเสียไปกับประโยชน์ของโลกทัศน์ของคุณ ในกรณีของทหารผ่านศึก ผลประโยชน์คือการทำงานให้สำเร็จ แต่ต้นทุนทำให้เพื่อนร่วมงานไม่พอใจและทำให้ประสิทธิภาพการทำงานในระยะยาวลดลง ต่อไปทดสอบสมมติฐานของคุณกับการทดลองในชีวิตจริงด้วยกรอบความคิดใหม่ ทหารผ่านศึกเริ่มต้นด้วยการทดลองฟังก่อนเสนอทิศทางและสังเกตผลลัพธ์</w:t>
      </w:r>
    </w:p>
    <w:p w14:paraId="1029FD5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สุดท้ายรักษาสิ่งที่เป็นประโยชน์เกี่ยวกับความคิดดั้งเดิม</w:t>
      </w:r>
      <w:proofErr w:type="spellStart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หร</w:t>
      </w:r>
      <w:proofErr w:type="spell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ืออ</w:t>
      </w:r>
      <w:proofErr w:type="spellStart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ัต</w:t>
      </w:r>
      <w:proofErr w:type="spell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ลักษณ์นั้นไว้ คุณจะไม่มีวันกำจัดมันออกไปโดยสิ้นเชิง แต่คุณสามารถหาวิธีที่จะมีความยืดหยุ่นมากขึ้นและแนะนำทางเลือกในการใช้ความคิด</w:t>
      </w:r>
      <w:proofErr w:type="spellStart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หร</w:t>
      </w:r>
      <w:proofErr w:type="spell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ืออ</w:t>
      </w:r>
      <w:proofErr w:type="spellStart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ัต</w:t>
      </w:r>
      <w:proofErr w:type="spell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ลักษณ์แบบเก่าของคุณ</w:t>
      </w:r>
    </w:p>
    <w:p w14:paraId="35E83BC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ทัศนคติต่อการเรียนรู้ของคุณ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Your Attitude Toward Learning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 อุปสรรคสำคัญอย่างหนึ่งในการทดลอง การเรียนรู้ และการพัฒนากรอบความคิดแบบเติบโตคือความคิดที่ตายตัวหรือความกลัวที่จะล้มเหลว นั่นเป็นเหตุผลว่าทำไมการปลูกฝังความรักในการเรียนรู้จึงเป็นสิ่งสำคัญ ดังนั้นคุณสามารถสร้างความยืดหยุ่นเพื่อปัดฝุ่นตัวเองทุกครั้งที่คุณล้มเหลว</w:t>
      </w:r>
    </w:p>
    <w:p w14:paraId="29495CD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นี่หมายถึงการหยุดพูดกับตัวเองในเชิงลบเมื่อคุณล้มเหลวหรือป้องกันการขาดความมั่นใจจากการทำให้คุณหลุดออกจากทางเดิน แสดงความเห็นอกเห็นใจในตนเองและน้อมรับความคิดที่ว่าการเรียนรู้คือการผจญภัย คิดถึงทัศนคติปัจจุบันของคุณที่มีต่อการเรียนรู้และทัศนคติที่ดีที่คุณสามารถปรับใช้เพื่อขับเคลื่อนคุณไปข้างหน้า</w:t>
      </w:r>
    </w:p>
    <w:p w14:paraId="7E7A818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สังเกตเมื่อคุณพบว่าตัวเองพูดว่า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ฉันทำไม่ได้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” “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มันไม่มีประโยชน์ที่จะ . .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หรือ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วิธีนี้ใช้ไม่ได้ผล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สัมผัสมุมมองความเป็นจริงของคุณเพื่อทำปรับมุมมองที่มีต่อโลกของคุณ เช่นเดียวกับลูกค้าที่เห็นเจ้านายเลิกคิ้วเป็นสัญญาณว่าเขาคิดว่าเธอไม่มีความสามารถ ให้พยายามแยกสิ่งที่กำลังเกิดขึ้นในหัวของคุณกับสิ่งที่กำลังเกิดขึ้นจริง ซักถามสมมติฐานแต่ละข้อ เชื่อมต่อกับความรู้สึกของ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lastRenderedPageBreak/>
        <w:t>ความสามารถและความมั่นใจ และถามตัวเองว่าคุณตอบสนองต่อสถานการณ์อย่างมีไหวพริบหรือด้วยความคิดนอกกรอบอย่างไร</w:t>
      </w:r>
    </w:p>
    <w:p w14:paraId="3CC7524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การเปลี่ยนแปลงจะไม่เกิดขึ้นทันที แต่การฝึกฝนจะทำให้คุณเข้าถึงกรอบความคิดและทักษะใหม่ๆ ที่จะขจัดอุปสรรคที่ขัดขวางความก้าวหน้าของคุณ และในทางกลับกัน จะช่วยให้คุณบรรลุความเชี่ยวชาญในระดับใหม่ได้</w:t>
      </w:r>
    </w:p>
    <w:p w14:paraId="45AC905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Maer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(n.d.),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Sieczka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2011)</w:t>
      </w:r>
      <w:r w:rsidRPr="00F06679">
        <w:rPr>
          <w:rFonts w:ascii="TH SarabunPSK" w:eastAsia="Calibri" w:hAnsi="TH SarabunPSK" w:cs="TH SarabunPSK"/>
          <w:sz w:val="32"/>
          <w:szCs w:val="32"/>
        </w:rPr>
        <w:t>, Tracy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2016)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>Connor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2020) ดังกล่าวข้างต้น สามารถสรุปได้ว่า อุปสรรคและวิธีการเอาชนะอุปสรรคของบุคคลต่อพฤติกรรมการทำงานเชิงนวัตกรรมได้ดังนี้ </w:t>
      </w:r>
    </w:p>
    <w:p w14:paraId="08292615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บุคลากรขาดแรงจูงใจหรือแรงบันดาลใจในการทำงาน และขาดการได้รับการยอมรับว่ามีความพยายามในการสร้างสรรค์นวัตกรรม ผู้บริหารจึงต้องทำให้บุคลากรรู้สึกเป็นส่วนหนึ่งของการเปลี่ยนแปลง </w:t>
      </w:r>
    </w:p>
    <w:p w14:paraId="2DA69F04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การขาดเป้าหมายหรือวัตถุประสงค์ในการทำงานร่วมกัน ผู้บริหารจึงควรสนับสนุน แบ่งปันเรื่องราวที่ขับเคลื่อนด้วยวัตถุประสงค์ขององค์กร สร้างความตระหนักถึงการมีเป้าหมายใหญ่เดียวกัน </w:t>
      </w:r>
    </w:p>
    <w:p w14:paraId="6C2F1672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องค์กรขาดการให้อำนาจแก่หัวหน้างาน ในการขับเคลื่อนกลยุทธ์ด้านนวัตกรรม ผู้บริหารจึงต้องให้อำนาจแก่หัวหน้างานที่สามารถดำเนินการตามกลยุทธ์และระบบที่เป็นนวัตกรรมของพวกเขา </w:t>
      </w:r>
    </w:p>
    <w:p w14:paraId="657D03E1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ขาดการให้รางวัลผู้สร้างนวัตกรรม ผู้บริหารหรือหน่วยงานต้นสังกัดกำหนดรางวัลหรือค่าตอบแทนแก่บุคลากรในองค์กร </w:t>
      </w:r>
    </w:p>
    <w:p w14:paraId="080AC14F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มีงบประมาณจำกัด ทรัพยากรจำกัดในการสนับสนุนในการสร้างนวัตกรรม ผู้บริหารหรือหน่วยงานต้นสังกัดต้องจัดสรรทรัพยากรเพื่อสนับสนุนการสร้างนวัตกรรม </w:t>
      </w:r>
    </w:p>
    <w:p w14:paraId="1FA69CC3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บุคลากรในองค์กรมีการต่อต้านแนวคิด ความคิดสร้างสรรค์และกระบวนการใหม่ๆ ผู้บริหารจึงควรแบ่งปันเรื่องราวเกี่ยวกับความคิดสร้างสรรค์และนวัตกรรมในสถานที่ทำงาน เพื่อขจัดความคิดอุปาทานเกี่ยวกับความคิดสร้างสรรค์และนวัตกรรม และต้องสร้างคลังแนวคิดเพื่อทำให้คุ้นเคยกับความคิดสร้างสรรค์มากขึ้น </w:t>
      </w:r>
    </w:p>
    <w:p w14:paraId="55D8ACFF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บุคลากรมีความกลัวที่จะทำหรือพูดสิ่งใหม่ คิดใหม่หรือแตกต่างจากสิ่งที่คุณเคยทำมาก่อน กลัวผู้คนเยาะเย้ย กลัวถูกวิพากษ์วิจารณ์ กลัวความล้มเหลว ผู้บริหารจึงต้องสร้างอุดมการณ์ที่ปราศจากการเยาะเย้ยภายในองค์กร เชิญและสนับสนุนให้บุคลากรทุกคน ทุกระดับและทุกแผนก มีส่วนร่วมกับความคิดริเริ่มเชิงนวัตกรรมและยอมรับความล้มเหลว   </w:t>
      </w:r>
    </w:p>
    <w:p w14:paraId="74718967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นโยบายและขั้นตอนต่างๆ โครงสร้างองค์กรที่ไม่ยืดหยุ่นและเข้มงวด ผู้บริหารจึงต้องกำหนดกฎเกณฑ์ที่สามารถผ่อนคลาย เปลี่ยนแปลง ปรับปรุง หรือยืดหยุ่น เพื่อให้กระบวนการทางความคิดเจริญก้าวหน้าได้ </w:t>
      </w:r>
    </w:p>
    <w:p w14:paraId="42B11B4B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บุคลากรขาดการทำงานหนัก ไม่อุทิศเวลาหรือความพยายามในการสร้างสรรค์ ผู้บริหารจึงต้องส่งเสริมบุคลากร โดยทำให้เป็นการแข่งขันในการทำงาน </w:t>
      </w:r>
    </w:p>
    <w:p w14:paraId="1F70F539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บุคลากรขาดช่องทางในการเสนอแนวคิดและแบ่งปัน แลกเปลี่ยนเรียนรู้ ผู้บริหารต้องจัดตั้งกลุ่มหรือชุมชนแห่งการเรียนรู้ทางวิชาชีพให้บุคลากรในองค์กรผ่านช่องทางและเทคโนโลยีที่หลากหลาย เพื่อจัดให้มีการแลกเปลี่ยนเรียนรู้ร่วมกัน ส่งเสริมการแบ่งปันข้อมูล </w:t>
      </w:r>
    </w:p>
    <w:p w14:paraId="4B7C518A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บุคลากรขาดความรู้ ทักษะการพัฒนาในการสร้างสรรค์นวัตกรรม ผู้บริหารจึงต้องจัดโครงการพัฒนา ฝึกอบรมให้กับบุคลากรในองค์กร เพื่อให้เกิดความรู้ ความคุ้นเคยกับการสร้างสรรค์นวัตกรรม </w:t>
      </w:r>
    </w:p>
    <w:p w14:paraId="7B51000F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บุคลากรขาดเป้าหมายและวัตถุประสงค์ที่ชัดเจน ผู้บริหารต้องทำให้บุคลากรมีความชัดเจนเกี่ยวกับสิ่งที่ต้องการและวิธีที่จะบรรลุเป้าหมาย        </w:t>
      </w:r>
    </w:p>
    <w:p w14:paraId="6D7C32FC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บุคลากรขาดการการคิดเชิงสร้างสรรค์เพื่อความสำเร็จอย่างต่อเนื่อง ดังนั้นผู้บริหารต้องสร้างแรงกระตุ้น เสริมแรง ให้กำลังใจ สร้างความท้าทายทางจิตใจแก่บุคลากรอยู่เสมอ ในการผลิตริเริ่มสร้างสรรค์สิ่งใหม่ๆ </w:t>
      </w:r>
    </w:p>
    <w:p w14:paraId="50BCF132" w14:textId="77777777" w:rsidR="00F06679" w:rsidRPr="00F06679" w:rsidRDefault="00F06679" w:rsidP="00313B59">
      <w:pPr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การมีสภาพแวดล้อมในการทำงานหรือวัฒนธรรมการทำงานทำให้มีทัศนคติที่ไม่ดี ผู้บริหารต้องสร้างสภาพแวดล้อมที่ปราศจากความกดดัน เร่งรีบ เครียด และมีความคาดหวังสูง แต่มีความเป็นอิสระในงาน </w:t>
      </w:r>
    </w:p>
    <w:p w14:paraId="7B7DEA8B" w14:textId="77777777" w:rsidR="00F06679" w:rsidRDefault="00F06679" w:rsidP="00E564E4">
      <w:pPr>
        <w:numPr>
          <w:ilvl w:val="0"/>
          <w:numId w:val="36"/>
        </w:numPr>
        <w:tabs>
          <w:tab w:val="left" w:pos="1260"/>
        </w:tabs>
        <w:spacing w:before="240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บุคลากรมีทัศนคติ มุมมอง ค่านิยม ทัศนคติที่ตายตัว ผู้บริหารต้องสร้างแนวความคิดหรือปลูกฝังการคิดที่ว่า การเรียนรู้คือการผจญภัย ให้กับบุคลากร เพื่อให้เกิดความรักในการเรียนรู้ เข้าถึงกรอบความคิดและทักษะใหม่ๆ</w:t>
      </w:r>
    </w:p>
    <w:p w14:paraId="0CB1FE77" w14:textId="77777777" w:rsidR="00E564E4" w:rsidRDefault="00E564E4" w:rsidP="00E564E4">
      <w:pPr>
        <w:tabs>
          <w:tab w:val="left" w:pos="1260"/>
        </w:tabs>
        <w:spacing w:before="240"/>
        <w:ind w:left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ED8B391" w14:textId="7253144C" w:rsidR="00F06679" w:rsidRPr="00096D1D" w:rsidRDefault="00F06679" w:rsidP="009967C5">
      <w:pPr>
        <w:tabs>
          <w:tab w:val="left" w:pos="720"/>
          <w:tab w:val="left" w:pos="675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แนวทาง</w:t>
      </w:r>
      <w:r w:rsidRPr="00096D1D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เพื่อพัฒนาพฤติกรรมการทำงานเชิงนวัตกรรม </w:t>
      </w:r>
    </w:p>
    <w:p w14:paraId="5A6DABA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Livescault</w:t>
      </w:r>
      <w:proofErr w:type="spellEnd"/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(n.d.)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ได้กล่าวถึง 16 เทคนิคในการส่งเสริมนวัตกรรมในที่ทำงาน</w:t>
      </w:r>
      <w:r w:rsidRPr="00F06679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 xml:space="preserve">        </w:t>
      </w:r>
      <w:proofErr w:type="gramStart"/>
      <w:r w:rsidRPr="00F06679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 xml:space="preserve">  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(</w:t>
      </w:r>
      <w:proofErr w:type="gramEnd"/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16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 Techniques to Encourage Innovation in the Workplace)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ได้แก่</w:t>
      </w:r>
    </w:p>
    <w:p w14:paraId="3C5DECD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 ภาวะผู้นำและการจัดการ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Leadership &amp; Management)</w:t>
      </w:r>
    </w:p>
    <w:p w14:paraId="7A530A0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ไม่น่าแปลกใจเลยที่เทคนิคการสร้างนวัตกรรมที่เราแนะนำส่วนใหญ่มุ่งเน้นไปที่ความเป็นผู้นำและการจัดการ</w:t>
      </w:r>
    </w:p>
    <w:p w14:paraId="5EB3C0C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เมื่อพูดถึงนวัตกรรม แนวโน้มจะมาจากระดับบนเสมอ  ผู้นำระดับสูงจำเป็นต้องหาวิธีส่งเสริมให้พนักงานคิดเกี่ยวกับนวัตกรรมทุกวัน และต้องเป็นเจ้าของและรับผิดชอบต่อแนวคิดและแนวทางแก้ไขใหม่ๆ</w:t>
      </w:r>
    </w:p>
    <w:p w14:paraId="30F741E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การส่งเสริมนวัตกรรมผ่านการเป็นผู้นำและการจัดการอาจเป็นเรื่องที่ท้าทาย แต่เรามีเทคนิคเฉพาะบางอย่างที่สามารถช่วยได้</w:t>
      </w:r>
    </w:p>
    <w:p w14:paraId="18A6EEF7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1.1 ส่งเสริมให้พนักงานของคุณคิดเกี่ยวกับปัญหายาก ๆ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Empower your Employees to Think about Tough Problems)</w:t>
      </w:r>
    </w:p>
    <w:p w14:paraId="572A433C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ดังที่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Steve Jobs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แห่ง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Apple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ได้กล่าวไว้ว่า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การจ้างคนฉลาดและบอกพวกเขาว่าต้องทำอย่างไรนั้นไม่สมเหตุสมผล  เราจ้างคนฉลาดเพื่อให้พวกเขาสามารถบอกเราได้ว่าต้องทำอย่างไร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>”</w:t>
      </w:r>
    </w:p>
    <w:p w14:paraId="0B6235E8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นี่เป็นเทคนิคสำคัญในการส่งเสริมนวัตกรรมในที่ทำงาน: ให้อำนาจพนักงานของคุณคิดเกี่ยวกับปัญหายากๆ และให้รางวัลพนักงานสำหรับการทำงานเพื่อแก้ไขปัญหา</w:t>
      </w:r>
    </w:p>
    <w:p w14:paraId="51BAC857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lastRenderedPageBreak/>
        <w:t>ผู้คนมีนวัตกรรมตามที่คุณยอมให้เป็น  หากคุณให้อำนาจแก่พนักงานในการไล่ตาม "ช่วงเวลาแห่งการค้นพบ" ในไม่ช้า คุณจะพบว่าตัวเองมีสถานที่ทำงานที่เต็มไปด้วยพลังและสร้างสรรค์มากขึ้น</w:t>
      </w:r>
    </w:p>
    <w:p w14:paraId="05A4A141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1.2 นำแนวทางการจัดการที่ไม่มีลำดับชั้นมาใช้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Adopt a Non-Hierarchical Management Approach)</w:t>
      </w:r>
    </w:p>
    <w:p w14:paraId="17CAE074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เมื่อพูดถึงการส่งเสริมนวัตกรรมในที่ทำงาน ลำดับชั้นที่เข้มงวดอาจเป็นฆาตกรได้อย่างแท้จริง</w:t>
      </w:r>
    </w:p>
    <w:p w14:paraId="5D11919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หากพนักงานของคุณทำงานอย่างถ่อมตัวและคิดเกี่ยวกับนวัตกรรมเฉพาะที่ได้รับมอบหมายให้ทำเช่นนั้น คุณจะไม่สามารถเข้าถึงศักยภาพสูงสุดของบริษัทของคุณได้</w:t>
      </w:r>
    </w:p>
    <w:p w14:paraId="060A2FD6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บริษัทที่มีนวัตกรรมส่วนใหญ่มีแนวทางการจัดการที่ราบเรียบแต่แข็งแกร่ง ซึ่งช่วยให้พนักงานสามารถทำลายระบบงานและอุปสรรคในพื้นที่ทำงาน นวัตกรรมมากมายมาจากการผสมข้ามระหว่างทีมและแผนก และจากการแบ่งปันความคิดและปัญหา</w:t>
      </w:r>
    </w:p>
    <w:p w14:paraId="4FD9D525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Tesla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เป็นตัวอย่างที่ดีที่นี่ โครงสร้างการจัดการที่ราบเรียบของ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Elon Musk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ต้องการการลงมือปฏิบัติจากผู้บริหารระดับสูง และขอให้พนักงานทำงานข้ามแผนกด้วยวิธีเฉพาะเรื่อง</w:t>
      </w:r>
    </w:p>
    <w:p w14:paraId="72D2D351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1.3 ทำให้พนักงานเห็นเหตุผลที่เพียงพอที่จะให้ความใส่ใจ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Give your Staff a Reason to Care)</w:t>
      </w:r>
    </w:p>
    <w:p w14:paraId="1D01B354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เพื่อเป็นนวัตกรรมอย่างแท้จริง พนักงานของคุณต้องมีส่วนในเกม พวกเขาไม่ควรคิดว่านวัตกรรมเป็นสิ่งที่ผู้บริหารระดับสูงต้องคิด แต่นวัตกรรมควรเป็นส่วนหนึ่งของลักษณะงานของทุกคน</w:t>
      </w:r>
    </w:p>
    <w:p w14:paraId="65495C6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มองหาวิธีจูงใจให้พนักงานคิดเกี่ยวกับนวัตกรรม และนำพวกเขาไปสู่การเดินทางด้วยการพัฒนากลยุทธ์ด้านนวัตกรรมให้เกิดขึ้นทั่วทั้งบริษัท (เพิ่มเติมเกี่ยวกับเรื่องนี้ด้านล่าง)</w:t>
      </w:r>
    </w:p>
    <w:p w14:paraId="4A69DE4A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ตัวอย่างที่ดีคือ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DHL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บริษัทจัดส่งสนับสนุนให้พนักงานทำงานร่วมกับลูกค้าเพื่อหาวิธีแก้ไขปัญหาที่ซับซ้อน เช่น ลำดับการจัดส่งและการเข้าถึงพื้นที่ห่างไกล  ผลลัพธ์ที่ได้คือกลุ่มพนักงานที่มุ่งเน้นนวัตกรรมมากขึ้น</w:t>
      </w:r>
    </w:p>
    <w:p w14:paraId="5A8189AF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1.4 ค้นหาและจูงใจให้เกิดผู้ประกอบการภายในองค์กร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Find and Motivate Intrapreneurs)</w:t>
      </w:r>
    </w:p>
    <w:p w14:paraId="368BDF62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ผู้ประกอบการภายในองค์กร (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Intrapreneurs)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คือพนักงานที่อยู่ในองค์กรของคุณอยู่แล้วและมีความคิดและทักษะในการสร้างสรรค์สิ่งใหม่ ๆ  คิดว่าพวกเขาเป็นผู้ประกอบการที่ทำงานให้คุณอยู่แล้ว</w:t>
      </w:r>
    </w:p>
    <w:p w14:paraId="2F058027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การค้นหาและจูงใจผู้ประกอบธุรกิจภายในธุรกิจของคุณเป็นวิธีที่ยอดเยี่ยมในการสนับสนุนแนวทางใหม่ในการแก้ปัญหา</w:t>
      </w:r>
    </w:p>
    <w:p w14:paraId="011231F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 xml:space="preserve">ตัวอย่างเช่น บริษัทซอฟต์แวร์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Fishbowl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ใช้เวลาและความพยายามอย่างมากในการค้นหาและทำความรู้จักผู้ประกอบการที่อยู่ภายในบริษัท และใช้พนักงานเหล่านี้เป็นทรัพยากรด้านนวัตกรรมที่มีคุณค่า</w:t>
      </w:r>
    </w:p>
    <w:p w14:paraId="32126887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  <w:cs/>
        </w:rPr>
        <w:t>1.5 ส่งเสริมให้คนของคุณคิดเกี่ยวกับนวัตกรรมในแต่ละวัน (</w:t>
      </w:r>
      <w:r w:rsidRPr="00F06679">
        <w:rPr>
          <w:rFonts w:ascii="TH SarabunPSK" w:eastAsia="Times New Roman" w:hAnsi="TH SarabunPSK" w:cs="TH SarabunPSK"/>
          <w:b/>
          <w:bCs/>
          <w:spacing w:val="3"/>
          <w:sz w:val="32"/>
          <w:szCs w:val="32"/>
        </w:rPr>
        <w:t>Encourage your People to Think about Innovation on a Daily Basis)</w:t>
      </w:r>
    </w:p>
    <w:p w14:paraId="0740E08F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lastRenderedPageBreak/>
        <w:t>นวัตกรรมไม่ควรเป็นสิ่งที่ผู้คนคิดเฉพาะระหว่างการพักผ่อนและการประชุมเชิงปฏิบัติการเท่านั้น  หากการคิดถึงวิธีการใหม่ๆ ในการทำสิ่งต่างๆ เป็นเพียงการฝึกฝนเป็นครั้งคราว คุณจะไม่สามารถเข้าถึงศักยภาพของความคิดสร้างสรรค์และจินตนาการของพนักงานได้อย่างเต็มที่</w:t>
      </w:r>
    </w:p>
    <w:p w14:paraId="5EF380F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ให้เปิดโอกาสให้พนักงานพิจารณานวัตกรรมเป็นส่วนหนึ่งของงานประจำวัน  ยกตัวอย่างเช่น ยักษ์ใหญ่ด้านการผลิต 3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</w:rPr>
        <w:t xml:space="preserve">M </w:t>
      </w: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มีชื่อเสียงในการให้เวลาพนักงานร้อยละ 15 ในการฝันกลางวันที่สร้างสรรค์ทุกวัน</w:t>
      </w:r>
    </w:p>
    <w:p w14:paraId="3EA6551C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แน่นอน นี่ไม่ได้หมายความว่าต้องแจกบัฟเฟอร์ร้อยละ 15 ให้พนักงานเพียงแค่งีบหลับที่โต๊ะทำงาน คุณควรขอให้พนักงานของคุณแสดงผลลัพธ์ของเซสชันนวัตกรรมเหล่านี้ด้วย</w:t>
      </w:r>
    </w:p>
    <w:p w14:paraId="0E1BF435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Innovation Strategy)</w:t>
      </w:r>
    </w:p>
    <w:p w14:paraId="61745158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นวัตกรรมในสถานที่ทำงานต้องเป็นกลยุทธ์และควรเป็นส่วนสำคัญใน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DNA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ของบริษัทของคุณ</w:t>
      </w:r>
    </w:p>
    <w:p w14:paraId="466190BC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ไม่ว่าความรับผิดชอบของพวกเขาคืออะไร พนักงานทุกคนของคุณควรสามารถเห็นความเชื่องโยงระหว่างกลยุทธ์ด้านนวัตกรรมของบริษัทและเนื้องานประจำวันของเขาหรือเธอ</w:t>
      </w:r>
    </w:p>
    <w:p w14:paraId="27FA482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พัฒนากลยุทธ์นวัตกรรม - และใช้มัน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Develop an Innovation Strategy - and Use It)</w:t>
      </w:r>
    </w:p>
    <w:p w14:paraId="47ADC692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ยุทธ์ด้านนวัตกรรมกำหนดหลักเกณฑ์สำหรับวิธีที่บริษัทของคุณจะเพิ่มส่วนแบ่งการตลาดผ่านนวัตกรรมด้านผลิตภัณฑ์และบริการ กลยุทธ์ที่ดีจะช่วยชี้แจงสิ่งที่คาดหวังจากพนักงานในทุกระดับของบริษัทของคุณในการแก้ปัญหา</w:t>
      </w:r>
    </w:p>
    <w:p w14:paraId="70A7ABCC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พัฒนากลยุทธ์ด้านนวัตกรรมทำให้พนักงานมีความมั่นใจเกี่ยวกับบทบาทหลักของนวัตกรรมและตอกย้ำแนวคิดที่ว่านวัตกรรมเป็นความรับผิดชอบของทุกคน</w:t>
      </w:r>
    </w:p>
    <w:p w14:paraId="6B76AC5D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พัฒนากลยุทธ์ด้านนวัตกรรมยังบังคับให้ผู้บริหารระดับสูงคิดว่านวัตกรรมมีความหมายต่อพวกเขาอย่างไร และต้องระบุอย่างชัดเจนว่าพนักงานควรให้แนวคิดใหม่เกี่ยวกับผลิตภัณฑ์ ระบบ และบริการอย่างไร</w:t>
      </w:r>
    </w:p>
    <w:p w14:paraId="42BF6458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Microsoft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ัวอย่างที่ยอดเยี่ยมของการนำกลยุทธ์นวัตกรรมไปใช้ด้วยการทำให้กลยุทธ์เป็นส่วนสำคัญของความรับผิดชอบของพนักงา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Microsoft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ช่วยให้พนักงานทุกระดับสร้างนวัตกรรมเป็นส่วนสำคัญของสิ่งที่พวกเขาทำ</w:t>
      </w:r>
    </w:p>
    <w:p w14:paraId="437967D9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2.2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ยอมรับความล้มเหลวและทำให้เป็นบรรทัดฐาน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Accept Failure and Make It the Norm)</w:t>
      </w:r>
    </w:p>
    <w:p w14:paraId="2391CE8B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เป็นข้อเท็จจริงที่หลีกเลี่ยงไม่ได้เลยว่านวัตกรรมมีความเสี่ยงต่อความล้มเหลว  สำหรับทุกตัวอย่างของนวัตกรรมที่เปลี่ยนแปลงโลก มีความคิดที่ล้มเหลวในนั้นมากมาย</w:t>
      </w:r>
    </w:p>
    <w:p w14:paraId="2BAD74C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แทนที่จะวิ่งหนีจากข้อเท็จจริงนี้ บริษัทต่างๆ จำเป็นต้องทำข้อตกลงกับมัน  รับทราบถึงความเป็นไปได้ของความล้มเหลว ทำให้เสื่อมเสีย และสนับสนุนการริเริ่มที่มีความเสี่ยง เพื่อช่วยให้พนักงานเข้าถึงนวัตกรรมด้วยวิธีที่เปิดกว้างและสร้างสรรค์มากขึ้น</w:t>
      </w:r>
    </w:p>
    <w:p w14:paraId="3864C3D1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นั่นเป็นเหตุผลที่ผู้นำตลาดอย่าง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Coke, Netflix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Amazon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ไม่เคยอายที่จะยอมรับความล้มเหลวในอดีตของพวกเขา</w:t>
      </w:r>
    </w:p>
    <w:p w14:paraId="0CB8E925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James Quincy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ผู้เป็น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CEO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ของโคคา-โคลากล่าวไว้ว่า "ถ้าเราไม่ทำผิดพลาด แสดงว่าเรายังพยายามไม่พอ" และอย่างไรก็ตาม ในขณะที่ความล้มเหลวของ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New Coke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กลายเป็นพาดหัวข่าวมากมาย ท้ายที่สุดมันก็แทบจะไม่ทำให้ตำแหน่งของ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Coke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กลายเป็นผู้นำตลาด</w:t>
      </w:r>
    </w:p>
    <w:p w14:paraId="2CD4D71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ความเต็มใจที่จะทดลอง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Willingness to Experiment)</w:t>
      </w:r>
    </w:p>
    <w:p w14:paraId="7C4CF62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เพื่อที่จะเป็นนวัตกรรมอย่างแท้จริง บริษัทต่างๆ จำเป็นต้องเต็มใจที่จะทดลอง</w:t>
      </w:r>
    </w:p>
    <w:p w14:paraId="2F8C441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ไม่ว่าจะผ่านการสร้างลูกค้าร่วมกัน การระบุความใกล้เคียงของตลาด หรือการเข้าร่วมในศูนย์กลางนวัตกรรม บริษัทต่างๆ จะต้องแสดงให้เห็นถึงความกระหายในวิธีการใหม่ๆ ในการทำสิ่งต่างๆ</w:t>
      </w:r>
    </w:p>
    <w:p w14:paraId="331CB485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มองหาความใกล้เคียงของตลาด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Look for Market Adjacencies)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แง่มุมสำคัญของนวัตกรรมคือการคิดเกี่ยวกับความใกล้เคียงของตลาด</w:t>
      </w:r>
    </w:p>
    <w:p w14:paraId="6F461274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วามใกล้เคียงคือผลิตภัณฑ์หรือตลาดใหม่ที่เกี่ยวข้องอย่างใกล้ชิดกับงานที่บริษัทกำลังดำเนินการอยู่ แต่มีความแตกต่างกันมากพอที่จะแสดงถึงคุณค่าใหม่ของบริษัท เมื่อย้ายเข้าไปอยู่ในพื้นที่เหล่านี้ บริษัทสามารถสร้างลูกค้าใหม่และทำให้สถานะทางการตลาดแข็งแกร่งขึ้น</w:t>
      </w:r>
    </w:p>
    <w:p w14:paraId="6E3ED88F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ตัวอย่างเช่น ลองนึกถึงการจู่โจมสื่อสตรีมมิ่งล่าสุดของ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Disney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สื่อยักษ์ใหญ่ได้ผลิตเนื้อหายอดนิยมจำนวนมหาศาลแล้ว ดังนั้นการก้าวเข้าสู่ตลาดที่ใกล้เคียงของแพลตฟอร์มสำหรับการสตรีมจึงเป็นเรื่องที่สมเหตุสมผล</w:t>
      </w:r>
    </w:p>
    <w:p w14:paraId="7C06DFDB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3.2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เปิดรับการร่วมสร้างสรรค์และเปิดโอกาสในการสร้างนวัตกรรม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Embrace Co</w:t>
      </w:r>
      <w:r w:rsidRPr="00F066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-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Creation and Open Innovation Opportunities)</w:t>
      </w:r>
    </w:p>
    <w:p w14:paraId="2EC6C2C8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เมื่อพูดถึงนวัตกรรม อย่ากลัวที่จะให้ลูกค้ามีส่วนร่วมด้วย  ท้ายที่สุดลูกค้าของคุณเป็นคนที่มีแนวโน้มมากที่สุดที่จะมีแนวคิดที่ยอดเยี่ยมสำหรับผลิตภัณฑ์และบริการใหม่ โดยเฉพาะอย่างยิ่งหากพวกเขาใช้บริการและผลิตภัณฑ์ของคุณทุกวัน</w:t>
      </w:r>
    </w:p>
    <w:p w14:paraId="1A2B2DA1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ตัวอย่างที่ดีที่นี่คือ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Starbucks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ซึ่งเปิดพอร์ท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ัล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"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My Starbucks Idea"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เป็นเวลากว่าทศวรรษตั้งแต่ปี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2007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ถึง ค.ศ.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2018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โดยได้รับข้อเสนอแนะมากกว่า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150,000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รายการจากแฟน ๆ 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Starbucks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โดยเฉพาะ</w:t>
      </w:r>
    </w:p>
    <w:p w14:paraId="05822B18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ซึ่งไม่เพียงแค่ส่งผลให้สินค้าสตาร์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บัคส์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มียอดขายสูงสุด เช่น เฮ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เซล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นัท แมค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คิ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อาโทส และลา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เต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้เครื่องเทศฟักทอง แต่ยังทำให้สตาร์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บัคส์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มีโอกาสสร้างชุมชนแฟนพันธุ์แท้ที่มีคุณค่าเพื่อวัตถุประสงค์ในการวิจัยตลาด</w:t>
      </w:r>
    </w:p>
    <w:p w14:paraId="6DBBF4A2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3.3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เข้าร่วมศูนย์นวัตกรรม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Participate in an Innovation Hub)</w:t>
      </w:r>
    </w:p>
    <w:p w14:paraId="5EA4DE8A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ศูนย์กลางนวัตกรรมเป็นสถานที่สำหรับตัวแทนธุรกิจเพื่อพบปะและแบ่งปันแนวทางในการสร้างสรรค์นวัตกรรม  ด้วยความนิยมที่เพิ่มขึ้นในช่วงทศวรรษที่ผ่านมา ปัจจุบันมีฮับเหล่านี้หลายร้อยแห่งทั่วโลก</w:t>
      </w:r>
    </w:p>
    <w:p w14:paraId="75FA3F5A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แนวคิดของศูนย์นวัตกรรมตระหนักถึงความสำคัญของแนวทางสหสาขาวิชาชีพในการสร้างสรรค์นวัตกรรม และแสดงให้เห็นถึงความสำคัญของการทำงานร่วมกันในการแก้ปัญหา ศูนย์นวัตกรรมสามารถเป็นวิธีที่ดีในการส่งเสริมการคิดแบบ "หาแนวคิดใหม่โดยสิ้นเชิง"</w:t>
      </w:r>
    </w:p>
    <w:p w14:paraId="1C5D5D2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ดูศูนย์นวัตกรรมที่อยู่ใกล้คุณ และคิดว่าคุณและทีมจะมีส่วนร่วมได้อย่าง</w:t>
      </w:r>
    </w:p>
    <w:p w14:paraId="44CA710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การสื่อสารแบบเปิด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Open Communication) </w:t>
      </w:r>
    </w:p>
    <w:p w14:paraId="255E588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การได้รับนวัตกรรมที่ถูกต้องต้องอาศัยความมุ่งมั่นในการสื่อสารแบบเปิดและความโปร่งใส</w:t>
      </w:r>
    </w:p>
    <w:p w14:paraId="2F76339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ในการทำให้นวัตกรรมเป็นส่วนหนึ่งของวัฒนธรรมในที่ทำงานของคุณอย่างแท้จริง พนักงานของคุณต้องรู้ว่าผู้บริหารระดับสูงเปิดเผยถึงความจำเป็นในการสร้างสรรค์นวัตกรรมและผลประโยชน์ที่อาจเกิดขึ้นกับบริษัท </w:t>
      </w:r>
    </w:p>
    <w:p w14:paraId="64A602D1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4.1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มีความโปร่งใส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Be Transparent) </w:t>
      </w:r>
    </w:p>
    <w:p w14:paraId="4FC6F965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พนักงานของคุณต้องการข้อมูลที่ชัดเจนและสม่ำเสมอเกี่ยวกับเป้าหมายด้านนวัตกรรมของบริษัท และเกี่ยวกับผลประโยชน์ที่อาจเกิดขึ้นกับพนักงานหากพวกเขาได้ทำสิ่งที่ถูกต้อง  ส่วนสำคัญของสิ่งนี้คือการพัฒนากลยุทธ์ด้านนวัตกรรม และสร้างความมั่นใจในการสื่อสารแบบเปิดเกี่ยวกับนวัตกรรม </w:t>
      </w:r>
    </w:p>
    <w:p w14:paraId="1F5A7FFE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บริษัทชำระเงินผ่านมือถือ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Square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ให้ความสำคัญกับเรื่องนี้อย่างมาก โดยกำหนดให้บันทึกการประชุมทุกครั้งที่มีผู้เข้าร่วมมากกว่าสองคนต้องแชร์แบบสาธารณะทั่วทั้งบริษัท กฎนี้ช่วยส่งเสริมนวัตกรรมด้วยการทำให้พนักงานทุกคนตระหนักถึงการแก้ปัญหาของบริษัท </w:t>
      </w:r>
    </w:p>
    <w:p w14:paraId="6DED071E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ตอนนี้ คุณอาจจะไม่ต้องสุดโต่งขนาดนั้นก็ได้ ถึงกระนั้น คุณควรคิดถึงวิธีนำแนวทางการสื่อสารแบบเปิดมาใช้เมื่อเป็นเรื่องเกี่ยวกับนวัตกรรม </w:t>
      </w:r>
    </w:p>
    <w:p w14:paraId="3936ED8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ความเป็นอยู่ที่ดีของพนักงาน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Staff Wellbeing)</w:t>
      </w:r>
    </w:p>
    <w:p w14:paraId="0B442A6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นวัตกรรมไม่ได้เป็นเพียงการส่งเสริมให้พนักงานของคุณคิดในเชิงทางอ้อม แต่ยังหมายถึงการทำให้แน่ใจว่าเมื่อพนักงานของคุณมีความคิดสร้างสรรค์ พวกเขาจะไม่รู้สึกว่าถูกคุกคามหรือตกอยู่ในความเสี่ยง </w:t>
      </w:r>
    </w:p>
    <w:p w14:paraId="16FF60DB" w14:textId="63A2087F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มีสองวิธีที่ดีในการทำเช่นนี้  ประการแรก คุณสามารถรับรู้และให้รางวัลแก่นวัตกรรม และประการที่สอง พยายามให้แน่ใจว่าพนักงานมีความปลอดภัยทางด้านจิตใจ </w:t>
      </w:r>
    </w:p>
    <w:p w14:paraId="5E337C56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5.1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รับรู้และให้รางวัลกับนวัตกรรมที่ประสบความสำเร็จ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Recognize and Reward Successful Innovations) </w:t>
      </w:r>
    </w:p>
    <w:p w14:paraId="7835D3B8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เพื่อให้ได้ประโยชน์สูงสุดจากพนักงานของคุณเมื่อพูดถึงนวัตกรรม คุณต้องมีวิธีการรับรู้และให้รางวัลกับแนวคิดใหม่ที่ประสบความสำเร็จ โดยเฉพาะอย่างยิ่งเมื่อพวกเขามีศักยภาพในการประหยัดเงินของใบ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ริษัท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หรือเพิ่มรายได้ </w:t>
      </w:r>
    </w:p>
    <w:p w14:paraId="440829F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สามารถทำได้ง่ายพอๆ กับการให้การยอมรับต่อสาธารณะ เช่น การมอบรางวัลในการประชุมแบบมีส่วนร่วม แม้ว่าหากคุณรู้สึกอยากเสนอรางวัลที่โดดเด่น ก็ต้องมั่นใจว่าพนักงานของคุณจะไม่รังเกียจ! </w:t>
      </w:r>
    </w:p>
    <w:p w14:paraId="083DABD7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Westin Hotels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เป็นตัวอย่างที่ดีที่นี่ ทุกๆ ไตรมาส เครือโรงแรมจะส่งนักนวัตกรรม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อันดับแรกไปท่องเที่ยว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วันโดยเสียค่าใช้จ่ายให้ มอบการยอมรับจากสาธารณชนและให้รางวัลที่สำคัญสำหรับความคิดอันมีค่า </w:t>
      </w:r>
    </w:p>
    <w:p w14:paraId="40F60DCE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5.2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ดูแลความปลอดภัยทางจิตใจของพนักงาน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Ensure Staff Psychological Safety) </w:t>
      </w:r>
    </w:p>
    <w:p w14:paraId="3A7C623E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นี่เป็นองค์ประกอบสำคัญในการทำให้ถูกต้อง ท้ายที่สุด พนักงานไม่ต้องการรู้สึกว่าความพยายามในการสร้างสรรค์นวัตกรรมอาจคุกคามงานของพวกเขาได้หากเกิดข้อผิดพลาด </w:t>
      </w:r>
    </w:p>
    <w:p w14:paraId="50D1A629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พนักงานของคุณต้องสามารถซื่อสัตย์และตรงไปตรงมาเกี่ยวกับคำแนะนำผลิตภัณฑ์และระบบใหม่ โดยไม่ต้องกลัวว่าจะถูกกล่าวหาหรือผลเสียต่องานของพวกเขา </w:t>
      </w:r>
    </w:p>
    <w:p w14:paraId="15E0513B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ดังนั้น สิ่งแรกที่คุณควรทำเมื่อส่งเสริมนวัตกรรมคือการกำหนดกฎเกณฑ์ที่ชัดเจนและให้ผู้คนรู้ว่าตำแหน่งของพวกเขาจะไม่เสี่ยงหากการฝึกนวัตกรรมไม่ประสบความสำเร็จ</w:t>
      </w:r>
    </w:p>
    <w:p w14:paraId="59991235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การออกแบบและจัดวางสถานที่ทำงาน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Workplace Design &amp; Layout) </w:t>
      </w:r>
    </w:p>
    <w:p w14:paraId="605C69EC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มีการรับรู้เพิ่มขึ้นเรื่อยๆ ว่าสภาพแวดล้อมการทำงานทางกายภาพมีความสำคัญพอๆ กับการจัดการหรือความเป็นผู้นำในการส่งเสริมนวัตกรรม </w:t>
      </w:r>
    </w:p>
    <w:p w14:paraId="54586770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โชคดีที่มีขั้นตอนที่เป็นประโยชน์บางประการที่คุณสามารถทำได้ที่นี่ </w:t>
      </w:r>
    </w:p>
    <w:p w14:paraId="5E851252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6.1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จัดระเบียบสำนักงานของคุณเพื่อให้เกิดนวัตกรรมสูงสุด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Organize your Office for Maximum Innovation) </w:t>
      </w:r>
    </w:p>
    <w:p w14:paraId="321CBD70" w14:textId="77777777" w:rsidR="00F06679" w:rsidRPr="00F06679" w:rsidRDefault="00F06679" w:rsidP="00F06679">
      <w:pPr>
        <w:tabs>
          <w:tab w:val="left" w:pos="720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การออกแบบและเลย์เอา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ของสำนักงานสามารถสร้างความแตกต่างอย่างมากเมื่อพูดถึงนวัตกรรม  แม้แต่เรื่องง่ายๆ อย่างเช่น การตัดสินใจว่าทีมใดควรนั่งที่ใด ก็ส่งผลกระทบอย่างมากต่อความคิดสร้างสรรค์และการทำงานร่วมกัน</w:t>
      </w:r>
    </w:p>
    <w:p w14:paraId="139C4FE0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เครื่องมือและซอฟต์แวร์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Tools &amp; Software) </w:t>
      </w:r>
    </w:p>
    <w:p w14:paraId="6EB10436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สุดท้าย พนักงานของคุณยังต้องการเข้าถึงเครื่องมือที่เหมาะสมเพื่อสนับสนุนนวัตกรรม </w:t>
      </w:r>
    </w:p>
    <w:p w14:paraId="6224F42F" w14:textId="0880319E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มีสองเหตุผลสำหรับเรื่องนี้  ประการแรก การใช้ชุดเครื่องมือที่เหมาะสมจะช่วยประหยัดเวลาและความพยายาม ทำให้พนักงานของคุณมีอิสระในการสร้างสรรค์สิ่งใหม่ๆ  ประการที่สอง ชุดซอฟต์แวร์นวัตกรรมที่ดีสามารถแนะนำพนักงานของคุณในการนำแนวคิดจากแนวคิดไปสู่การปฏิบัติ</w:t>
      </w:r>
    </w:p>
    <w:p w14:paraId="4A96F197" w14:textId="7B8F8194" w:rsidR="00F06679" w:rsidRPr="00F06679" w:rsidRDefault="00F06679" w:rsidP="009967C5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7.1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ใช้เครื่องมือสร้างเวลาและพื้นที่ในการสร้างสรรค์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Use Tools to Create Time and Space to Innovate) </w:t>
      </w:r>
    </w:p>
    <w:p w14:paraId="1BBF0D64" w14:textId="77777777" w:rsidR="00F06679" w:rsidRPr="00F06679" w:rsidRDefault="00F06679" w:rsidP="00F06679">
      <w:pPr>
        <w:tabs>
          <w:tab w:val="left" w:pos="720"/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มีซอฟต์แวร์ที่ช่วยประหยัดเวลามากมายสำหรับธุรกิจ  ไม่ว่าจะเป็นซอฟต์แวร์การจัดการโครงการ แพลตฟอร์มการทำงานร่วมกันทางออนไลน์ หรือแม้แต่ผลิตภัณฑ์บัญชีบนคลาว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ประหยัดเวลาในกระบวนการพื้นฐานได้ง่ายกว่าที่เคย </w:t>
      </w:r>
    </w:p>
    <w:p w14:paraId="0B717F83" w14:textId="77777777" w:rsidR="00F06679" w:rsidRPr="00F06679" w:rsidRDefault="00F06679" w:rsidP="00F06679">
      <w:pPr>
        <w:tabs>
          <w:tab w:val="left" w:pos="720"/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ผลิตภัณฑ์ซอฟต์แวร์เหล่านี้ไม่เพียงแต่มีประโยชน์ในการหลีกเลี่ยงอาการปวดหัวเท่านั้น แต่ยังช่วยให้พนักงานของคุณมีอิสระในการคิดเชิงสร้างสรรค์และสร้างสรรค์ที่ไม่เคยมีมาก่อน </w:t>
      </w:r>
    </w:p>
    <w:p w14:paraId="1C357153" w14:textId="77777777" w:rsidR="00F06679" w:rsidRPr="00F06679" w:rsidRDefault="00F06679" w:rsidP="00F06679">
      <w:pPr>
        <w:tabs>
          <w:tab w:val="left" w:pos="720"/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ลองดูผลิตภัณฑ์ซอฟต์แวร์ที่มีอยู่มากมาย และคิดว่าคุณจะประหยัดเวลาอย่างหลีกเลี่ยงไม่ได้เพื่อใช้งานได้อย่างไร </w:t>
      </w:r>
    </w:p>
    <w:p w14:paraId="4949417D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7.2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พิจารณาซอฟต์แวร์นวัตกรรม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Consider Innovation Software) </w:t>
      </w:r>
    </w:p>
    <w:p w14:paraId="1A622510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นวัตกรรมและความคิดสร้างสรรค์ไม่ใช่คำถามของความสามารถตามธรรมชาติ  ด้วยเครื่องมือ กระบวนการ และวิธีการที่เหมาะสม ทุกคนสามารถเป็นนักนวัตกรรมและค้นหาวิธีแก้ไขปัญหาที่ซับซ้อนใหม่ๆ </w:t>
      </w:r>
    </w:p>
    <w:p w14:paraId="4234A9AF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นี่คือจุดที่ซอฟต์แวร์การจัดการความคิดและนวัตกรรมสามารถช่วยได้  ด้วยการจัดโครงสร้างความคิด การทำงานร่วมกัน การสื่อสาร และการตั้งค่าสำหรับการแก้ปัญหา ซอฟต์แวร์ที่เหมาะสมสามารถส่งเสริมวัฒนธรรมนวัตกรรมที่แท้จริงทั่วทั้งบริษัทของคุณ </w:t>
      </w:r>
    </w:p>
    <w:p w14:paraId="795E745D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7.3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นวัตกรรมที่แท้จริงต้องอาศัยความมุ่งมั่นและความอุตสาหะ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True Innovation Takes Commitment and Perseverance) </w:t>
      </w:r>
    </w:p>
    <w:p w14:paraId="37A3132A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แม้ว่าโค้ชธุรกิจจะพูดอะไรก็ตาม การส่งเสริมนวัตกรรมไม่ใช่สิ่งที่สวยงามเสมอไป </w:t>
      </w:r>
    </w:p>
    <w:p w14:paraId="06230402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การก้าวสู่การเป็นสถานที่ทำงานแห่งนวัตกรรมต้องใช้เวลา การทำงานอย่างหนัก และการให้อภัยในความผิดพลาดและความล้มเหลวจำนวนหนึ่ง  ดังที่เราได้เห็น แม้แต่บริษัทที่ประสบความสำเร็จและมีนวัตกรรมสูงก็ยังมีส่วนแบ่งของความล้มเหลวที่เท่าๆกับความสำเร็จ อย่าลืม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Zune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85D7ABA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ตามที่ผู้สังเกตการณ์บางคนได้ตั้งข้อสังเกต องค์ประกอบที่จำเป็นหลายอย่างของนวัตกรรมในที่ทำงานก็เกี่ยวข้องกับการยอมรับข้อเสียบางประการเช่นกัน  ตัวอย่างเช่น: </w:t>
      </w:r>
    </w:p>
    <w:p w14:paraId="0539D55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การส่งเสริมการทำงานร่วมกันของพนักงานจะต้องสมดุลกับการรักษาความรับผิดชอบของแต่ละบุคคล และปล่อยให้มีที่ว่างสำหรับหมาป่าที่ทำงานได้ดีที่สุดโดยการไปคนเดียว </w:t>
      </w:r>
    </w:p>
    <w:p w14:paraId="16B92A3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การหลีกเลี่ยงลำดับชั้นในที่ทำงานจำเป็นต้องมีความเป็นผู้นำที่เข้มแข็ง แนวทางการจัดการที่ไว้วางใจได้ และความมุ่งมั่นในการจ้างคนที่มีแรงจูงใจสูง </w:t>
      </w:r>
    </w:p>
    <w:p w14:paraId="5894624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ก่อนที่บริษัทจะทดลองนวัตกรรมได้ ก็ต้องทำให้การดำเนินงานในแต่ละวันเป็นไปตามแผนก่อน </w:t>
      </w:r>
    </w:p>
    <w:p w14:paraId="4F8A4A41" w14:textId="77777777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ดังนั้น ในขณะที่คุณกำลังทำงานเพื่อส่งเสริมนวัตกรรมในที่ทำงาน อย่าแปลกใจหากการเปลี่ยนแปลงนั้นนำไปใช้ได้จริงยากกว่าที่คุณคิด </w:t>
      </w:r>
    </w:p>
    <w:p w14:paraId="50CA85FB" w14:textId="3EEB8B5D" w:rsidR="00F06679" w:rsidRPr="00F06679" w:rsidRDefault="00F06679" w:rsidP="00F06679">
      <w:pPr>
        <w:tabs>
          <w:tab w:val="left" w:pos="907"/>
        </w:tabs>
        <w:ind w:firstLine="117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นวัตกรรมอาจเป็นเกมที่ยาวนาน  ไม่ว่าคุณจะไล่ตามนวัตกรรมที่เพิ่มขึ้นหรือนวัตกรรมที่รุนแรง สิ่งต่างๆ อาจใช้เวลานานกว่าที่คุณคิด</w:t>
      </w:r>
    </w:p>
    <w:p w14:paraId="0482D18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Robert Half International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(n.d.)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วิธีการส่งเสริมนวัตกรรมในทีมของคุณ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(How to Encourage Innovation in your Team)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29AD6F6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ทำให้พนักงานเห็นเหตุผลว่าทำไมต้องใส่ใจ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Give Employees a Reason to Care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ความจริงก็คือถ้าผู้คนไม่รู้สึกเชื่อมโยงกับบริษัทของคุณ พวกเขาก็แทบไม่มีสิ่งจูงใจให้พวกเขาคิดริเริ่ม ตรวจสอบให้แน่ใจว่าคุณให้ทีมของคุณอยู่ในวงของกลยุทธ์และความท้าทายของบริษัทของคุณ และขอความคิดเห็นของพวกเขา พนักงานที่มีส่วนร่วมในกระบวนการและแผนตั้งแต่เนิ่นๆ จะได้รับแรงจูงใจที่จะเห็นพวกเขาดำเนินการจนเสร็จสิ้น การมีส่วนร่วมอย่างแข็งขันของพวกเขาจะเติมพลังให้ความคิดมากกว่าการเรียนรู้จากความคิดริเริ่มของคนอื่น</w:t>
      </w:r>
    </w:p>
    <w:p w14:paraId="7D988FB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ให้อำนาจแก่พนักงานในการตัดสินใจและดำเนินการ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Empower your Employees to Make Decisions and Take Action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ผู้ที่ได้รับความไว้วางใจให้รับความเสี่ยงอย่างปลอดภัยและพยายามทำสิ่งต่างๆ ด้วยวิธีใหม่ๆ อาจสะดุดกับโซลูชันทางธุรกิจที่ยอดเยี่ยมถัดไป ระมัดระวังเกี่ยวกับการวิพากษ์วิจารณ์มากเกินไปเมื่อมีสิ่งผิดปกติเพราะพนักงานจะรู้สึกได้ ไม่มีใครอยากเป็นศูนย์กลางของความสนใจในเชิงลบ และผู้คนจะไม่ยอมให้ข้อเสนอแนะหากพวกเขากังวลเกี่ยวกับผลที่ตามมา</w:t>
      </w:r>
    </w:p>
    <w:p w14:paraId="60CD9D7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อย่าทำให้พนักงานทำงานที่ยากเกินตัว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Don’t Make Staff Jump through Hoops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คุณอาจคิดว่ามันง่ายสำหรับพนักงานที่จะเสนอความคิด แต่จริงหรือ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หากผู้จัดการมักจะปิดประตูและการประชุมมักจะเป็นการสนทนาทางเดียว ข้อความที่ส่งถึงพนักงานในลักษณะนั้นหมายถึงความคิดเห็นของพวกเขาไม่ได้รับการต้อนรับ ตรวจสอบให้แน่ใจว่าคุณและผู้นำคนอื่นๆ เปิดประตู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สำนักงานของคุณไว้ให้มากที่สุด แจ้งให้พนักงานทราบโดยตรงว่าแนวคิดของพวกเขามีคุณค่าเสมอ และจัดให้มีการอภิปรายอย่างเป็นแบบสองทาง ใช้อินทราเน็ต การประชุมระดมความคิด หรือแม้แต่กล่องคำแนะนำแบบเก่าเพื่อขอข้อมูล</w:t>
      </w:r>
    </w:p>
    <w:p w14:paraId="4B1EDD89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ทำสิ่งที่คุณสามารถทำได้เพื่อลบระเบียบการ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Do what You Can to Remove the Red Tape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) พิจารณาว่ากระบวนการภายในใดที่อาจขัดขวางนวัตกรรม ตัวอย่างเช่น อาจทำให้เสียขวัญได้หากคำแนะนำต้องผ่านการอนุมัติหลายชั้นในองค์กรและต้องใช้เวลาอย่างมากก่อนที่จะนำไปใช้ หากมีก็จงมองหาวิธีปรับปรุงกระบวนการเพื่อให้ผู้คนสามารถเห็นข้อดีของกระบวนการดำเนินการที่ทำได้อย่างรวดเร็ว</w:t>
      </w:r>
    </w:p>
    <w:p w14:paraId="7A259B8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คิดการแข่งขันใหม่อีกรอบ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Rethink Competition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การจัดการแข่งขันสำหรับบุคคลในที่ทำงานอาจเป็นประโยชน์สำหรับเป้าหมาย เช่น การบรรลุเป้าหมายการขาย อย่างไรก็ตาม โปรดใช้ความระมัดระวังในการสร้างสภาพแวดล้อมการทำงานที่มีการแข่งขันสูงเกินไปเมื่อคุณพยายามส่งเสริมนวัตกรรม เมื่อพนักงานตั้งเป้าเพื่อรับรางวัล พวกเขาอาจลังเลที่จะพูดเพราะกลัวว่าคำแนะนำของพวกเขาจะถูกขโมย แทนที่จะส่งเสริมคุณค่าของความร่วมมือ ตัวอย่างเช่น เมื่อเปิดตัวโครงการใหม่ คุณอาจจับคู่พนักงานเพื่อพัฒนาแนวคิดเพื่อหาวิธีที่ดีที่สุดในการจัดการกับแง่มุมต่างๆ ของโครงการ ส่งเสริมการสื่อสารที่เปิดกว้างและบรรยากาศที่เป็นทีมแรก</w:t>
      </w:r>
    </w:p>
    <w:p w14:paraId="0FCD2E5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ผู้ไม่ยอมรับ สงบสติอารมณ์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Calm the Naysayers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เหตุผลหลักที่ผู้คนมักลังเลที่จะเสนอข้อเสนอใหม่ ๆ คือพวกเขากังวลว่าคนอื่นจะพูดอะไร ไม่มีใครต้องการให้ความคิดของพวกเขาถูกปฏิเสธทันทีหรือกลายเป็นเรื่องตลก ตรวจสอบให้แน่ใจว่าคุณกำลังทำทุกอย่างเพื่อให้ระดมสมองได้อย่างปลอดภัย แม้ว่าจะมีคนเสนอแนะที่ไม่สมจริง ให้ขอบคุณบุคคลนั้นที่คิดอย่างสร้างสรรค์ ตรวจสอบให้แน่ใจด้วยว่าผู้คนสามารถเสนอคำแนะนำเป็นลายลักษณ์อักษรได้หากพวกเขาไม่สะดวกที่จะพูด ย้ำกับทั้งทีมว่าคุณยินดีรับฟังความคิดเห็นจากวิธีที่พวกเขาต้องการแชร์กับคุณ</w:t>
      </w:r>
    </w:p>
    <w:p w14:paraId="4D77896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อำนวยความสะดวก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(Ease up)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ให้พนักงานที่ทำงานมาเป็นเวลาหกสิบชั่วโมงเป็นสัปดาห์เป็นเวลาหลายเดือนแล้ว ไม่น่าจะมีส่วนช่วยให้เกิดงานที่เป็นวัตกรรมที่ยิ่งใหญ่นอกจากงานที่ได้รับมอบหมายขั้นพื้นฐาน เมื่อผู้คนรู้สึกทำงานหนัก ลำดับความสำคัญสุดท้ายของพวกเขาคือการพยายามสร้างสรรค์ พวกเขาแค่ต้องการผ่านพ้นสิ่งที่ต้องทำในตอนนี้</w:t>
      </w:r>
    </w:p>
    <w:p w14:paraId="7DDF57C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ให้การป้องกันความเหนื่อยหน่ายเป็นสิ่งที่สำคัญสูงที่สุด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Make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Preventing Burnout a High Priority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การพัฒนาโปรแกรมที่ส่งเสริมความสมดุลระหว่างชีวิตและงาน เช่น การสื่อสารทางไกลหรือเงินลาหยุดงานอาสาสมัครสามารถช่วยได้ แจกจ่ายปริมาณงานเมื่อจำเป็น และพิจารณานำผู้เชี่ยวชาญชั่วคราวเข้ามาในช่วงที่มีความต้องการสูงสุด เพื่อให้ทุกคนสดชื่นและมีสมาธิ</w:t>
      </w:r>
    </w:p>
    <w:p w14:paraId="7C36ACC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สร้างตัวอย่าง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Set the Example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ในฐานะผู้นำ คุณตระหนักว่าคุณเป็นแบบอย่างของทั้งทีม หากคุณไม่เคยคิดอย่างสร้างสรรค์กับงานของคุณเอง คุณไม่สามารถคาดหวังให้พนักงานของคุณคิดได้</w:t>
      </w:r>
    </w:p>
    <w:p w14:paraId="588F3F8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ลดความเครียดของตัวเองให้เหลือน้อยที่สุดเท่าที่ทำได้เพื่อการทำงานให้ดีที่สุด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มีเหตุผลว่าอารมณ์ที่ผ่อนคลายและคิดบวกนั้นเอื้อต่อความคิดริเริ่มใหม่ๆ มากกว่าอารมณ์เครียด เมื่อใดก็ตามที่เป็นไปได้ อย่าข้ามช่วงพักกลางวันและเดินไปที่โล่งเมื่อคุณต้องการเติมพลัง</w:t>
      </w:r>
    </w:p>
    <w:p w14:paraId="0A8449C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สุดท้ายพิจารณาชุดทักษะในกลุ่มของคุณอย่างจริงจัง ครั้งสุดท้ายที่คุณสนับสนุนการฝึกอบรมและการศึกษาสำหรับพนักงานของคุณคือเมื่อใด ผู้คนจำเป็นต้องได้รับเครื่องมือในการคิดอย่างสร้างสรรค์และรวมถึงการรักษาความรู้และความเชี่ยวชาญให้ทันสมัยอยู่เสมอ ด้วยแนวทางการจัดการและการสนับสนุนที่ถูกต้อง คุณไม่เพียงแต่สามารถช่วยให้พนักงานของคุณปรับปรุงผลงานของพวกเขา แต่ยังทำให้สถานที่ทำงานของคุณดีขึ้นด้วย</w:t>
      </w:r>
    </w:p>
    <w:p w14:paraId="100E175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Green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2021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ได้ให้ทัศนะเกี่ยวกับ วิธีส่งเสริมนวัตกรรมในที่ทำงาน ว่าขั้นตอนแรกในการสร้างสรรค์นวัตกรรมคือการตัดสินใจเกี่ยวกับปัญหา (หรือชุดของปัญหา) ที่กระทบต่อองค์กร ผู้นำธุรกิจควรนั่งลงและคิดหาความท้าทาย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ประการที่พวกเขารู้สึกว่าเป็นหัวใจสำคัญของธุรกิจ</w:t>
      </w:r>
    </w:p>
    <w:p w14:paraId="07A1BD6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: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ระบุปัญหาในการทำงาน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(Identify the Issues to Work on)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ปัญหาอาจอยู่ที่ระดับแวดวงอุตสาหกรรม ยกตัวอย่างเช่น การเพิ่มขึ้นของ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Fintech startup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ในด้านการเงินแบบดั้งเดิม ผู้นำในธนาคารรุ่นเก่าอาจมองว่าเทรนด์นี้เป็นโอกาสสำหรับพวกเขาในการสร้างผลิตภัณฑ์ดิจิทัลใหม่ ๆ เพื่อให้บริการลูกค้าได้ดียิ่งขึ้น หรือองค์กรอาจต้องการปรับปรุงวิธีการดำเนินธุรกิจ ซึ่งเกี่ยวข้องกับการดูกระบวนการผลิต ประสบการณ์ของพนักงาน หรือประสบการณ์ของลูกค้าอย่างใกล้ชิด</w:t>
      </w:r>
    </w:p>
    <w:p w14:paraId="62EC8BC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ab/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เพื่อแก้ไขปัญหาเหล่านี้ ผู้จัดการและผู้นำธุรกิจควร:</w:t>
      </w:r>
    </w:p>
    <w:p w14:paraId="27BB76A9" w14:textId="77777777" w:rsidR="00F06679" w:rsidRPr="00F06679" w:rsidRDefault="00F06679" w:rsidP="00313B59">
      <w:pPr>
        <w:numPr>
          <w:ilvl w:val="0"/>
          <w:numId w:val="53"/>
        </w:numPr>
        <w:tabs>
          <w:tab w:val="left" w:pos="907"/>
        </w:tabs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นั่งลงและระบุประเด็นสำคัญที่ส่งผลกระทบต่อธุรกิจรายวัน</w:t>
      </w:r>
    </w:p>
    <w:p w14:paraId="5DC406A9" w14:textId="77777777" w:rsidR="00F06679" w:rsidRPr="00F06679" w:rsidRDefault="00F06679" w:rsidP="00313B59">
      <w:pPr>
        <w:numPr>
          <w:ilvl w:val="0"/>
          <w:numId w:val="53"/>
        </w:numPr>
        <w:tabs>
          <w:tab w:val="left" w:pos="907"/>
        </w:tabs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จัดลำดับความสำคัญของความท้าทายสองสามอย่างที่ต้องจัดการก่อน</w:t>
      </w:r>
    </w:p>
    <w:p w14:paraId="4440765C" w14:textId="77777777" w:rsidR="00F06679" w:rsidRPr="00F06679" w:rsidRDefault="00F06679" w:rsidP="00313B59">
      <w:pPr>
        <w:numPr>
          <w:ilvl w:val="0"/>
          <w:numId w:val="53"/>
        </w:numPr>
        <w:tabs>
          <w:tab w:val="left" w:pos="907"/>
        </w:tabs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สร้างหลักเกณฑ์หรือกรอบงานในการตัดสินและดำเนินการแก้ไขปัญหานี้ให้เป็นไปได้</w:t>
      </w:r>
    </w:p>
    <w:p w14:paraId="78096FA6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หลังจากงานเตรียมงานเสร็จสิ้น ผู้นำจะมอบให้แก่ผู้ที่มีความรู้โดยตรงเกี่ยวกับธุรกิจมากที่สุด นั่นคือ พนักงาน</w:t>
      </w:r>
    </w:p>
    <w:p w14:paraId="1D0D3768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 :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ทำให้พนักงานมีส่วนร่วม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Engage Employees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ท้ายที่สุดแล้วพนักงานก็เป็นคนแนวหน้าในการผลิตสินค้าและพูดคุยกับลูกค้า พวกเขามีมุมมองที่ใกล้เคียงที่สุดในกระบวนการที่สามารถทำให้มีประสิทธิภาพมากขึ้น ดังนั้นจึงเป็นเรื่องสำคัญที่จะต้องมีความเข้าใจอย่างถ่องแท้ในความพยายามในการสร้างสรรค์นวัตกรรม</w:t>
      </w:r>
    </w:p>
    <w:p w14:paraId="1F134D40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วิธีหนึ่งที่บริษัทสามารถทำได้คือผ่านโปรแกรมที่อนุญาตให้พนักงานแสดงแนวคิดเกี่ยวกับวิธีแก้ปัญหาที่ระบุในขั้นตอนที่หนึ่ง โปรแกรมเหล่านี้อาจเป็น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Hackathons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หรือความท้าทายด้านนวัตกรรมของพนักงานทั่วทั้งบริษัท อาจเป็นช่วงเวลาสั้นๆ (นานหนึ่งสัปดาห์) หรือเป็นระยะเวลานาน (กินเวลาหนึ่งในสี่) หลายบริษัทตัดสินใจร่วมมือกับบุคคลภายนอก เช่น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WeWork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Labs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เพื่อดำเนินโปรแกรมในลักษณะนี้</w:t>
      </w:r>
    </w:p>
    <w:p w14:paraId="42875A21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กุญแจสำคัญคือการมีส่วนร่วมกับทั้งบริษัทและอนุญาตให้หน่วยงานจากทุกแผนกส่งแนวคิด นอกจากนี้ การทำสิ่งนี้ผ่านโปรแกรมที่แยกจากกันต่างหากจากงานประจำวันของพนักงานเป็นสิ่งสำคัญเช่นกัน เพราะนั่นทำให้พนักงานสามารถหลุดพ้นจากวงจรป้อนกลับแบบเดิมๆ ขององค์กรได้ เมื่อเป้าหมายคือการคิดใหม่ พนักงานมักจะคิดนอกกรอบ</w:t>
      </w:r>
    </w:p>
    <w:p w14:paraId="5D998192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3 :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ระดมความคิดเพื่อสร้างสรรค์นวัตกรรม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(Brainstorm Ideas for Innovation)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เมื่อวางกรอบงานหรือโปรแกรมแล้ว พนักงานจะเริ่มคิด พวกเขาทำงานราวกับว่าพวก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เขากำลังสร้างสตาร์ทอัพภายในบริษัท จากประสบการณ์ของพวกเขาเอง พวกเขาควรคิดหาวิธีแก้ไขที่เป็นไปได้ของปัญหาที่บริษัทระบุไว้แล้ว</w:t>
      </w:r>
    </w:p>
    <w:p w14:paraId="650CB938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มีหลายวิธีในการส่งเสริมเซ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การระดมความคิดในเชิงบวก รวมถึงผ่านพื้นที่ทางกายภาพ ห้องประชุมช่วยให้กลุ่มคนมารวมตัวกันและหารือเกี่ยวกับแนวคิดต่างๆ ในพื้นที่ส่วนตัวและเงียบสงบ จะเป็นเหมือนโบนัสหากห้องประชุมมีกระดานไวท์บอร์ดเพื่อจัดทำแผนภาพหรือร่างแนวคิด ผู้นำของบริษัทจะตัดสินความคิดที่เกิดขึ้น</w:t>
      </w:r>
    </w:p>
    <w:p w14:paraId="342A8ADC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: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ตัดสินความคิด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Judge the Ideas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เมื่อรวบรวมความคิดของพนักงานทั้งหมดแล้ว ก็ถึงเวลาที่ผู้นำธุรกิจต้องกลั่นกรองความคิดเหล่านั้น พวกเขาควรแยกแนวคิดที่สามารถนำไปใช้ได้จริงและให้คุณค่ากับบริษัทและความคิดที่ไม่สามารถทำได้</w:t>
      </w:r>
    </w:p>
    <w:p w14:paraId="5F1DFAE1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ในกระบวนการดูแลจัดการนี้ ผู้นำของบริษัทจะตัดสินแนวคิดจากเกณฑ์ที่กำหนดไว้ล่วงหน้าซึ่งพวกเขาตั้งไว้กับผู้มีส่วนได้ส่วนเสียในขั้นตอนที่หนึ่ง นี่คือเมื่อมีการระบุแนวคิดที่น่าสนใจที่สุดสำหรับนวัตกรรมและย้ายไปที่ด้านบนสุดของรายการ</w:t>
      </w:r>
    </w:p>
    <w:p w14:paraId="1C2E653A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5: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ส่งเสริมแนวคิดที่จะดำเนินการ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Empower Ideas to be Executed)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เมื่อแนวคิดที่สดใหม่ ใหม่ล่าสุด และน่าตื่นเต้นที่สุดสำหรับนวัตกรรมถูกสร้างขึ้น แสดง และตัดสิน ก็ถึงเวลาเตรียมพวกเขาสำหรับขั้นตอนการดำเนินการ พนักงานที่มีความคิดดีที่สุดควรเชื่อมโยงกับพนักงานในบริษัทที่สามารถช่วยให้พวกเขานำแนวคิดเหล่านี้ไปใช้ภายในองค์กรได้ พวกเขาควรได้รับการสนับสนุนให้ทำงานร่วมกับผู้นำสายธุรกิจเพื่อระดมความคิดในการบูรณาการธุรกิจ เพื่อให้ทีมเหล่านี้ประสบความสำเร็จ ผู้นำบริษัท ตั้งแต่ผู้บริหารไปจนถึงผู้จัดการโดยตรง จำเป็นต้องเพิ่มพลังให้พนักงานเหล่านี้ด้วยงบประมาณและเวลา (เช่นร้อยละ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ของสัปดาห์ทำงาน) ที่อุทิศตนเพื่อนำแนวคิดเหล่านั้นมาใช้งานได้จริง</w:t>
      </w:r>
    </w:p>
    <w:p w14:paraId="3AEE3398" w14:textId="77777777" w:rsidR="00F06679" w:rsidRPr="00F06679" w:rsidRDefault="00F06679" w:rsidP="00F06679">
      <w:pPr>
        <w:tabs>
          <w:tab w:val="left" w:pos="720"/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เคล็ดลับสามประการในการเริ่มต้นนวัตกรรมใหม่ในสถานที่ทำงาน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(Three Tips for Jump-starting Innovation in the Workplace)</w:t>
      </w:r>
    </w:p>
    <w:p w14:paraId="5F3E19A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ธุรกิจทุกขนาดสามารถใช้กรอบการทำงานข้างต้นเพื่อสร้างสรรค์สิ่งใหม่ๆ ได้มากขึ้น เคล็ดลับเพิ่มเติมเล็กๆ น้อยๆ ที่สามารถช่วยได้มีดังนี้</w:t>
      </w:r>
    </w:p>
    <w:p w14:paraId="6C6BB1F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ย้ายเข้าไปอยู่ในพื้นที่ใหม่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Move into a New Space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การออกจากสำนักงานปกติจะทำให้พนักงานมีเวลาคิดไอเดียใหม่ๆ ได้ง่ายขึ้น พื้นที่ทางกายภาพมีส่วนสำคัญในการทำงาน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การคิด และความรู้สึกของพนักงาน การมีอยู่ของพื้นที่การทำงานร่วมกันแบบเปิด ที่นั่งที่สะดวกสบาย สีสันสดใส ไวท์บอร์ด และงานศิลปะที่สร้างสรรค์ช่วยส่งเสริมการทำงานร่วมกันและประสิทธิภาพการทำงาน การอยู่ในพื้นที่ใหม่เอี่ยมแม้ในช่วงเวลาสั้น ๆ สามารถช่วยให้ผู้คนคิดแตกต่างและคิดค้นแนวคิดใหม่ ๆ นี่เป็นเหตุผลหนึ่งที่บริษัททุกขนาดได้เปิดหน่วยธุรกิจที่เรียกว่าห้องแล็บนวัตกรรมที่ทุ่มเทให้กับการสร้างสรรค์แนวคิดใหม่ๆ เท่านั้น</w:t>
      </w:r>
    </w:p>
    <w:p w14:paraId="7A96A8A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ทำงานกับสตาร์ทอัพ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Work with Startups)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หลายครั้งที่ปัญหาภายในธุรกิจไม่สามารถแก้ไขได้ด้วยการโต้แย้งความคิดจากคนที่ทำงานในบริษัท ในกรณีเหล่านี้ ควรให้ความสนใจกับแหล่งภายนอกที่ทำงานเกี่ยวกับปัญหาที่คล้ายคลึงกัน การระบุธุรกิจใหม่ๆ ที่พยายามแก้ปัญหาเหล่านี้เป็นโอกาสที่ดีในการใช้ประโยชน์จากความคล่องตัวของธุรกิจที่พุ่งพรวด บริษัทมักจะพิจารณา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สตาร์ทอัพที่ทำงานในอุตสาหกรรมของตนและเลือกสร้างสิ่งที่คล้ายคลึงกัน ซื้อจากหรือเป็นพันธมิตรกับสตาร์ทอัพเหล่านี้เพื่อแก้ปัญหา</w:t>
      </w:r>
    </w:p>
    <w:p w14:paraId="00D0950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สร้างความรู้ด้านการตลาด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Build Market Knowledge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การติดตามการเปลี่ยนแปลงของอุตสาหกรรมเพื่อแจ้งปัญหาที่ธุรกิจตัดสินใจดำเนินการ เป็นสิ่งสำคัญอย่างเหลือเชื่อสำหรับบริษัทแบบดั้งเดิมที่จะรู้ว่าองค์กรใหม่ใดกำลังออกผลิตภัณฑ์และบริการที่อาจท้าทายส่วนแบ่งการตลาดของพวกเขา สิ่งสำคัญคือต้องตระหนักถึงสิ่งที่ผู้บริโภคต้องการ เพื่อให้ธุรกิจสามารถตอบสนองต่อการเปลี่ยนแปลงเหล่านั้นได้อย่างรวดเร็วด้วยผลิตภัณฑ์ใหม่</w:t>
      </w:r>
    </w:p>
    <w:p w14:paraId="5CF2650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นวัตกรรมในที่ทำงานบางครั้งอาจรู้สึกเหมือนเป็นหัวข้อที่เปิดกว้าง แต่มีขั้นตอนที่พยายามและจริงที่องค์กรสามารถทำได้ตราบเท่าที่พวกเขายึดมั่นในแนวคิดที่ว่านวัตกรรมในที่ทำงานมีความจำเป็นสำหรับพวกเขาในการเติบโต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WeWork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Labs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ร่วมมือกับองค์กรต่างๆ เพื่อสร้างกระบวนการและกรอบการทำงานที่ทำให้พวกเขามีความสร้างสรรค์และพร้อมอย่างเต็มที่สำหรับการเติบโตในอนาคต</w:t>
      </w:r>
    </w:p>
    <w:p w14:paraId="5A1B2A9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Gatty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(n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F06679">
        <w:rPr>
          <w:rFonts w:ascii="TH SarabunPSK" w:eastAsia="Calibri" w:hAnsi="TH SarabunPSK" w:cs="TH SarabunPSK"/>
          <w:sz w:val="32"/>
          <w:szCs w:val="32"/>
        </w:rPr>
        <w:t>d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.) ได้ให้ทัศนะเกี่ยวกับ </w:t>
      </w:r>
      <w:r w:rsidRPr="00F06679">
        <w:rPr>
          <w:rFonts w:ascii="TH SarabunPSK" w:eastAsia="Calibri" w:hAnsi="TH SarabunPSK" w:cs="TH SarabunPSK"/>
          <w:sz w:val="32"/>
          <w:szCs w:val="32"/>
        </w:rPr>
        <w:t>5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วิธีส่งเสริมนวัตกรรมในที่ทำงาน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(5 Ways to Encourage Innovation in the Workplace)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5F3EC99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ส่งเสริมมุมมองทางเลือก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Encourage Alternative Points of View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ใช่ โดยปกติจะมีมากกว่าหนึ่งวิธีในการแก้ปัญหา แต่จะมีประโยชน์มากกว่าในการหาวิธีที่มีประสิทธิภาพและคุ้มค่าที่สุด ความหลากหลายทางปัญญาในที่ทำงานเป็นคุณลักษณะที่ดี การมองหาทางเลือกต่างๆ เพื่อแก้ไขปัญหาและวิธีการทำงานต่างๆ ให้เสร็จลุล่วงสามารถทำให้สถานที่ทำงานมีชีวิตชีวาและเปิดรับแนวคิดใหม่ๆ มากขึ้น</w:t>
      </w:r>
    </w:p>
    <w:p w14:paraId="06C95A3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สร้างแรงบันดาลใจให้ผู้คนแสดงความคิดเห็น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Inspire People to Voice Their Opinions)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ร้อยละแปดสิบของความคิดสร้างสรรค์ใหม่ๆ มาจากพนักงานของคุณที่แนวหน้า นวัตกรรมทางธุรกิจในที่ทำงานน้อยกว่า </w:t>
      </w:r>
      <w:r w:rsidRPr="00F06679">
        <w:rPr>
          <w:rFonts w:ascii="TH SarabunPSK" w:eastAsia="Calibri" w:hAnsi="TH SarabunPSK" w:cs="TH SarabunPSK"/>
          <w:sz w:val="32"/>
          <w:szCs w:val="32"/>
        </w:rPr>
        <w:t>20%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เกิดจากสมาชิกของ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C-Suite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คำถามในใจของพนักงานควรเป็นเสมอว่า </w:t>
      </w: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เราจะทำสิ่งต่าง ๆ ให้ดีขึ้นได้อย่างไรและเราจะให้บริการที่ดีขึ้นแก่ลูกค้าของเราได้อย่างไร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หากคุณยินดีรับฟังคำแนะนำของพนักงานเมื่อพวกเขาแนะนำวิธีที่พวกเขาสามารถปรับปรุงการดำเนินงานได้ ก็จะมีแนวคิดใหม่ๆ เพิ่มขึ้นอย่างเห็นได้ชัดเจน</w:t>
      </w:r>
    </w:p>
    <w:p w14:paraId="7595A83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จำลองและส่งเสริมพฤติกรรมที่กล้าหาญ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Model and Promote Fearless Behavior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หากคุณต้องการให้พนักงานรู้สึกปลอดภัยในการลองแนวคิดใหม่ ๆ ในที่ทำงาน พวกเขาต้องมั่นใจว่าความผิดพลาดใด ๆ ที่พวกเขาอาจทำขณะทดสอบแนวคิดใหม่ ๆ จะไม่ทำให้เกิดผลกระทบพวกเขา วิธีที่ดีที่สุดในการทำให้พนักงานรู้สึกสบายใจที่จะรับความเสี่ยงคือการสร้างแบบจำลองทางนั้น พนักงานของคุณจะเต็มใจที่จะเสี่ยงกับความคิดของพวกเขามากขึ้น หากคุณสื่อสารเมื่อคุณได้ลองทำอะไรบางอย่างแล้วและมันไม่เป็นไปตามที่คาดไว้</w:t>
      </w:r>
    </w:p>
    <w:p w14:paraId="096362C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พิจารณาการปรับปรุงอย่างต่อเนื่องเป็นหนึ่งในค่านิยมหลักของบริษัท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Consider Continual Improvement One of the Company’s Core Values)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ระบุการปรับปรุงอย่างต่อเนื่องเป็นหนึ่งในค่านิยมพื้นฐานที่บริษัทของคุณดำเนินการ แสดงตัวอย่างว่ามีการปรับปรุงอย่างต่อเนื่องทั่วทั้งองค์กรได้อย่างไร ตั้งแต่การออกแบบผลิตภัณฑ์ไปจนถึงขั้นตอนการปฏิบัติงาน ทัศนคตินี้ควรแพร่หลายไปทั่วทั้งธุรกิจ</w:t>
      </w:r>
    </w:p>
    <w:p w14:paraId="44D2596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ส่งเสริมนวัตกรรมในสถานที่ทำงานโดยให้รางวัลกับความคิดสร้างสรรค์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(Foster Innovation in the Workplace by Rewarding Innovative Ideas)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เมื่อพนักงานแนะนำแนวคิดที่รวมอยู่ในการดำเนินงานและบริการของบริษัท ให้ตระหนักถึงความพยายามของพวกเขา ทำให้เกิดการรับรู้ของสาธารณชนในจดหมายข่าวของบริษัทหรือในการประชุมพนักงาน ช่วยกระตุ้นให้ผู้คนแสดงความคิดเห็นได้เป็นอย่างดี การจัดการแข่งขันพนักงานเพื่อรวบรวมแนวคิดใหม่ ๆ เป็นอีกวิธีหนึ่งในการสร้างทัศนคติของทีมภายในบริษัท ผู้คนจะก้าวไปอีกขั้นเมื่อพวกเขารู้สึกได้รับความเคารพและเป็นที่ยอมรับ</w:t>
      </w:r>
    </w:p>
    <w:p w14:paraId="54BD3CE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Mike Sharkey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n.d.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ได้ให้ทัศนะเกี่ยวกับ </w:t>
      </w:r>
      <w:r w:rsidRPr="00F06679">
        <w:rPr>
          <w:rFonts w:ascii="TH SarabunPSK" w:eastAsia="Calibri" w:hAnsi="TH SarabunPSK" w:cs="TH SarabunPSK"/>
          <w:sz w:val="32"/>
          <w:szCs w:val="32"/>
        </w:rPr>
        <w:t>3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เคล็ดลับส่งเสริมนวัตกรรมในที่ทำงาน     </w:t>
      </w:r>
      <w:proofErr w:type="gramStart"/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06679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3 </w:t>
      </w:r>
      <w:r w:rsidRPr="00F06679">
        <w:rPr>
          <w:rFonts w:ascii="TH SarabunPSK" w:eastAsia="Calibri" w:hAnsi="TH SarabunPSK" w:cs="TH SarabunPSK"/>
          <w:sz w:val="32"/>
          <w:szCs w:val="32"/>
        </w:rPr>
        <w:t>Tips for Encouraging Innovation in the Workplace)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7AD569D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นวัตกรรมในที่ทำงาน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(Innovation in the Workplace)</w:t>
      </w:r>
    </w:p>
    <w:p w14:paraId="684B333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นวัตกรรมในที่ทำงานเป็นกุญแจสู่ความสำเร็จของธุรกิจ บริษัทที่ต้องการเจริญเติบโตจำเป็นต้องรู้วิธีจัดหาแนวคิดที่ล้ำสมัยมากขึ้นจากที่ต่างๆ ในองค์กรมากขึ้น ต่อไปนี้คือเคล็ดลับง่ายๆ 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06679">
        <w:rPr>
          <w:rFonts w:ascii="TH SarabunPSK" w:eastAsia="Calibri" w:hAnsi="TH SarabunPSK" w:cs="TH SarabunPSK"/>
          <w:sz w:val="32"/>
          <w:szCs w:val="32"/>
        </w:rPr>
        <w:t>3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ข้อในการเริ่มต้น</w:t>
      </w:r>
    </w:p>
    <w:p w14:paraId="27F9202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พนักงานทุกคนเป็นผู้ริเริ่ม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(Every Employee is an Innovator)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บริษัทที่มุ่งเน้นเฉพาะแผนก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R&amp;D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เพียงลำพังสำหรับนวัตกรรมใหม่ๆ กำลังพยายามใส่กระบวนการสร้างสรรค์ในกล่อง เป็นการต่อต้านการผลิตและพลังสร้างสรรค์จะค่อยๆ หมดไป หากคุณอาศัยคนสองสามคนในการคิดไอเดียทั้งหมด</w:t>
      </w:r>
    </w:p>
    <w:p w14:paraId="1B5310B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ให้โอกาสพนักงานทุกคนในการสร้างสรรค์สิ่งใหม่ ๆ โดยส่งเสริมการแบ่งปันความคิดและมีส่วนร่วมกับพวกเขาในการพัฒนาแนวคิดใหม่</w:t>
      </w:r>
    </w:p>
    <w:p w14:paraId="5CB6390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กล่องคำแนะนำแบบเก่ายังคงเป็นแนวคิดที่ดี แต่การย้ายการสนทนาออนไลน์ไปยังเครือข่ายสังคมออนไลน์ขององค์กร เช่น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Workplace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จะทำให้แนวคิดต่างๆ แพร่กระจายและพัฒนาได้ เครื่องมือเช่นกลุ่มและฟีดข่าวทำให้นวัตกรรมมองเห็นได้และเข้าถึงได้ หากทุกคนในองค์กรสามารถเห็นและแสดงความคิดเห็นเกี่ยวกับแนวคิดใหม่ๆ ทั้งบริษัทก็สามารถระดมความคิดร่วมกันได้</w:t>
      </w:r>
    </w:p>
    <w:p w14:paraId="55B723A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พนักงานขายสามารถโพสต์ข้อเสนอแนะในตอนเช้าเกี่ยวกับวัสดุใหม่ที่พวกเขาต้องการเพื่อปิดการขาย ทีมการตลาดสามารถพูดคุยและนำเสนอผลงานสร้างสรรค์ได้ในช่วงบ่าย และคุณรับมอบโบรชัวร์ใหม่ของคุณในวันถัดไป องค์กรสามารถเคลื่อนไหวได้เร็วขึ้นเมื่อคุณให้พื้นที่และเครื่องมือในการสร้างสรรค์แก่ผู้คน</w:t>
      </w:r>
    </w:p>
    <w:p w14:paraId="6DE0850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ทุกความคิดเป็นความคิดที่ดี (ถึงแม้จะไม่ใช่ก็ตาม)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Every Idea is a Good Idea (Even When It’s not)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ให้รางวัลกับการเปลี่ยนแปลงและนวัตกรรมในที่ทำงานเป็นวิธีสำคัญในการจูงใจพนักงานให้คิดไอเดียใหม่ๆ อยู่เสมอ รางวัลนั้นสามารถเป็นตัวเงิน หรืออาจเป็นการยอมรับทั่วทั้งบริษัทในเครือข่ายองค์กร โพสต์ขอบคุณบุคคลที่เป็นหัวใจของโอกาสใหม่ที่ดีคือการส่งเสริมอย่างโปร่งใสที่สามารถช่วยรักษาความผูกพันของพนักงาน</w:t>
      </w:r>
    </w:p>
    <w:p w14:paraId="595C4DE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แต่สิ่งสำคัญคือต้องตรวจสอบให้แน่ใจว่าทุกคนรู้ว่าไม่มีความคิดที่ไม่ดี ส่วนใหญ่ของความคิดใหม่ๆ ล้มเหลว และความคิดมากมายที่ฟังดูไร้สาระกลับกลายเป็นความคิดที่แยบยล</w:t>
      </w:r>
    </w:p>
    <w:p w14:paraId="4526B55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อย่าให้สมาชิกในทีมรู้สึกโง่เขลาสำหรับข้อเสนอแนะหรือลงโทษผู้ที่ทำงานด้วยความคิดที่ล้มเหลว ความล้มเหลวคือกระบวนการเรียนรู้ จัดการให้ถูกต้องและคุณสามารถสนับสนุนให้ทีมทำได้ดีขึ้นในครั้งต่อไป</w:t>
      </w:r>
    </w:p>
    <w:p w14:paraId="7907E3E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นักนวัตกรรมทุกคนต้องการเครื่องมือที่เหมาะสม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Every Innovator Needs the Right Tools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แนวคิดดีๆ มากมายเกิดขึ้นจากการหยุดชะงักของดิจิทัล ซึ่งมีแนวโน้มที่จะโทษเทคโนโลยีไปว่าเป็นปัญหาและเรียกมันว่านวัตกรรม</w:t>
      </w:r>
    </w:p>
    <w:p w14:paraId="3EBF2D8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แต่เทคโนโลยีเป็นเครื่องมือ มันสามารถทำให้เกิดการเปลี่ยนแปลงในที่ทำงานและนวัตกรรม แต่ความคิดสร้างสรรค์มาจากพนักงานของคุณ ดังนั้นแทนที่จะมองว่ามันเป็นจุดจบในตัวเอง ให้ใช้เทคโนโลยีเพื่อช่วยให้ผู้คนสามารถสร้างสรรค์สิ่งใหม่ ๆ</w:t>
      </w:r>
    </w:p>
    <w:p w14:paraId="47432DD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กล่องคำแนะนำเสมือนจริงเป็นจุดเริ่มต้นที่ดี แต่พนักงานจำเป็นต้องสามารถทำงานร่วมกันข้ามสาขาวิชาได้ พวกเขาต้องไม่เพียงแค่แบ่งปันความคิดแต่ต้องทำงานร่วมกันในเอกสารเดียวกัน พวกเขาจำเป็นต้องติดต่อกันทาง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IM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ด้วยเสียงและวิดีโอ</w:t>
      </w:r>
    </w:p>
    <w:p w14:paraId="7742BD7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การสร้างเครือข่ายเพื่อสนับสนุนการสื่อสารทางธุรกิจนี้ทำให้ทีมที่ทำงานเกี่ยวกับปัญหาต่างๆ มีประสิทธิภาพมากขึ้น เปิดเครือข่ายนั้นไว้ทั่วทั้งบริษัท และมีแนวโน้มว่าคุณจะเห็น "ทีม" ที่เป็นธรรมชาติมีความสนใจร่วมกันปรากฏขึ้น</w:t>
      </w:r>
    </w:p>
    <w:p w14:paraId="566A693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Gayan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2021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เป็นนักการตลาดได้ให้ทัศนะเกี่ยวกับ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เกี่ยวกับ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8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วิธีส่งเสริมนวัตกรรมในที่ทำงาน (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8 Ways to Encourage Innovation in the Workplace)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4B52989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การประชุมแบบยืน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Stand-up Meetings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พลังงานของเราเปลี่ยนแปลงเมื่อเรายืน พลังของการประชุมก็เปลี่ยนไปโดยไม่ต้องแปลกใจเช่นกัน จากหลายเซสชันในหนึ่งวัน ให้จัดการประชุมแบบยืนขึ้นครั้งเดียวเพื่อดูโมเมน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ตัม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ความกระตือรือร้น และการดำเนินการที่พุ่งสูงขึ้น</w:t>
      </w:r>
    </w:p>
    <w:p w14:paraId="3AB4317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พนักงานของคุณจะแสดงความเร็วและมุ่งเน้นการดำเนินการ ช่วยกระตุ้นทีมของคุณและส่งเสริมการทำงานร่วมกัน</w:t>
      </w:r>
    </w:p>
    <w:p w14:paraId="2DD9A76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แรงบันดาลใจรอบตัว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Inspirational Surrounding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หากคุณเห็นบางสิ่งที่สร้างแรงบันดาลใจที่ดึงความสนใจของคุณ ให้โฟกัสไปที่สถานที่ทำงานทันที อาจเป็นอะไรก็ได้ ไม่ว่าจะเป็นโฆษณาสร้างสรรค์ในนิตยสาร เมนูไร้สาระ หรืออีเมลตลกๆ ที่ทำให้คุณหัวเราะ</w:t>
      </w:r>
    </w:p>
    <w:p w14:paraId="11F8BF3E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ความกระตือรือร้นเป็นองค์ประกอบที่สำคัญ! หากคุณทำงานจากสำนักงาน ให้เลือกผนังที่ดีที่สุดและมองหาจุดที่คุณสามารถแสดงทุกอย่างได้ หากคุณมีพนักงานที่ทำงานนอกสถานที่หรือสำนักงานเปิดซึ่งมีปัญหาเรื่องพื้นที่บนผนัง คุณสามารถทำได้บน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Pinterest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แบบเสมือน</w:t>
      </w:r>
    </w:p>
    <w:p w14:paraId="0ECD5B4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เมื่อทุกคนทำงานอย่างสร้างสรรค์และมีนวัตกรรมในที่ทำงาน คนอื่นๆ จะถูกดึงดูดโดยอัตโนมัติ แม้แต่พนักงานที่เก็บตัวก็เริ่มมีส่วนร่วมหรืออย่างน้อยก็มีส่วนร่วมในกระบวนการคิดเชิงสร้างสรรค์</w:t>
      </w:r>
    </w:p>
    <w:p w14:paraId="7734987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การเลือกโครงการขนาดเล็ก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Picking up Small Projects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เราคิดเสมอว่าแนวคิดต้องมีนัยสำคัญ เปลี่ยนแปลงได้ และพลิกเกมได้ ในความเป็นจริง มันเป็นสิ่งเล็กน้อยและแปลกใหม่ที่เพิ่มมูลค่าและทำให้คุณแตกต่างจากคู่แข่ง</w:t>
      </w:r>
    </w:p>
    <w:p w14:paraId="37CB462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นวัตกรรมขนาดเล็กมีประโยชน์มากมาย สิ่งเหล่านี้เกิดขึ้นอย่างรวดเร็วโดยปราศจากความยุ่งยากและดึงดูดความสนใจจากทั้งพนักงานและองค์กรของคุณ เป็นการปูทางสำหรับโครงการนวัตกรรมที่ใหญ่กว่าและกว้างกว่าที่จะตามมา</w:t>
      </w:r>
    </w:p>
    <w:p w14:paraId="0C50514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พยายามเปลี่ยนแปลงสิ่งเล็กๆ น้อยๆ เช่น การลงชื่อออกจากอีเมล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การให้รางวัลพนักงานสำหรับการทำงานที่ยอดเยี่ยม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และวิธีเริ่มการประชุม</w:t>
      </w:r>
    </w:p>
    <w:p w14:paraId="004A6F8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รางวัลและการยอมรับ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Rewards and Recognition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ในฐานะผู้นำทางธุรกิจ คุณต้องจูงใจผู้ที่นำแนวคิดใหม่ๆ มาทำงานและขับเคลื่อนเป้าหมายขององค์กรด้วยการให้รางวัลและรับรู้</w:t>
      </w:r>
    </w:p>
    <w:p w14:paraId="42A54F0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คุณต้องแสดงความขอบคุณสำหรับแนวคิดที่เป็นไปได้ทั้งหมด ไม่ว่าจะนำไปปฏิบัติในที่ทำงานหรือไม่ก็ตาม คุณสามารถทำได้ผ่านโครงการ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รางวัล รางวัลออนไลน์และแพลตฟอร์มการจดจำ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บัตรของขวัญ ฯลฯ</w:t>
      </w:r>
    </w:p>
    <w:p w14:paraId="5AD4C5B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จากการสำรวจ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"นวัตกรรมในสถานที่ทำงาน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MENA"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44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ของบริษัทให้รางวัลแก่นวัตกรรมและความคิดสร้างสรรค์ของพนักงาน องค์กรดังกล่าวคือ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Vantage Circle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ของเราเอง</w:t>
      </w:r>
    </w:p>
    <w:p w14:paraId="2FB1B20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หากคุณต้องการใช้โปรแกรม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Rewards and Recognition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ที่ประสบความสำเร็จสำหรับพนักงานของคุณเพื่อส่งเสริมให้เกิดนวัตกรรมในที่ทำงาน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Vantage Circle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คือสถานที่นั้น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กำหนดเวลาการสาธิตฟรีวันนี้</w:t>
      </w:r>
    </w:p>
    <w:p w14:paraId="4F06B6DD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ออกจากสำนักงาน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Get out of the Office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ส่งเสริมให้พนักงานของคุณหยุดพักเพื่อความสดชื่น หากพนักงานของคุณออกไปข้างนอกเป็นประจำ แม้จะเดินไปรอบๆ ตึกอย่างรวดเร็ว ก็สามารถช่วยในกระบวนการสร้างนวัตกรรมได้</w:t>
      </w:r>
    </w:p>
    <w:p w14:paraId="4FA228B5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ขณะที่พวกเขาเดินตามล่าหาแรงบันดาลใจ พวกเขาสามารถเล่นเกมเล็กๆ ได้ เช่น ค้นหาสิ่งที่ขึ้นต้นด้วยตัวอักษร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ในวันแรก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ในวันที่สอง เป็นต้น จิตใจของพวกเขาจะเริ่มเชื่อมโยงจุดต่างๆ ระหว่างสิ่งที่พวกเขาเห็นกับปัญหาที่พวกเขาทิ้งไว้ในที่ทำงานโดยอัตโนมัติ</w:t>
      </w:r>
    </w:p>
    <w:p w14:paraId="1B007B3A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ความงามของจิตใต้สำนึกของเรา! คุณสามารถใช้สิ่งนี้เป็นงานหรือความท้าทายด้านนวัตกรรมในหมู่พนักงานของคุณ</w:t>
      </w:r>
    </w:p>
    <w:p w14:paraId="7C8420E1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เติมพลังให้กับความคิดสร้างสรรค์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Fuel Up on Creativity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เราทุกคนเห็นด้วยว่าสิ่งแรกที่เราทำทุกเช้าคือการตรวจสอบโทรศัพท์ของเรา แนะนำให้พนักงานของคุณเติมความคิดของพวกเขาด้วยความคิดสร้างสรรค์แทนที่จะดำดิ่งลงไปในอีเมลจำนวนมาก</w:t>
      </w:r>
    </w:p>
    <w:p w14:paraId="73EE5C82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พวกเขาสามารถเลือกเพลงโปรด พอดแคสต์ หรือบล็อกเพื่อเริ่มต้นวันใหม่ได้ จุดประสงค์ของการทำเช่นนี้คือเพื่อเติมพลังจินตนาการในจิตใจของพวกเขา จินตนาการเหล่านี้จะช่วยให้พวกเขาคิดอย่างสร้างสรรค์ในที่ทำงาน</w:t>
      </w:r>
    </w:p>
    <w:p w14:paraId="1A5FE25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แนวทางปฏิบัติดังกล่าวช่วยให้พวกเขาทำงานด้วยความคิดที่สดใหม่และแนวคิดใหม่ๆ สำหรับโครงการที่กำลังดำเนินการอยู่</w:t>
      </w:r>
    </w:p>
    <w:p w14:paraId="6B7AC18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ใช้กลยุทธ์ในการดำเนินการ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Implement a Strategy to Execution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คุณต้องจำไว้ว่า นวัตกรรมจะมีประโยชน์ก็ต่อเมื่อมันถูกนำไปปฏิบัติ ให้เวลาและทรัพยากรแก่พนักงานของคุณเพื่อดำเนินการตามความคิดของตนในลักษณะที่วางแผนไว้เพื่อให้บรรลุเป้าหมายอย่างมีประสิทธิภาพ</w:t>
      </w:r>
    </w:p>
    <w:p w14:paraId="5F5E378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หากพนักงานของคุณไม่ทำตามแผนที่วางไว้ นั่นหมายความว่าบริษัทของคุณจะไม่ได้รับประโยชน์จากนวัตกรรม หากพนักงานรู้สึกว่าโครงการนี้ไม่มีจุดหมาย จินตนาการและนวัตกรรมของพวกเขาจะแห้งเหือด ซึ่งจะขัดขวางการเติบโตของธุรกิจของคุณ</w:t>
      </w:r>
    </w:p>
    <w:p w14:paraId="3C85CCD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ส่งเสริมการระดมความคิด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(Encourage Brainstorming)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คุณต้องกำหนดเวลาเฉพาะสำหรับนวัตกรรมที่จะเกิดขึ้น ตัวอย่างเช่น จัดสรรเวลาสำหรับการระดมความคิด จัดการประชุมกลุ่ม/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เวิร์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กช็อปทุกสัปดาห์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และจัดอาหารกลางวัน/ออกนอกสถานที่ของทีม</w:t>
      </w:r>
    </w:p>
    <w:p w14:paraId="74109C9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ทีมที่ระดมความคิดร่วมกันมักจะมีประสิทธิภาพมากกว่าในแง่ของสมรรถนะและประสิทธิผล การติดตั้งกล่องข้อเสนอแนะเล็กๆ รอบๆ สำนักงานเพื่อหาแนวคิดใหม่ๆ สามารถแก้ปัญหาต่างๆ ได้ และสิ่งนี้จะกลายเป็นสัญญาณของนวัตกรรมและ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ความคิดสร้างสรรค์ในที่ทำงาน</w:t>
      </w:r>
    </w:p>
    <w:p w14:paraId="3C550F9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Carlstrom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2020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ได้ให้ทัศนะเกี่ยวกับ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 (ที่ได้รับการพิสูจน์แล้ว) ในการส่งเสริมนวัตกรรมพนักงาน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</w:rPr>
        <w:t>Five (proven) ways to encourage employee innovation</w:t>
      </w:r>
      <w:r w:rsidRPr="00F06679">
        <w:rPr>
          <w:rFonts w:ascii="TH SarabunPSK" w:eastAsia="Times New Roman" w:hAnsi="TH SarabunPSK" w:cs="TH SarabunPSK"/>
          <w:sz w:val="32"/>
          <w:szCs w:val="32"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26433A78" w14:textId="77777777" w:rsidR="00F06679" w:rsidRPr="00F06679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สร้างวัฒนธรรมที่มุ่งเน้นลูกค้า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Create a Customer-focused Culture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เช่นเดียวกับส่วนใหญ่ในชีวิต ทุกครั้งที่เราใช้ผลิตภัณฑ์หรือบริการ มักจะมีการแลกเปลี่ยนหรือมีการประนีประนอมเข้ามาเกี่ยวข้อง (หรืออย่างน้อยสิ่งหนึ่งที่สามารถปรับปรุงได้) พื้นที่เล็กๆ ที่บ่งบอกถึงจุดที่ผลิตภัณฑ์สามารถเปลี่ยนจากดีไปสู่ที่ยอดเยี่ยมได้ทำให้เกิดความคิดสร้างสรรค์ใหม่ๆ หากองค์กรมีความตระหนักในตนเองในการรับรู้และประเมินข้อเสียของลูกค้า ก็จะทำให้พวกเขาได้เปรียบอย่างมาก จากการวิจัยพบว่า นวัตกรรมที่ประสบความสำเร็จมากที่สุดเกิดจากความปรารถนาที่จะช่วยผู้คนให้เอาชนะอุปสรรคในแต่ละวัน และยังท้าทายเหตุผลที่ทำให้ผลิตภัณฑ์ไม่บริโภค (หรือไม่ได้ใช้งาน)</w:t>
      </w:r>
    </w:p>
    <w:p w14:paraId="7C26CCAE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วัฒนธรรมได้รับการอธิบายโดย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Forbes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ว่าเป็น "ความลับ" สำหรับบริษัทที่มีนวัตกรรมมากที่สุดในโลก และมีความจำเป็นอย่างยิ่งในการสร้างประสบการณ์ลูกค้าที่ชนะ การวางลูกค้าเป็นศูนย์กลางของทุกสิ่งที่คุณทำเป็นกลยุทธ์ที่ดีสำหรับการสร้างสรรค์นวัตกรรมอย่างต่อเนื่อง เนื่องจากจะช่วยให้คุณเติบโตและปรับตัวให้เข้ากับความต้องการของลูกค้าที่เปลี่ยนแปลงได้อย่างเป็นธรรมชาติ</w:t>
      </w:r>
    </w:p>
    <w:p w14:paraId="77872D2A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มีหลายสิ่งที่คุณสามารถทำได้เพื่อสร้างวัฒนธรรมที่มุ่งเน้นลูกค้ามากขึ้น รวมถึงการแบ่งปันข้อมูลเชิงลึกและคำติชมของลูกค้าบ่อยครั้ง และการเชื่อมโยงความต้องการของลูกค้าเข้ากับวัฒนธรรมและวิสัยทัศน์ของบริษัทของคุณอย่างชัดเจน 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Ericsson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ลูกค้าของเราเป็นศูนย์กลางของทุกสิ่งที่เราทำ และการแก้ไขจุดบกพร่องและความท้าทายของพวกเขาถือเป็นส่วนสำคัญในกลยุทธ์ทางธุรกิจของเรา</w:t>
      </w:r>
    </w:p>
    <w:p w14:paraId="17DC8B23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ให้โอกาสทุกคนในการสร้างสรรค์นวัตกรรม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Give Everyone the Opportunity to Innovate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นวัตกรรมไม่ควรมาจากบนลงล่างหรือจำกัดเฉพาะทีมใดทีมหนึ่ง มีการพิสูจน์แล้วว่าความหลากหลายเป็นกุญแจสู่ความสำเร็จของนวัตกรรม และทุกคนในบริษัทของคุณสามารถนำเสนอมุมมองที่สดใหม่ได้</w:t>
      </w:r>
    </w:p>
    <w:p w14:paraId="02D28055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ชื่อเสียงในด้านการสนับสนุนให้พนักงานทุกคนจัดสรรเวลาเพื่อทำงานในโครงการส่วนตัวและสำรวจแนวคิดใหม่ๆ ซึ่งเป็นวิธีที่ชาญฉลาดและเรียบง่ายในการส่งเสริมนวัตกรรมและเพิ่มการมีส่วนร่วมของพนักงาน</w:t>
      </w:r>
    </w:p>
    <w:p w14:paraId="6091DC59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ในทีมของฉันที่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Ericsson ONE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เราจัดหาแหล่งข้อมูลเฉพาะให้กับผู้คนเพื่อให้พวกเขาสามารถติดตามความคิดของพวกเขาได้ ซึ่งรวมถึงการฝึกสอน การให้ทุน และการเข้าถึงผู้เชี่ยวชาญ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เฉพาะด้าน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และเมื่อพวกเขาพร้อม เราจะเชื่อมโยงพวกเขากับลูกค้าเพื่อทดลองใช้ผลิตภัณฑ์ต้นแบบ ทุกคนที่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Ericsson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สามารถส่งความคิดได้ตลอดเวลา ผ่านเครื่องมือออนไลน์ง่ายๆ แนวคิดเหล่านี้ได้รับการตรวจสอบโดยทีมงานที่ทุ่มเท และผู้ที่มีศักยภาพสูงสุดจะได้รับโอกาสในการเริ่มสร้างธุรกิจใหม่และได้รับเชิญให้นำเสนอเพื่อการลงทุน</w:t>
      </w:r>
    </w:p>
    <w:p w14:paraId="56BF2743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ทดลองวิธีใหม่ๆ ในการอำนวยความสะดวกด้านนวัตกรรม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Experiment with New Ways to Facilitate Innovation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ฉันเคยทำงานให้กับบริษัทที่รักการระดมความคิด สิ่งที่พวกเขาชอบทำคือรวบรวมผู้คนจำนวนมากในห้อง นั่งลงและรอให้แนวคิดโบยบิน ไม่น่าแปลกใจเลยที่มันแทบจะไม่เคยได้ผลเลย การเผื่อเวลาไว้สำหรับให้ผู้คนสร้างสรรค์สิ่งใหม่ๆ เป็นเรื่องที่ดี แต่บางครั้งการผลิตแนวคิดตามความต้องการแทบจะเป็นไปไม่ได้เลย การใช้โครงสร้างเพื่อสร้างแนวคิด อย่างน้อยในช่วงเริ่มต้นของเซสชัน มักจะมีประสิทธิภาพมากกว่ามาก ต่อไปนี้คือกิจกรรมสนุก ๆ บางส่วนที่จะทำให้น้ำผลไม้สร้างสรรค์ไหลลื่น :</w:t>
      </w:r>
    </w:p>
    <w:p w14:paraId="7E521984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เซ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รอบกองไฟ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Campfire Sessions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: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แบบฝึกนี้เน้นไปที่ความรักในการเล่าเรื่องโดยกำเนิดของเรา ผู้เข้าร่วมจะได้รับการส่งเสริมให้แบ่งปันและสร้างเรื่องราวให้กันและกันผ่านโพสต์อิท เช่นเดียวกับที่คุณทำรอบกองไฟ เรื่องราวทั้งหมดเกี่ยวข้องกับธีมที่กำหนดไว้ล่วงหน้า ซึ่งสามารถเป็นอะไรก็ได้ ผู้เข้าร่วมแต่ละคนมีส่วนร่วมในเรื่องราว และในตอนท้ายจะมีการหารือเกี่ยวกับข้อมูลเชิงลึก การเรียนรู้และการไตร่ตรอง วิธีนี้สามารถปรับใช้ได้ เช่น การละลายพฤติกรรม หรือการวอร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์มอัพ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เพื่อรับมือกับความท้าทายของลูกค้าที่แท้จริง</w:t>
      </w:r>
    </w:p>
    <w:p w14:paraId="2EA9D78A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ถามคำถามว่า "จะเกิดอะไรขึ้นถ้าหรือเราอาจจะเป็นอย่างไร"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Ask “What if or How might we” Questions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: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Ericsson ONE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ามักจะเริ่มต้นการอภิปรายด้านนวัตกรรมด้วยการใช้ข้อมูลเชิงลึกและเปลี่ยนให้เป็นคำถามเฉพาะประเภทที่ออกแบบมาเพื่อช่วยให้คุณระบุโอกาสใหม่ๆ ที่เป็นนวัตกรรม ตัวอย่างเช่น ความเข้าใจอย่างถ่องแท้อาจเป็นไปได้ว่าอุตสาหกรรมการขนส่งมีรอยเท้าคาร์บอนสูง คุณสามารถนำข้อมูลเชิงลึกนี้มาเปลี่ยนเป็นคำถามที่เปิดโลกทัศน์สำหรับแนวคิดใหม่: เราจะขนส่งสินค้าและผู้คนได้อย่างมีประสิทธิภาพมากขึ้นได้อย่างไร ต่อไปนี้คือตัวอย่างเพิ่มเติมบางส่วนเกี่ยวกับวิธีที่เราใช้เทคนิคนี้เมื่อเร็วๆ นี้เพื่อสำรวจว่าเทคโนโลยีสามารถช่วยสร้างโลกที่ดีขึ้นได้อย่างไร</w:t>
      </w:r>
    </w:p>
    <w:p w14:paraId="44BE82E7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สำรวจผลที่ไม่คาดคิด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Explore the Unintended Consequences</w:t>
      </w:r>
      <w:proofErr w:type="gram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:</w:t>
      </w:r>
      <w:proofErr w:type="gram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เวิร์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ช็อปแนวคิดเริ่มต้นนี้ออกแบบมาเพื่อเปิดเผยผลที่ตามมาโดยไม่ได้ตั้งใจของเทคโนโลยีเพื่อระบุโอกาสใหม่ ๆ สำหรับนวัตกรรม จัดผู้เข้าร่วมเป็นกลุ่มเล็กๆ และขอให้พวกเขาสร้างรายชื่อเทคโนโลยีหรือธุรกิจใหม่ห้ารายการ จากนั้นขอให้ผู้เข้าร่วมจดบันทึกอย่างน้อยสามผลที่ไม่คาดคิดจากเทคโนโลยีใหม่เหล่านี้ (หรือธุรกิจ) เมื่อพวกเขาทำเสร็จแล้ว ขอให้ทีมแบ่งปันความคิดของพวกเขา</w:t>
      </w:r>
    </w:p>
    <w:p w14:paraId="5BB0B37B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ยอมรับวิธีการคิดเชิงออกแบบ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Embrace Design Thinking Methodologies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: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Ericsson ONE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ามักใช้วิธีคิดเชิงออกแบบเพื่อค้นหาวิธีใหม่ในการแก้ปัญหาและสร้างแนวคิดดั้งเดิมสำหรับนวัตกรรมใหม่ การคิดเชิงออกแบบเป็นแนวทางที่เน้นมนุษย์เป็นศูนย์กลางในการแก้ปัญหาที่เกี่ยวข้องกับขั้นตอนเฉพาะสี่หรือห้าขั้นตอน ในแต่ละขั้นตอน จะมีการนำกรอบงานต่างๆ มาผสมผสานกันเพื่อช่วยให้ผู้คนค้นหาวิธีแก้ไขปัญหาอย่างสร้างสรรค์ ซึ่งรวมถึงการสำรวจและกำหนด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ปัญหาที่ต้องแก้ไข การระบุประเด็นปัญหาและพื้นที่โอกาส การระดมสมองและการประเมินแนวคิดและการสร้างต้นแบบ การทดสอบและการเรียนรู้</w:t>
      </w:r>
    </w:p>
    <w:p w14:paraId="24E24E2D" w14:textId="77777777" w:rsidR="00F06679" w:rsidRPr="00F06679" w:rsidRDefault="00F06679" w:rsidP="00F06679">
      <w:pPr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18DDDBAF" w14:textId="77777777" w:rsidR="00F06679" w:rsidRPr="00F06679" w:rsidRDefault="00F06679" w:rsidP="00F06679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54299531" wp14:editId="5A4D6E70">
            <wp:extent cx="5338445" cy="2370455"/>
            <wp:effectExtent l="0" t="0" r="0" b="0"/>
            <wp:docPr id="2" name="รูปภาพ 2" descr="Ericsson ONE’s four-step design thinking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csson ONE’s four-step design thinking proc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4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790E" w14:textId="77777777" w:rsidR="00F06679" w:rsidRPr="00F06679" w:rsidRDefault="00F06679" w:rsidP="00F0667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4CDD591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กระบวนการคิดเชิงออกแบบ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4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ขั้นตอนของ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Ericsson ONE</w:t>
      </w:r>
    </w:p>
    <w:p w14:paraId="17870075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อย่าเพิ่งยอมรับความคิด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Don’t just Acknowledge Ideas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)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–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แต่จงลงมือทำ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วิธีที่เร็วที่สุดในการทำให้จิตวิญญาณแห่งนวัตกรรมหมดกำลังใจคือการสนับสนุนให้พวกเขามีนวัตกรรม จากนั้นก็ไม่ทำอะไรกับความคิดของพวกเขาเลย แน่นอนว่า ไม่เคยรับประกันว่าแนวคิดจะออกมาดี แต่การหล่อเลี้ยงความคิดและพยายามสร้างจากความคิดนั้นมีความสำคัญอย่างยิ่งต่อการส่งเสริมวัฒนธรรมนวัตกรรม วิธีง่ายๆ ในการทำเช่นนี้ ได้แก่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14:paraId="312947D2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วางแผนการอภิปรายเพิ่มเติมหรือการประชุมเชิงปฏิบัติการ</w:t>
      </w:r>
    </w:p>
    <w:p w14:paraId="17B5096D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แบ่งปันความคิดกับผู้คนใหม่ ๆ หรือทีมต่าง ๆ</w:t>
      </w:r>
    </w:p>
    <w:p w14:paraId="17374EAD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เข้าถึงลูกค้าเพื่อรับข้อเสนอแนะเกี่ยวกับแนวคิด</w:t>
      </w:r>
    </w:p>
    <w:p w14:paraId="3FD1FF8A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ให้โอกาสผู้คนได้ทดสอบความคิดของพวกเขา</w:t>
      </w:r>
    </w:p>
    <w:p w14:paraId="76452FEA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การขอให้ผู้คนนำเสนอแนวคิดต่อกลุ่มที่ใหญ่ขึ้น แม้ว่าจะเป็นเพียงแรงบันดาลใจก็ตาม</w:t>
      </w:r>
    </w:p>
    <w:p w14:paraId="574C1B98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Ericsson ONE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นักนวัตกรรมของเราดำเนินการตามกระบวนการทีละขั้นตอนซึ่งเกี่ยวข้องกับการสร้าง ทดสอบ และตรวจสอบต้นแบบอย่างรวดเร็ว สร้างผลิตภัณฑ์ที่ใช้งานได้ขั้นต่ำ และหากทุกอย่างเป็นไปตามแผน พัฒนาให้เป็นผลิตภัณฑ์และธุรกิจที่ครบถ้วน หรือวิธีแก้ปัญหา ตลอดกระบวนการ พวกเขาได้รับทรัพยากรทั้งหมดที่จำเป็นสำหรับการเริ่มต้นกิจการใหม่อย่างประสบความสำเร็จ รวมถึงเวลาในการพัฒนาความคิด ที่ปรึกษาเฉพาะทาง และการฝึกอบรม</w:t>
      </w:r>
    </w:p>
    <w:p w14:paraId="1DCB6C2A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5.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สร้างโครงการการเป็นผู้ประกอบการภายในองค์กร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Create an Intrapreneurship Program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ดังที่คำกล่าวของ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Steve Jobs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ที่โด่งดังว่า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คุณไม่จ้างคนฉลาดมาเพื่อบอกพวกเขาว่าต้องทำอะไร คุณจ้างคนฉลาดเพื่อให้พวกเขาบอกคุณว่าต้องทำอะไร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”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ผู้ประกอบการภายในองค์กร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คือบุคคลที่พัฒนาแนวคิดและธุรกิจใหม่ๆ ภายในบริษัท และสามารถเป็นใครก็ได้อย่างแท้จริง</w:t>
      </w:r>
    </w:p>
    <w:p w14:paraId="200147D9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การสร้างโปรแกรมแบบมีโครงสร้างที่ช่วยให้พนักงานสามารถไล่ตามความคิดของพวกเขาได้ ช่วยให้พวกเขาได้มีทางออกที่ชัดเจน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–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หรือกระดานที่มีเหตุผล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–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สำหรับนวัตกรรมใหม่ๆ และ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lastRenderedPageBreak/>
        <w:t>แสดงให้เห็นว่าคุณจริงจังกับมัน โครงการการเป็นผู้ประกอบการภายในองค์กร มักดำเนินการโดยทีมพี่เลี้ยงหรือโค้ชที่ทุ่มเท ซึ่งช่วยให้พนักงานพัฒนาแนวคิดให้เป็นรูปธรรมมากขึ้น พวกเขายังให้การสนับสนุนในด้านอื่น ๆ ของการพัฒนาผลิตภัณฑ์ เช่น การตลาดหรือข้อพิจารณาทางกฎหมาย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14:paraId="6C2E1956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ด้วยการส่งเสริมการร่วมทุนในบริษัท บริษัทต่างๆ สามารถใช้ประโยชน์จากศักยภาพอันยอดเยี่ยมในด้านนวัตกรรมของพนักงาน ในเวลาเดียวกัน สิ่งนี้เป็นแรงจูงใจให้ผู้คนได้ทำงานในธุรกิจใหม่ ในขณะที่ใช้ประโยชน์จากความสามารถและทรัพยากรของบริษัทที่จัดตั้งขึ้น</w:t>
      </w:r>
    </w:p>
    <w:p w14:paraId="3F8ED959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ที่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Ericsson ONE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เราสนับสนุนผู้ร่วมงานในสายงานนวัตกรรม ขณะเดียวกันก็พัฒนาผลิตภัณฑ์ใหม่ที่ลูกค้าจะได้รับประโยชน์ </w:t>
      </w:r>
    </w:p>
    <w:p w14:paraId="663514C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Shulman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pacing w:val="-3"/>
          <w:sz w:val="32"/>
          <w:szCs w:val="32"/>
          <w:shd w:val="clear" w:color="auto" w:fill="FCFCFC"/>
        </w:rPr>
        <w:t>2018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ได้ให้ทัศนะเกี่ยวกับ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วิธีที่นักการศึกษาสามารถทำให้ห้องเรียนมีนวัตกรรมมากขึ้น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(10 Ways Educators Can Make Classrooms More Innovative)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1D6A1FC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Mindset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การเปลี่ยนแปลงทางความคิด อารมณ์ และบรรยากาศในห้องเรียนโดยรวมเริ่มต้นที่ครู ครูกำหนดแนวโน้มของชั้นเรียนตั้งแต่นาทีที่นักเรียนเดินเข้าไปในอาคาร หากนักการศึกษารู้สึกตื่นเต้นกับวิชาของตน นักเรียนก็จะมีแนวโน้มที่จะคล้อยตาม นักการศึกษาต้องมีความหลงใหลในวิชาที่สอน อย่างไรก็ตาม แนวความคิดของครูเกี่ยวกับวิธีการออกแบบและนำเสนอเนื้อหามีความสำคัญต่อกระบวนการเรียนรู้เชิงนวัตกรรม ครูส่วนใหญ่ได้รับการฝึกฝนเพื่อให้ความรู้จากมุมมองของครูเท่านั้น ในการเปลี่ยนรูปแบบการส่งมอบข้อมูลและทำให้ห้องเรียนมีนวัตกรรมมากขึ้นนี้ พวกเขาต้องคิดถึงนักเรียนของตนในฐานะผู้นำเช่นกัน โดยทำหน้าที่เป็นผู้ชี้แนะ แทนที่จะสอนเนื้อหาและค่อยขอให้นักเรียนเปิดเผยข้อมูลที่เรียนรู้ได้ในการสอบวัดมาตรฐาน</w:t>
      </w:r>
    </w:p>
    <w:p w14:paraId="0B5121A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การไตร่ตรองตนเอง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Self-Reflection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ไตร่ตรองตนเองในห้องเรียนเป็นวิธีการหนึ่งที่นักการศึกษาสามารถมองย้อนกลับไปถึงกลยุทธ์การสอนของตน เพื่อค้นหาว่าพวกเขาสอนด้วยวิธีใดวิธีหนึ่งอย่างไรและทำไม และนักเรียนตอบสนองอย่างไร</w:t>
      </w:r>
    </w:p>
    <w:p w14:paraId="4285DFA3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ด้วยความท้าทายพอๆ กับการสอน การไตร่ตรองตนเองสามารถให้โอกาสที่สำคัญแก่ครูในการดูว่าสิ่งใดได้ผลและสิ่งใดที่ล้มเหลวในห้องเรียน นักการศึกษาสามารถใช้การสอนแบบไตร่ตรองเพื่อวิเคราะห์และประเมินแนวทางการสอนของตนเอง เพื่อให้สามารถมุ่งเน้นกับสิ่งที่ได้ผล ครูที่มีประสิทธิภาพรับทราบความจริงที่ว่ากลยุทธ์การสอน การส่งมอบ และการค้นหาความสำเร็จสามารถปรับปรุงได้เสมอ</w:t>
      </w:r>
    </w:p>
    <w:p w14:paraId="24E1385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ถามคำถามปลายเปิด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Ask Open-Ended Questions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คำถามปลายเปิดคือคำถามที่ไม่มีคำตอบในตำราเรียน เมื่อนักการศึกษาถามคำถามปลายเปิด อาจมีคำตอบและมุมมองที่หลากหลาย คำตอบของนักเรียนสามารถนำไปสู่การทำงานร่วมกันอย่างเข้มแข็ง การสนทนาที่น่าตื่นเต้น แนวคิดใหม่ ตลอดจนส่งเสริมทักษะความเป็นผู้นำ การปฏิบัตินี้ยังช่วยให้นักเรียนตระหนักถึงศักยภาพที่พวกเขาไม่เคยพบมาก่อนในตนเอง ด้วยคำถามปลายเปิด พวกเขายังสามารถเชื่อมโยงกับชีวิตของตนเองกับเรื่องอื่นๆ หรือเหตุการณ์ในโลกแห่งความเป็นจริง</w:t>
      </w:r>
    </w:p>
    <w:p w14:paraId="6F3C6B4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สร้างสภาพแวดล้อมการเรียนรู้ที่ยืดหยุ่น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Create Flexible Learning Environments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ด้วยวิธีการสอนที่หลากหลาย ครูควรพิจารณาวิธีใช้พื้นที่ในห้องเรียนด้วยวิธีการต่าง ๆ ตัวอย่างเช่น เมื่อครูสามารถย้ายเฟอร์นิเจอร์ไปรอบ ๆ ชั้นเรียนได้อย่างง่ายดาย พวกเขาจะพบว่ามันเป็นตัวแปรสำคัญในการพัฒนาการเรียนรู้ของนักเรียน เมื่อการสอนมีการพัฒนาขึ้น พื้นที่ใน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ห้องเรียนต้องจัดเตรียมวิธีให้นักเรียนทำงานคนเดียว  มีปฏิสัมพันธ์กับเพื่อนฝูง และจัดเตรียมพื้นที่สำหรับการทำงานร่วมกัน ห้องเรียนจำนวนมากในทุกวันนี้ยังคงแออัด รก และเสียงดัง ซึ่งไม่มีพื้นที่ให้เคลื่อนที่ไปมาได้อย่างง่ายดาย ทำให้เกิดช่องว่างในการสื่อสาร และเป็นการกีดขวางเมื่อนักเรียนต้องมีสมาธิ</w:t>
      </w:r>
    </w:p>
    <w:p w14:paraId="7BEC69A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พื้นที่การเรียนรู้ควรมีความลื่นไหลและมีความยืดหยุ่นเพื่อสนับสนุนการเรียนรู้แบบตัวต่อตัว การทำงานร่วมกัน การคิดอย่างอิสระ และการอภิปรายกลุ่ม</w:t>
      </w:r>
    </w:p>
    <w:p w14:paraId="379EAE1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เรื่องบุคลิกภาพ: สร้างพื้นที่สำหรับผู้เรียนทุกคน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Personality Matters: Create a Place for All Learners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ในหนังสือของ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Susan Cain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Quiet: The Power of Introverts in a World that Can't Stop Talking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นึ่งในความแตกต่างที่สำคัญระหว่างคนเก็บตัวและคนชอบสังคมคือการที่คนเก็บตัวมักจะได้รับพลังงานจากการมีปฏิสัมพันธ์ทางสังคมและคนเก็บตัวได้รับพลังงานจากพื้นที่เงียบสงบและมีเวลาคิดและไตร่ตรองตามลำพัง</w:t>
      </w:r>
    </w:p>
    <w:p w14:paraId="5D89BAF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ดังนั้น เมื่อห้องเรียนเน้นเฉพาะงานกลุ่ม ซึ่งเน้นการสนทนาทั้งกลุ่ม กลุ่มเล็ก ๆ ทำงานร่วมกัน รวบรวมคำติชมจากเพื่อน (ซึ่งทั้งหมดนี้ต้องการปฏิสัมพันธ์ทางสังคมอย่างมาก) คนชอบสังคมในห้องเรียนสามารถเติบโตและได้รับพลังงาน ในขณะที่นักเรียนเก็บตัว พบว่าตัวเองหมดแรงโดยขาดแรงจูงใจที่จะเข้าร่วมได้ง่าย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7D767D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นอกจากนี้เมื่อโครงการมุ่งเน้นไปที่การไตร่ตรองอย่างเงียบ ๆ หรือการวิจัยเป็นรายบุคคลเพียงอย่างเดียว สิ่งที่ตรงกันข้ามก็อาจเกิดขึ้นได้ คนเก็บตัวสามารถเจริญเติบโตและเบ่งบานได้ ปล่อยให้คนชอบเข้าสังคมรู้สึกหงุดหงิดและหลงทาง พวกเขายังอาจพยายามเรียกร้องความสนใจ พูดคุย แอบเข้าไปในโซ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ลมีเดีย และกลายเป็นคนก่อกวนการเรียนรู้ในห้องเรียน</w:t>
      </w:r>
    </w:p>
    <w:p w14:paraId="6DB6394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เมื่อเป็นไปได้ ครูสามารถเสนอทางเลือกให้นักเรียนทำงานเป็นกลุ่มหรือทำด้วยตัวเองก็ได้ คนสนใจภายนอกสามารถทำงานบางโครงการได้เพียงลำพัง และคนเก็บตัวสามารถเลือกที่จะทำงานร่วมกันได้ วิธีการสอนทั้งสองแบบนี้มีความสำคัญอย่างยิ่งต่อการตอบสนองความต้องการของผู้เรียนที่แตกต่างกัน</w:t>
      </w:r>
    </w:p>
    <w:p w14:paraId="02BF504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ครูที่จัดกิจกรรมที่มีส่วนร่วม สร้างแรงบันดาลใจ และรักษาความรักในการเรียนรู้ของนักเรียนได้ดีที่สุดมักจะพยายามอย่างเต็มที่ สนุกกับกระบวนการ และพบผลลัพธ์ในเชิงบวก</w:t>
      </w:r>
    </w:p>
    <w:p w14:paraId="0077693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ใช้การหาปัญหา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Use Problem-Finding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แทนที่จะแก้ปัญหา ครูสามารถช่วยนักเรียนมองโลกได้โดยการหาช่องว่างเพื่อจะเติมเต็มโดยใช้การหาปัญหา การหาปัญหานั้นเทียบเท่ากับการค้นพบปัญหา ครูสามารถใช้ปัญหาเป็นส่วนหนึ่งของกระบวนการปัญหาที่มีนัยสำคัญโดยรวม ซึ่งรวมถึงการกำหนดปัญหาและการแก้ปัญหาร่วมกัน การหาปัญหาต้องใช้วิสัยทัศน์ทางปัญญาและจินตนาการเพื่อหาสิ่งที่อาจขาดหายไปหรือควรเพิ่มเข้าไปในสิ่งที่สำคัญ การใช้กลยุทธ์นี้ ครูสามารถเปิดโอกาสให้นักเรียนได้คิดอย่างลึกซึ้ง ถามคำถามที่สำคัญ และนำวิธีการที่สร้างสรรค์มาใช้เพื่อแก้ปัญหา</w:t>
      </w:r>
    </w:p>
    <w:p w14:paraId="000C506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ให้นักเรียนเสี่ยงและล้มเหลว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Let Students Take Risks and Fail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นักเรียนต้องเห็นว่าผู้ใหญ่ในชีวิตพยายามทำหลายๆ สิ่งแล้วล้มเหลวซ้ำแล้วซ้ำเล่า แต่พยายามต่อไป นักเรียนต้องประสบกับความล้มเหลวในการเรียนรู้</w:t>
      </w:r>
    </w:p>
    <w:p w14:paraId="73746B33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เมื่อครูจัดทำโครงงานในโลกแห่งความเป็นจริงเพื่อให้นักเรียนแก้ปัญหาได้ พวกเขากำลังเสนอเวทีให้นักเรียนได้เรียนรู้จากความล้มเหลว ก้าวขึ้นไปครั้งแล้วครั้งเล่าเพื่อพบกับความสำเร็จในที่สุด</w:t>
      </w:r>
    </w:p>
    <w:p w14:paraId="54418C0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ในบทความปี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2017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ของเธอเรื่อง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การเรียนรู้จากข้อผิดพลาด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นักจิตวิทยา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Janet Metcalfe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กล่าวว่าการหลีกเลี่ยงและเพิกเฉยต่อข้อผิดพลาดที่โรงเรียนเป็นกฎคลาสสิกในห้องเรียนของ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America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เมื่อเราไม่ปล่อยให้นักเรียนล้มเหลว เรามักจะไม่เพียงแค่รั้งการเติบโตของนักเรียนแต่ละคนเท่านั้น แต่เรายังรั้งระบบการศึกษาทั้งหมดไว้ด้วย</w:t>
      </w:r>
    </w:p>
    <w:p w14:paraId="71A5CA7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ากำลังบอกนักเรียนว่าเสียงของพวกเขามีความสำคัญด้วยการให้ปัญหาในโลกแห่งความเป็นจริงแก่นักเรียนในการจัดการ ล้มเหลว และลองอีกครั้ง เรามีปัญหามากมายที่ควรค่าแก่การจัดการที่เราสามารถมอบให้กับนักเรียนเพื่อความเข้าใจและความคิดเห็น</w:t>
      </w:r>
    </w:p>
    <w:p w14:paraId="00556D4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การสอนโดยอาศัยการค้นพบและการไต่สวนนั้นน่าตื่นเต้นกว่าการจำวันที่ ข้อมูล และการทำแบบทดสอบ คำตอบที่กำหนดไว้ล่วงหน้าในการสอบในสภาพแวดล้อมการศึกษาแบบดั้งเดิมสามารถรั้งนักเรียนไว้ในรูปแบบที่เราไม่สามารถวัดได้</w:t>
      </w:r>
    </w:p>
    <w:p w14:paraId="684F320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พิจารณารูปแบบห้องเรียนกลับด้าน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Consider a Flipped Classroom Model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เมื่อครูใช้รูปแบบห้องเรียนกลับด้าน ลำดับของการสอนและเหตุการณ์ในชั้นเรียนแบบดั้งเดิมจะกลับกัน โดยทั่วไปแล้ว นักเรียนสามารถดูสื่อการสอน อ่านข้อความ หรือทำการบ้านเป็นการบ้านก่อนเข้าเรียน เวลาที่ใช้ในชั้นเรียนสงวนไว้สำหรับกิจกรรมต่างๆ ที่อาจรวมถึงการเรียนรู้แบบเพื่อนสอนเพื่อน การอภิปรายกลุ่ม การเรียนรู้อย่างอิสระ ตลอดจนการอภิปรายที่มีส่วนร่วมหรือการทำงานร่วมกัน และจากข้อมูลของ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Flipped Learning Network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ครูร้อยละ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71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ที่กลับด้านชั้นเรียนอ้างว่าเกรดดีขึ้น ในขณะที่ร้อยละ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80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รายงานว่าทัศนคติของนักเรียนดีขึ้นด้วย นอกจากนี้ ครูร้อยละ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99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ที่กลับด้านชั้นเรียนระบุว่าจะกลับด้านชั้นเรียนอีกครั้งในปีต่อไป</w:t>
      </w:r>
    </w:p>
    <w:p w14:paraId="413E6D6A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เชิญผู้ประกอบการและนักนวัตกรรมเข้าสู่ห้องเรียน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Invite Entrepreneurs and Innovators into the Classroom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โดยใช้เทคโนโลยีเป็นสถานที่สำหรับการสื่อสารและการเข้าถึง ครูสามารถเชิญผู้ประกอบการเข้ามาในห้องเรียนได้หลายวิธี นักการศึกษาสามารถเข้าถึงผู้นำต่างๆ ได้ผ่านทางโซ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ลมีเดีย 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LinkedIn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Twitter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ด้วยการคลิกปุ่ม เชิญผู้นำเหล่านี้เข้าสู่ห้องเรียนของคุณผ่านการโต้ตอบแบบสดหรือผ่านวิธีการเสมือน 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Skype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ครูอาจแปลกใจว่านักนวัตกรรมเชิงสร้างสรรค์จำนวนมากต้องการตอบแทนเยาวชน และการตอบแทนนี้สามารถเป็นหนึ่งในวิธีการเติมเต็มมากที่สุดที่ผู้ก่อตั้งธุรกิจที่ประสบความสำเร็จสามารถสร้างความแตกต่างได้ ยกตัวอย่างเช่น หากคุณติดตามชั้นเรียนของ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Don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Wettrick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คุณจะเห็นกลุ่มนักนวัตกรรมและผู้ประกอบการที่เคยมีส่วนร่วมนักเรียนของเขาอย่างต่อเนื่อง อะไรที่เลวร้ายที่สุดที่สามารถเกิดขึ้นได้โดยการถาม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ก็คงไม่มากมายนักหรอก</w:t>
      </w:r>
    </w:p>
    <w:p w14:paraId="12F858F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ใช้กระบวนการคิดเชิงออกแบบ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Use the Design-Thinking Process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กระบวนการคิดเชิงออกแบบคือชุดของกลยุทธ์ที่มีโครงสร้างซึ่งระบุความท้าทาย รวบรวมข้อมูล สร้างวิธีแก้ปัญหาที่เป็นไปได้ ปรับแต่งแนวคิด และทดสอบวิธีแก้ปัญหา</w:t>
      </w:r>
    </w:p>
    <w:p w14:paraId="5C7902C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 5 ขั้นตอนในกระบวนการ: การค้นพบ การตีความ ความคิด การทดลอง และวิวัฒนาการ</w:t>
      </w:r>
    </w:p>
    <w:p w14:paraId="296D1F8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ในแต่ละช่วง นักเรียนและครูสามารถทำตามรูปแบบต่อไปนี้:</w:t>
      </w:r>
    </w:p>
    <w:p w14:paraId="5A5E781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-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ฉันมีความท้าทาย ฉันจะเข้าใกล้ได้อย่างไร</w:t>
      </w:r>
    </w:p>
    <w:p w14:paraId="75312D1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ฉันได้เรียนรู้บางอย่าง ทีนี้ฉันจะตีความได้อย่างไร</w:t>
      </w:r>
    </w:p>
    <w:p w14:paraId="7A9ADFE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ฉันเห็นโอกาส ฉันสามารถสร้างอะไรได้บ้าง</w:t>
      </w:r>
    </w:p>
    <w:p w14:paraId="228CB55A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ฉันมีแนวคิด ฉันจะสร้างมันได้อย่างไร</w:t>
      </w:r>
    </w:p>
    <w:p w14:paraId="0B16111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ฉันลองอะไรใหม่ๆ ฉันจะทำให้วิวัฒนาการได้อย่างไร</w:t>
      </w:r>
    </w:p>
    <w:p w14:paraId="689A7F9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กลยุทธ์ทั้งหมดนี้เป็นแนวทางในการสร้างนวัตกรรมและจุดประกายความคิดสร้างสรรค์ในห้องเรียน ครูสามารถเริ่มต้นด้วยโครงงานใหม่เพื่อดูว่าสิ่งต่าง ๆ เกิดขึ้นกับนักเรียนอย่างไรในขณะที่ทบทวน เรียนรู้ และสร้างซ้ำๆ นวัตกรรมคือการเปลี่ยนแปลงที่จำเป็นในโรงเรียนในปัจจุบัน และสามารถเริ่มต้นได้ที่คุณ</w:t>
      </w:r>
    </w:p>
    <w:p w14:paraId="0A1C99D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Fedena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(2019)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กล่าวถึง นวัตกรรมวิธีการสอนกลยุทธ์: ที่จะช่วยครูทุกคนในห้องเรียน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Innovative Methods of Teaching Strategies: That Will Help Every Teacher in the Classroom)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14:paraId="0646C7D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การสอนข้ามสาย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Cross over Teaching)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แม้ว่ารูปแบบการสอนนี้จะไม่มีการใช้เทคโนโลยี แต่ก็เป็นประสบการณ์ที่มีคุณค่าสำหรับนักศึกษาและคณาจารย์ ที่นี่การเรียนรู้เกิดขึ้นในสภาพแวดล้อมที่ไม่เป็นทางการ เช่น ชมรมการเรียนรู้หลังเลิกเรียน หรือการเดินทางไปพิพิธภัณฑ์และนิทรรศการ ครูสามารถเชื่อมโยงเนื้อหาการศึกษากับประสบการณ์ที่นักเรียนได้รับ การสอนนี้ได้รับการปรับปรุงและลึกซึ้งยิ่งขึ้นโดยการเพิ่มคำถามที่เกี่ยวข้องกับหัวข้อ  จากนั้นนักเรียนสามารถเพิ่มการอภิปรายในชั้นเรียนผ่านบันทึกการทัศนศึกษา โครงการถ่ายภาพ และงานกลุ่มอื่นๆ ที่เกี่ยวข้องกับการเดินทาง</w:t>
      </w:r>
    </w:p>
    <w:p w14:paraId="646D4AC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การสอนผ่านกระดานอัจฉริยะ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Teaching through Smart Boards)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กระดานอัจฉริยะเป็นวิธีที่มีประสิทธิภาพในการทำให้ห้องเรียนมีชีวิตชีวา ในขณะเดียวกันก็ช่วยให้นักเรียนได้รับประสบการณ์การมีส่วนร่วมและความเข้าใจในระดับที่ลึกซึ้งยิ่งขึ้น  ทำได้โดยทำให้เนื้อหาของหลักสูตรเป็นแบบโต้ตอบและเป็นภาพ  กระดานอัจฉริยะเปลี่ยนประสบการณ์การสอนให้เป็นประสบการณ์เชิงโต้ตอบและการทำงานร่วมกัน เนื่องจากครูใช้เนื้อหามัลติมีเดียแบบ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มิก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เพื่อช่วยถ่ายทอดหัวข้อให้นักเรียนมีประสิทธิผลมากขึ้น และทำให้เป็นประสบการณ์ที่เป็นภาพและมีส่วนร่วม</w:t>
      </w:r>
    </w:p>
    <w:p w14:paraId="4FDBE0E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การสอนผ่านห้องเรียนกลับด้าน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Teaching through Flipping Classrooms)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ห้องเรียนกลับด้านกลายเป็นวิธีการสอนที่ได้รับความนิยมมากขึ้นเรื่อยๆ ในเทคนิคนี้ นักเรียนจะได้รับการมีส่วนร่วมอย่างแข็งขันในกระบวนการเรียนรู้โดยส่งต่อภาระหน้าที่ในการเรียนรู้ให้กับพวกเขา โดยกำหนดให้ครูต้องลดบทบาทเป็นผู้ให้บริการทรัพยากร และนักเรียนต้องรับผิดชอบในการรวบรวมข้อมูลแนวคิด การใช้เครื่องมือทางเทคโนโลยีต่างๆ ช่วยให้นักเรียนสร้างความรู้ เติมข้อมูลในช่องว่าง และทำการอนุมานด้วยตนเองเมื่อจำเป็น</w:t>
      </w:r>
    </w:p>
    <w:p w14:paraId="414F175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ในขณะที่หลายคนอาจตั้งคำถามว่าให้นักเรียนมีความรับผิดชอบในการเรียนรู้โลกหรือไม่ แต่ครูทั่วโลกเห็นว่าเมื่อรับผิดชอบการเรียนรู้ของตนเอง พวกเขาจะหมกมุ่นอยู่กับวิชานี้มากขึ้น มีความสนใจมากขึ้นและเรียนรู้ได้ดีขึ้น</w:t>
      </w:r>
    </w:p>
    <w:p w14:paraId="123F4B43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วิธีการสอนนี้เป็นวิธีที่ดีที่สุดวิธีหนึ่งในการวางรากฐานในการเรียนรู้อย่างอิสระ</w:t>
      </w:r>
    </w:p>
    <w:p w14:paraId="2136F6F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การสอนด้วยการทำงานร่วมกัน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Teaching through Collaboration)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ิธีการสอนที่เป็นนวัตกรรมใหม่อีกวิธีหนึ่งคือการส่งเสริมการทำงานร่วมกันของนักเรียนในโครงการต่างๆ วันนี้ เราอาศัยอยู่ในโลกยุคโลกา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ภิวั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ตน์และการทำงานร่วมกันเป็นทักษะชีวิตที่สำคัญซึ่งมีความสำคัญต่อทุกอาชีพและทุกองค์กร ครูสามารถช่วยส่งเสริมทักษะนี้ในห้องเรียนโดยให้นักเรียนได้เรียนรู้ และทำงานเป็นกลุ่ม</w:t>
      </w:r>
    </w:p>
    <w:p w14:paraId="54AD79A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ยกตัวอย่างเช่น การมอบหมายการบ้านกลุ่มหรือส่งเสริมให้นักเรียนทำงานร่วมกันในการแสดงละคร การนำเสนอ และรายงานอื่นๆ  ทุกวันนี้ การทำงานร่วมกันเป็นรูปแบบการสอนกำลังได้รับการยอมรับว่าเป็นเครื่องมือการสอนที่ทรงพลัง โดยที่ความรับผิดชอบอยู่ที่กลุ่มนักเรียน และนักการศึกษามีบทบาทเป็นผู้นำทาง พี่เลี้ยง  และหัวหน้างานของนักเรียน  นอกจากนี้ยังสอนให้นักเรียนมีเห็นอกเห็นใจ มีทักษะการเจรจาต่อรอง การทำงานเป็นทีม และการแก้ปัญหา</w:t>
      </w:r>
    </w:p>
    <w:p w14:paraId="1E22168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การสอนผ่านเทคโนโลยีความจริงเสมือน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Teaching through Virtual Reality)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เกี่ยวข้องกับการช่วยให้นักเรียนเรียนรู้ผ่านการโต้ตอบกับโลก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มิติ ตัวอย่างเช่น แทนที่จะพานักเรียนไปเรียนวิชาประวัติศาสตร์ที่น่าเบื่อ ครูสามารถใช้เทคโนโลยี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3D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เพื่อสำรวจอารยธรรมโบราณ เดินทางไปยังประเทศที่ห่างไกลเพื่อเรียนวิชาภูมิศาสตร์ หรือแม้แต่เดินทางไปในอวกาศระหว่างเรียนวิชาวิทยาศาสตร์</w:t>
      </w:r>
    </w:p>
    <w:p w14:paraId="1CC603DE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ทคโนโลยีความจริงเสมือนมอบโอกาสอันมีค่าแก่นักเรียนในการเรียนรู้ในลักษณะที่ดื่มด่ำซึ่งสร้างความประทับใจไม่รู้ลืมในจิตใจ  ทำให้การเรียนสนุกและช่วยให้นักเรียนเก็บสื่อการสอนได้นานขึ้น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ประเด็นสำคัญทั้งหมดเมื่อพิจารณาวิธีการสอนที่มีประสิทธิภาพในห้องเรียน</w:t>
      </w:r>
    </w:p>
    <w:p w14:paraId="738F2D8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การสอนผ่านเทคโนโลยีการพิมพ์ 3 มิติ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Teaching through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D Printing Technology)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ครูผู้สอนที่มองหาวิธีการสอนที่เป็นนวัตกรรมสามารถมองการพิมพ์ 3 มิติเป็นวิธีการสอนได้เช่นกัน  วิธีนี้ได้รับการยอมรับจากทั่วโลกอย่างรวดเร็ว โดยเฉพาะอย่างยิ่งในสถาบันอุดมศึกษาที่ใช้เครื่องพิมพ์ 3 มิติเพื่อสร้างต้นแบบและทำให้แนวคิดที่ซับซ้อนเข้าใจง่าย  ในห้องเรียนระดับล่างครูสามารถใช้เครื่องพิมพ์ 3 มิติเพื่อสอนเนื้อหาที่เคยสอนผ่านหนังสือเรียน ซึ่งช่วยให้นักเรียนเข้าใจแนวคิดได้ดีขึ้น โดยเฉพาะวิชา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STEM</w:t>
      </w:r>
    </w:p>
    <w:p w14:paraId="56D31BCA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การสอนผ่านคลาว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ด์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คอม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วติ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้ง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Teaching through Cloud Computing)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นำเทคโนโลยีมาสู่ห้องเรียน ช่วยให้นักการศึกษาได้ทดลองกับวิธีการสอนที่เป็นนวัตกรรมใหม่ การใช้คลาว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คอม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พิ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วติ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้ง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เป็นวิธีหนึ่งที่ครูสามารถบันทึกทรัพยากรในชั้นเรียนที่สำคัญ เช่น แผนการสอน บันทึกย่อ บทเรียนด้วยเสียง วิดีโอ และรายละเอียดงานบนคลาว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ของห้องเรียน นักเรียนสามารถเข้าถึงสิ่งนี้ได้จากความสะดวกสบายในบ้าน เมื่อใดก็ตามที่จำเป็นต้องนำห้องเรียนกลับมาหานักเรียนด้วยการคลิกเมาส์  นอกจากนี้ยังช่วยให้มั่นใจว่านักเรียนที่ขาดเรียนทั้งจากการเจ็บป่วยหรือสาเหตุอื่น ๆ จะได้รับการอ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ัป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เดตตลอดเวลา ช่วยลดความจำเป็นในการเรียนหนังสือหนักๆ และช่วยให้นักเรียนได้เรียนรู้ในเวลา สถานที่ และจังหวะที่ตนเองถนัด</w:t>
      </w:r>
    </w:p>
    <w:p w14:paraId="7BDDFC9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เทคโนโลยีและวิธีการสอนที่เป็นนวัตกรรมใหม่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Technology and Innovative Methods of Teaching)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การใช้เทคโนโลยีในห้องเรียนช่วยให้นักเรียนมีส่วนร่วมกับสิ่งเร้าประเภทต่างๆ และสร้างสภาพแวดล้อมของการเรียนรู้ตามกิจกรรม ทำให้เนื้อหาในห้องเรียนน่าสนใจยิ่งขึ้นและทำให้การเรียนรู้เป็นเรื่องสนุก</w:t>
      </w:r>
    </w:p>
    <w:p w14:paraId="0E30B98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สำหรับครู เทคโนโลยีมีแหล่งข้อมูลมากมายที่พวกเขาสามารถใช้ประโยชน์ได้ขึ้นอยู่กับความต้องการของนักเรียน แม้ว่าบล็อกนี้จะแสดงรายการแหล่งข้อมูลบางส่วน แต่สำหรับครูที่กำลังมองหาวิธีการสอนที่มีประสิทธิภาพในห้องเรียน การหันมาใช้เทคโนโลยีล่าสุดจะนำเสนอแนวทางแก้ปัญหาที่ทันสมัยเป็นจำนวนมาก</w:t>
      </w:r>
    </w:p>
    <w:p w14:paraId="7E4B17A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Edsys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2017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เป็นเว็ปไซ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ที่นำเสนอ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16 แนวคิดที่เป็นนวัตกรรมเพื่อทำให้วิธีการสอนของคุณมีประสิทธิภาพมากขึ้น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(16 Innovative Ideas to Make your Teaching </w:t>
      </w:r>
      <w:proofErr w:type="spellStart"/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Methodsm</w:t>
      </w:r>
      <w:proofErr w:type="spellEnd"/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Effective)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ได้แก่</w:t>
      </w:r>
    </w:p>
    <w:p w14:paraId="21D691A6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1. การสอนอย่างสร้างสรรค์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Creative Teaching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ใช้เครื่องมือช่วยกระตุ้นความคิดสร้างสรรค์ รวมเกมน่าเล่นหรือรูปแบบการฝึกภาพที่จะปลุกเร้าจิตใจของคนหนุ่มสาวและดึงดูดความสนใจของพวกเขา</w:t>
      </w:r>
    </w:p>
    <w:p w14:paraId="3F9E411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ี่เป็นวิธีที่ผ่านการทดสอบตามเวลาเพื่อระบุความสามารถเชิงสร้างสรรค์ของนักเรียนรุ่นเยาว์ทุกคนและส่งเสริมการมีส่วนร่วมที่สร้างสรรค์</w:t>
      </w:r>
    </w:p>
    <w:p w14:paraId="353389D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นำแง่มุมของความคิดสร้างสรรค์มาไว้ในทุกวิชาของคุณ ไม่ว่าจะเป็นคณิตศาสตร์ วิทยาศาสตร์ หรือประวัติศาสตร์ คิดหาวิธีพัฒนาความคิดสร้างสรรค์ของพวกเขา</w:t>
      </w:r>
    </w:p>
    <w:p w14:paraId="153AB97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ส่งเสริมความคิดที่แตกต่าง ให้อิสระแก่พวกเขาในการสำรวจ</w:t>
      </w:r>
    </w:p>
    <w:p w14:paraId="08EA005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2. เครื่องมือเสียงและวิดีโอ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Audio &amp; Video Tools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รวมสื่อภาพและเสียงเพื่อเสริมตำราเรียนในระหว่างชั่วโมงสอนของคุณ สิ่งเหล่านี้อาจเป็นแบบจำลอง แถบฟิล์ม ภาพยนตร์ รูปภาพ อินโฟกราฟิก หรือเครื่องมือสร้างแผนที่ความคิดและเครื่องมือสร้างแผนที่สมองอื่นๆ</w:t>
      </w:r>
    </w:p>
    <w:p w14:paraId="141B077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เครื่องมือดังกล่าวจะช่วยให้จินตนาการของพวกเขาเติบโตและเติบโต</w:t>
      </w:r>
    </w:p>
    <w:p w14:paraId="6BF9D9C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วิธีการเหล่านี้จะไม่เพียงพัฒนาความสามารถในการฟังเท่านั้น แต่ยังช่วยให้พวกเขาเข้าใจแนวคิดได้ดีขึ้นด้วย</w:t>
      </w:r>
    </w:p>
    <w:p w14:paraId="6B24DC64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ยกตัวอย่างเช่น คุณสามารถรับเอกสารประวัติส่วนตัว สนทนาออนไลน์แบบไลฟ์ หรือเล่นไฟล์เสียงบรรยายสาธารณะ</w:t>
      </w:r>
    </w:p>
    <w:p w14:paraId="0027E99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หากคุณเชี่ยวชาญด้านเทคโนโลยี ก็ยังมีแอพอัจฉริยะจำนวนหนึ่งสำหรับเด็กก่อนวัยเรียนที่คุณสามารถใช้สร้างสไลด์โชว์หรืองานนำเสนอที่ยอดเยี่ยม</w:t>
      </w:r>
    </w:p>
    <w:p w14:paraId="1638B95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3. การเรียนรู้ "โลกแห่งความจริง"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“Real-World” Learning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ผสมผสานประสบการณ์ในโลกแห่งความเป็นจริงเข้ากับคำแนะนำของคุณจะทำให้ช่วงเวลาการสอนมีความสดใหม่และเสริมสร้างการเรียนรู้ในห้องเรียน</w:t>
      </w:r>
    </w:p>
    <w:p w14:paraId="192B320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ความสัมพันธ์และการสาธิตในสถานการณ์จริงจะทำให้เนื้อหาเข้าใจง่ายและเรียนรู้ได้ง่าย มันจะจุดประกายความสนใจและให้เด็กๆ ตื่นเต้นและมีส่วนร่วม</w:t>
      </w:r>
    </w:p>
    <w:p w14:paraId="2929E15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4. การระดมสมอง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Brainstorm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หาเวลาสำหรับการระดมความคิดในห้องเรียนของคุณ เซ</w:t>
      </w:r>
      <w:proofErr w:type="spellStart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เหล่านี้เป็นวิธีที่ยอดเยี่ยมในการทำให้ความคิดสร้างสรรค์ไหลลื่น</w:t>
      </w:r>
    </w:p>
    <w:p w14:paraId="46B7244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เมื่อคุณมีสมองหลายสมองที่จดจ่ออยู่กับแนวคิดเดียว คุณจะต้องได้รับแนวคิดมากมายและจะทำให้ทุกคนมีส่วนร่วมในการอภิปรายด้วย</w:t>
      </w:r>
    </w:p>
    <w:p w14:paraId="7AF86B8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เซ</w:t>
      </w:r>
      <w:proofErr w:type="spellStart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หล่านี้จะเป็นเวทีที่ยอดเยี่ยมสำหรับนักเรียนในการแสดงความคิดเห็นโดยไม่ต้องกังวลว่าจะถูกหรือผิด</w:t>
      </w:r>
    </w:p>
    <w:p w14:paraId="2741CD72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>ตั้งกฎพื้นฐานก่อนที่จะเริ่ม คุณสามารถระดมสมองแบบง่ายๆ หรือระดมสมองแบบกลุ่ม หรือระดมสมองแบบคู่ก็ได้</w:t>
      </w:r>
    </w:p>
    <w:p w14:paraId="2273591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5. ชั้นเรียนนอกห้องเรียน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Classes Outside the Classroom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บางบทเรียนควรเรียนรู้ได้ดีที่สุดเมื่อสอนนอกห้องเรียน จัดทัศนศึกษาที่เกี่ยวข้องกับบทเรียนหรือเพียงแค่พานักเรียนออกไปเดินเล่นนอกห้องเรียน</w:t>
      </w:r>
    </w:p>
    <w:p w14:paraId="3E2EB16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นักเรียนจะพบว่าสิ่งนี้สดใหม่และน่าตื่นเต้น พวกเขาจะเรียนรู้และจดจำสิ่งที่คุณสอนโดยไม่ต้องใช้ความพยายามมากนัก</w:t>
      </w:r>
    </w:p>
    <w:p w14:paraId="2058D6F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6. การเล่นบทบาทสมมติ 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(Role Play)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การสอนผ่านการสวมบทบาทเป็นวิธีที่ยอดเยี่ยมในการทำให้เด็กๆ ก้าวออกจากเขตสบายของตนและพัฒนาทักษะด้านมนุ</w:t>
      </w:r>
      <w:proofErr w:type="spellStart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ษย</w:t>
      </w:r>
      <w:proofErr w:type="spellEnd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สัมพันธ์ของตนเอง</w:t>
      </w:r>
    </w:p>
    <w:p w14:paraId="0B3CC3EA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วิธีนี้มีประโยชน์ โดยเฉพาะอย่างยิ่งเมื่อคุณกำลังสอนวรรณคดี ประวัติศาสตร์ หรือเหตุการณ์ปัจจุบัน</w:t>
      </w:r>
    </w:p>
    <w:p w14:paraId="3534A23A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ิธีการแสดงบทบาทสมมติจะช่วยให้นักเรียนเข้าใจว่าเนื้อหาทางวิชาการจะเกี่ยวข้องกับงานประจำวันของเขาอย่างไร</w:t>
      </w:r>
    </w:p>
    <w:p w14:paraId="3F406A14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การแสดงบทบาทสมมติมีประสิทธิภาพมากที่สุดสำหรับนักเรียนเกือบทุกกลุ่มอายุ คุณเพียงแค่ต้องปรับแต่งตามกลุ่มอายุ</w:t>
      </w:r>
    </w:p>
    <w:p w14:paraId="2532676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คุณสามารถใช้วิธีนี้ในการสอนเด็กก่อนวัยเรียนได้ เพียงให้แน่ใจว่าคุณทำให้มันง่ายพอที่จะจับช่วงความสนใจที่จำกัดของพวกเขา</w:t>
      </w:r>
    </w:p>
    <w:p w14:paraId="19B55746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7. การสอนแบบกระดานเล่าเรื่องราว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Storyboard Teaching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Rudyard Kipling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พูดถูกว่า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ถ้าประวัติศาสตร์ถูกสอนในรูปแบบของเรื่องราว มันจะไม่มีวันลืม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5CE1DA24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การทำกระดานเล่าเรื่องราวเป็นวิธีที่ยอดเยี่ยมในการสอนเรื่องต่างๆ ที่ต้องใช้การท่องจำแบบเป็นขั้นเป็นตอนหรือการแสดงภาพแนวคิดที่มีแนวคิดสูง</w:t>
      </w:r>
    </w:p>
    <w:p w14:paraId="5F7A7C6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ครูสอนประวัติศาสตร์สามารถใช้กระดานเรื่องราวเพื่อสร้างงานที่มีชื่อเสียงขึ้นมาใหม่ได้ กิจกรรมที่กระตุ้นการมองเห็นดังกล่าวจะช่วยให้นักเรียนสามารถถ่ายทอดความคิดที่ซับซ้อนได้แม้กระทั่งความคิดที่ซับซ้อน</w:t>
      </w:r>
    </w:p>
    <w:p w14:paraId="7902854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นอกจากนี้คุณยังสามารถส่งเสริมการใช้กระดานเรื่องราวเป็นรูปแบบการสื่อสารและให้นักเรียนเล่าเรื่องด้วยภาพโดยใช้จินตนาการ</w:t>
      </w:r>
    </w:p>
    <w:p w14:paraId="70BEFDA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8. สภาพแวดล้อมในห้องเรียนที่กระตุ้นการเรียนรู้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Stimulating Classroom Environment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สภาพแวดล้อมในห้องเรียนที่ตกแต่งอย่างดี สนุกสนาน และมีดึงดูดการส่วนร่วมจะช่วยกระตุ้นจิตใจของนักเรียนและจะช่วยให้คิดและเรียนรู้ได้ดีขึ้น</w:t>
      </w:r>
    </w:p>
    <w:p w14:paraId="6A15F736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ภาพแวดล้อมที่สร้างสรรค์และกระตุ้นดังกล่าวจะช่วยให้พวกเขาสำรวจและจะกระตุ้นให้พวกเขาเรียนรู้เกี่ยวกับเรื่องดังกล่าว</w:t>
      </w:r>
    </w:p>
    <w:p w14:paraId="67B9C31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เด็กโดยเฉพาะเด็กเล็กไม่ควรนั่งเรียนทั้งวัน สภาพแวดล้อมที่ส่งผลดีต่อเด็ก ๆ ก็เป็นประโยชน์สำหรับคุณเช่นกัน</w:t>
      </w:r>
    </w:p>
    <w:p w14:paraId="5C7DEF1E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โรงเรียนที่เกี่ยวข้องกับ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Early Years Foundation Stage (EYFS)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จะรับรองความจริงที่ว่าสภาพแวดล้อมการเรียนรู้มีบทบาทสำคัญในการเรียนรู้และการพัฒนา</w:t>
      </w:r>
    </w:p>
    <w:p w14:paraId="664B40B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lastRenderedPageBreak/>
        <w:t>9. ยินดีต้อนรับแนวคิดใหม่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Welcome New Ideas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ทัศนคติที่เปิดกว้างสามารถช่วยคุณในการสร้างสรรค์วิธีการสอนใหม่ๆ แม้ว่าคุณอาจอ้างว่าเป็นคนใจกว้าง แต่ธรรมชาติของมนุษย์นั้นต่อต้านการเปลี่ยนแปลง</w:t>
      </w:r>
    </w:p>
    <w:p w14:paraId="6FFE9F1E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ประเมินตัวเองและให้แน่ใจว่าคุณได้ลองใช้แนวคิดใหม่ๆ ในห้องเรียน</w:t>
      </w:r>
    </w:p>
    <w:p w14:paraId="162B3EA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10. คิดเกี่ยวกับงานอดิเรกใหม่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Think About a New Hobby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บางครั้งภาระงานที่วุ่นวายอาจส่งผลต่อการมีส่วนร่วมในการสอนของคุณ</w:t>
      </w:r>
    </w:p>
    <w:p w14:paraId="140F7725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ถ้ามันเกิดขึ้นกับคุณก็เป็นเรื่องปกติ</w:t>
      </w:r>
    </w:p>
    <w:p w14:paraId="305A7E3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คุณสามารถพักสักสองสามชั่วโมงแล้วทำกิจกรรมอื่นๆ ที่คุณสนใจ</w:t>
      </w:r>
    </w:p>
    <w:p w14:paraId="1AA7D6A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สิ่งนี้จะทำให้คุณกระปรี้กระเปร่าและคุณสามารถกลับไปทำงานของคุณด้วยความหลงใหลและความสนใจมากขึ้น</w:t>
      </w:r>
    </w:p>
    <w:p w14:paraId="33E3592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11. ทำงานร่วมกันเป็นทีม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Work Together as a Team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อย่างที่ทุกคนทราบ ผลลัพธ์สุดท้ายของการทำงานร่วมกันนั้นยิ่งใหญ่เสมอ</w:t>
      </w:r>
    </w:p>
    <w:p w14:paraId="33E010C0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คิดเกี่ยวกับการใช้เวลาที่มีคุณภาพกับเพื่อนร่วมงานของคุณ ขอให้พวกเขาแบ่งปันความคิดเห็นเกี่ยวกับการปรับปรุงวิธีการสอน คุณจะเห็นว่าหลายๆ วิธีคิดกลยุทธ์ที่น่าสนใจ</w:t>
      </w:r>
    </w:p>
    <w:p w14:paraId="35EF5896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ดังนั้น ให้ร่วมมือกันและแนะนำวิธีการสอนที่เป็นนวัตกรรมใหม่</w:t>
      </w:r>
    </w:p>
    <w:p w14:paraId="3A264D3B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12. ปริศนาและเกม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shd w:val="clear" w:color="auto" w:fill="FFFFFF"/>
        </w:rPr>
        <w:t>Puzzles and Games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เมื่อปริศนาและเกมเป็นส่วนหนึ่งของการศึกษาทำให้การเรียนรู้เป็นเรื่องสนุก เด็กอาจไม่ต้องใช้ความพยายามอย่างมีสติเมื่อแนะนำบทเรียนผ่านเกม</w:t>
      </w:r>
    </w:p>
    <w:p w14:paraId="6A6DA8FF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ปริศนาและเกมช่วยให้เด็กๆ คิดอย่างสร้างสรรค์และเผชิญกับความท้าทาย</w:t>
      </w:r>
    </w:p>
    <w:p w14:paraId="0BF9334E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13. สร้างชมรมและกลุ่มโรงเรียน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Start School Clubs or Groups)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แล้วการก่อตั้งชมรมหรือกลุ่มหลังเลิกเรียนล่ะ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7231E3B1" w14:textId="77777777" w:rsidR="00F06679" w:rsidRPr="00F06679" w:rsidRDefault="00F06679" w:rsidP="00F06679">
      <w:pPr>
        <w:ind w:firstLine="900"/>
        <w:rPr>
          <w:rFonts w:ascii="TH SarabunPSK" w:eastAsia="Times New Roman" w:hAnsi="TH SarabunPSK" w:cs="TH SarabunPSK"/>
          <w:sz w:val="24"/>
          <w:szCs w:val="32"/>
        </w:rPr>
      </w:pPr>
      <w:r w:rsidRPr="00F06679">
        <w:rPr>
          <w:rFonts w:ascii="TH SarabunPSK" w:eastAsia="Times New Roman" w:hAnsi="TH SarabunPSK" w:cs="TH SarabunPSK"/>
          <w:sz w:val="24"/>
          <w:szCs w:val="32"/>
          <w:cs/>
        </w:rPr>
        <w:t>การเป็นครู คุณอาจไม่ค่อยมีเวลาทำงานเกี่ยวกับหัวข้อที่น่าสนใจที่คุณหลงใหล</w:t>
      </w:r>
    </w:p>
    <w:p w14:paraId="7EF8EB84" w14:textId="77777777" w:rsidR="00F06679" w:rsidRPr="00F06679" w:rsidRDefault="00F06679" w:rsidP="00F06679">
      <w:pPr>
        <w:ind w:firstLine="900"/>
        <w:rPr>
          <w:rFonts w:ascii="TH SarabunPSK" w:eastAsia="Times New Roman" w:hAnsi="TH SarabunPSK" w:cs="TH SarabunPSK"/>
          <w:sz w:val="24"/>
          <w:szCs w:val="32"/>
        </w:rPr>
      </w:pPr>
      <w:r w:rsidRPr="00F06679">
        <w:rPr>
          <w:rFonts w:ascii="TH SarabunPSK" w:eastAsia="Times New Roman" w:hAnsi="TH SarabunPSK" w:cs="TH SarabunPSK"/>
          <w:sz w:val="24"/>
          <w:szCs w:val="32"/>
          <w:cs/>
        </w:rPr>
        <w:t>คุณสามารถแบ่งปันมุมมองของคุณและเรียนรู้เพิ่มเติมจากผู้อื่นเมื่อคุณมีชมรมหรือกลุ่มโรงเรียน</w:t>
      </w:r>
    </w:p>
    <w:p w14:paraId="2E702EA6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14. อ่านหนังสือเกี่ยวกับความคิดสร้างสรรค์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Refer to Books on Creativity)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ในการเป็นครูที่มีความคิดสร้างสรรค์ คุณต้องค้นคว้าเกี่ยวกับความคิดสร้างสรรค์และเทคนิคบางอย่าง</w:t>
      </w:r>
    </w:p>
    <w:p w14:paraId="20BA6E59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มีหนังสือเกี่ยวกับความคิดสร้างสรรค์มากมาย</w:t>
      </w:r>
    </w:p>
    <w:p w14:paraId="2B281038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เลือกผลงานที่ดีที่สุดและเริ่มเรียนรู้ มันจะเป็นประโยชน์สำหรับการพัฒนาทางวิชาชีพของคุณเช่นกัน</w:t>
      </w:r>
    </w:p>
    <w:p w14:paraId="3B02FD8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15. รักในสิ่งที่ทำ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Love What You Do)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คุณสามารถทำให้ดีที่สุดได้ก็ต่อเมื่อคุณรักในสิ่งที่คุณทำจริงๆ</w:t>
      </w:r>
    </w:p>
    <w:p w14:paraId="7CC5CF74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เมื่อคุณไม่เครียด คุณจะมีความคิดสร้างสรรค์และมีแรงบันดาลใจมากขึ้น</w:t>
      </w:r>
    </w:p>
    <w:p w14:paraId="4BB48F0C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การรักงานของคุณทำให้คุณรู้สึกผ่อนคลายและเปิดโอกาสให้คุณได้ทดลองแนวคิดใหม่ๆ</w:t>
      </w:r>
    </w:p>
    <w:p w14:paraId="68E0AD94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16. แนะนำบทเรียนเหมือนการเล่าเรื่อง (</w:t>
      </w:r>
      <w:r w:rsidRPr="00F06679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Introduce Lessons Like a Story)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ลองคิดดูว่าทำไมคุณถึงดูหนังด้วยความสนใจมาก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0E6FE807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คุณชอบดูหนังเพราะมีเรื่องราวที่น่าสนใจที่จะทำให้คุณมีส่วนร่วมอยู่เสมอ</w:t>
      </w:r>
    </w:p>
    <w:p w14:paraId="7624FF2D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>เซ</w:t>
      </w:r>
      <w:proofErr w:type="spellStart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การเรียนรู้จะมีความน่าสนใจมากขึ้นเมื่อคุณแนะนำเป็นเรื่องราว หากคุณมีความคิดสร้างสรรค์ แม้แต่บทเรียนคณิตศาสตร์ก็สามารถเชื่อมโยงกับเรื่องราวที่น่าสนใจได้</w:t>
      </w:r>
    </w:p>
    <w:p w14:paraId="045E48C1" w14:textId="77777777" w:rsidR="00F06679" w:rsidRPr="00F06679" w:rsidRDefault="00F06679" w:rsidP="00F06679">
      <w:pPr>
        <w:shd w:val="clear" w:color="auto" w:fill="FCFCFC"/>
        <w:ind w:firstLine="900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แม้แต่หน่วยงานด้านความรู้และการพัฒนามนุษย์ (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Knowledge and Human Development Authority : KHDA)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ก็ยังให้ความสำคัญกับโรงเรียนเพื่อใช้มาตรการในการปรับปรุงคุณภาพการสอนและการเรียนรู้ แนวคิดเชิงนวัตกรรมเหล่านี้จะช่วยให้วิธีการสอนมีประสิทธิภาพมากขึ้น</w:t>
      </w:r>
    </w:p>
    <w:p w14:paraId="3019BAB4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Getsmarter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(2020)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เป็นเว็ปไซ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ที่นำเสนอ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กลยุทธ์การสอนที่เป็นนวัตกรรมใหม่ที่ปรับปรุงการมีส่วนร่วมของนักเรียน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Innovative Teaching Strategies that Improve Student Engagement)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661C53C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การเรียนรู้แบบสืบเสาะหาความรู้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(Inquiry-Based Learning)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เป็นกลยุทธ์ที่ทรงพลังที่จะกระตุ้นความอยากรู้ของนักเรียน สิ่งนี้ทำให้นักเรียนสามารถกำหนดความเข้าใจของตนเองตามการวิจัยและคำถาม นักเรียนยังได้รับโอกาสในการนำเสนอสิ่งที่ได้เรียนรู้แก่กลุ่ม และสามารถสะท้อนถึงสิ่งที่ประสบความสำเร็จและสิ่งที่ต้องให้ความสนใจมากขึ้น ครูทำหน้าที่เป็นผู้อำนวยความสะดวกและตอบคำถามของนักเรียนขณะที่พวกเขาทำงานเพื่อหาคำตอบผ่านการวิจัยและการค้นพบโดยอิสระ</w:t>
      </w:r>
    </w:p>
    <w:p w14:paraId="67C6983C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ห้องเรียนกลับด้าน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Flipping the Classroom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ในกลยุทธ์นี้เวลาเรียนจะสลับกับการบรรยายแบบเดิม ๆ ผู้สอนส่งเสริมการสอบถาม การประยุกต์ใช้ และการประเมินเพื่อดึงดูดผู้เรียนแต่ละคนและความต้องการของพวกเขาได้ดียิ่งขึ้น นักเรียนจะได้ศึกษาสื่อนอกชั้นเรียนด้วยการอ่าน ดูวิดีโอบรรยายสั้นๆ ที่บันทึกไว้ล่วงหน้า หรือค้นคว้างานที่ได้รับมอบหมาย เวลาเรียนใช้เพื่อช่วยให้นักเรียนทำงานผ่านเนื้อหาในกลุ่มหรือเป็นรายบุคคลเพื่อการเรียนรู้เชิงรุก โดยเน้นที่การคิดขั้นสูงและการประยุกต์ใช้กับปัญหาที่ซับซ้อน</w:t>
      </w:r>
    </w:p>
    <w:p w14:paraId="48CB36AC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กิจกรรมนวัตกรรมทั่วไป ได้แก่ :</w:t>
      </w:r>
    </w:p>
    <w:p w14:paraId="36FD4E82" w14:textId="77777777" w:rsidR="00F06679" w:rsidRPr="00F06679" w:rsidRDefault="00F06679" w:rsidP="00313B59">
      <w:pPr>
        <w:numPr>
          <w:ilvl w:val="0"/>
          <w:numId w:val="37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ทำงานเป็นกลุ่มเพื่อหาทางแก้ไข</w:t>
      </w:r>
    </w:p>
    <w:p w14:paraId="2EB9ABE4" w14:textId="77777777" w:rsidR="00F06679" w:rsidRPr="00F06679" w:rsidRDefault="00F06679" w:rsidP="00313B59">
      <w:pPr>
        <w:numPr>
          <w:ilvl w:val="0"/>
          <w:numId w:val="37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ทำงานผ่านกรณีศึกษาเพื่อเรียนรู้</w:t>
      </w:r>
    </w:p>
    <w:p w14:paraId="24041B6D" w14:textId="77777777" w:rsidR="00F06679" w:rsidRPr="00F06679" w:rsidRDefault="00F06679" w:rsidP="00313B59">
      <w:pPr>
        <w:numPr>
          <w:ilvl w:val="0"/>
          <w:numId w:val="37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การสอนแบบเพื่อนสอนเพื่อน</w:t>
      </w:r>
    </w:p>
    <w:p w14:paraId="4C9CF70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การตอบสนองอย่างรวดเร็ว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(QR Code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ช่วยให้นักเรียนเข้าถึงข้อมูลหรือโต้ตอบกับการบรรยายโดยการสแกนรหัสด้วยโทรศัพท์มือถือหรืออุปกรณ์ดิจิทัล รหัส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QR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นั้นสร้างได้ง่ายและมีหลายแอพพลิเคชั่น เช่น :</w:t>
      </w:r>
    </w:p>
    <w:p w14:paraId="3CBD4D2A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การตรวจสอบคำตอบ</w:t>
      </w:r>
    </w:p>
    <w:p w14:paraId="45460FA3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การลงคะแนนเสียงระหว่างการอภิปรายในชั้นเรียน</w:t>
      </w:r>
    </w:p>
    <w:p w14:paraId="2BD2AFB7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การเสริมข้อมูลหนังสือเรียน</w:t>
      </w:r>
    </w:p>
    <w:p w14:paraId="4CABCE9B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รับข้อมูลการสำรวจ</w:t>
      </w:r>
    </w:p>
    <w:p w14:paraId="7621E2F4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การเข้าถึงวิดีโอสอน</w:t>
      </w:r>
    </w:p>
    <w:p w14:paraId="0D0C91E5" w14:textId="77777777" w:rsidR="00F06679" w:rsidRPr="00F06679" w:rsidRDefault="00F06679" w:rsidP="00313B59">
      <w:pPr>
        <w:numPr>
          <w:ilvl w:val="0"/>
          <w:numId w:val="38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แบ่งปันการเรียนรู้กับเพื่อน ๆ</w:t>
      </w:r>
    </w:p>
    <w:p w14:paraId="3645BD3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4. การเรียนรู้ส่วนบุคคล (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Personalised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Learning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การเรียนรู้ส่วนบุคคลครอบคลุมทุกอย่างตั้งแต่การเลือกสถาบันไปจนถึงวิธีการและรูปแบบการเรียนรู้ การเรียนรู้สามารถปรับให้เหมาะกับแต่ละบุคคลได้ ซึ่งรวมถึง:</w:t>
      </w:r>
    </w:p>
    <w:p w14:paraId="2C786AE1" w14:textId="77777777" w:rsidR="00F06679" w:rsidRPr="00F06679" w:rsidRDefault="00F06679" w:rsidP="00313B59">
      <w:pPr>
        <w:numPr>
          <w:ilvl w:val="0"/>
          <w:numId w:val="39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การเรียนรู้แบบผสมผสาน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Blended Learning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กลยุทธ์การสอนนี้ทำให้นักเรียนมีความรับผิดชอบมากขึ้น โดยมีการสอนโดยตรงจากครูน้อยลง และวิธีการเรียนรู้จากนักเรียนโดยใช้การค้นพบเป็นฐานมากขึ้น ช่วยให้นักเรียนตัดสินใจว่าจะทำงานที่ใดและเมื่อใดผ่านสื่อการสอน</w:t>
      </w:r>
    </w:p>
    <w:p w14:paraId="22A8FE4D" w14:textId="77777777" w:rsidR="00F06679" w:rsidRPr="00F06679" w:rsidRDefault="00F06679" w:rsidP="00313B59">
      <w:pPr>
        <w:numPr>
          <w:ilvl w:val="0"/>
          <w:numId w:val="39"/>
        </w:numPr>
        <w:shd w:val="clear" w:color="auto" w:fill="FFFFFF"/>
        <w:tabs>
          <w:tab w:val="left" w:pos="108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การเรียนรู้แบบปรับเปลี่ยนได้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Adaptive Learning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ทคโนโลยีการเรียนรู้แบบปรับเปลี่ยนได้รวบรวมข้อมูลเกี่ยวกับพฤติกรรมของนักเรียนขณะตอบคำถามและใช้ข้อมูลนั้นเพื่อให้ผลตอบรับในทันที เพื่อให้สามารถปรับเปลี่ยนการเรียนรู้ได้ตามนั้น</w:t>
      </w:r>
    </w:p>
    <w:p w14:paraId="48308B2A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การเรียนรู้ด้วยโครงงาน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Project-Based Learning : PBL)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พัฒนาความสามารถในการเรียนรู้เชิงลึกที่นักเรียนสามารถใช้ได้ตลอดการศึกษาและอาชีพของตน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ดึงดูดนักเรียนโดยใช้ความท้าทาย ปัญหา และสถานการณ์ในโลกแห่งความเป็นจริงเพื่อกระตุ้นการคิดเชิงวิพากษ์ การแก้ปัญหา การทำงานร่วมกัน และการจัดการตนเอง จากนั้นนักเรียนนำเสนอวิธีแก้ปัญหาต่อกลุ่มและชั้นเรียน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เป็นกลยุทธ์การสอนที่มีประสิทธิภาพในการดึงดูดนักเรียน ปรับปรุงการเรียนรู้ และทำให้นักเรียนตระหนักถึงปัญหาในโลกแห่งความเป็นจริงมากขึ้น</w:t>
      </w:r>
    </w:p>
    <w:p w14:paraId="0957B722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เทคโนโลยี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Technology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มีความสมดุลที่ละเอียดอ่อนกับการใช้เทคโนโลยีในห้องเรียน และครูควรใช้อย่างชาญฉลาดเพื่อส่งเสริมการมีส่วนร่วมของนักเรียน เว็บไซต์และแอฟสามารถสนับสนุนการมีส่วนร่วมและการทำงานร่วมกันของนักเรียนได้ เช่น เอกสาร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Google, YouTube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และแอฟเตือน เทคโนโลยีช่วยให้ครูมีส่วนร่วมกับนักเรียน เตือนพวกเขาเกี่ยวกับการมอบหมายงานที่จะมาถึง เสริมการเรียนรู้ผ่านวิดีโอออนไลน์ และส่งเสริมการทำงานร่วมกันของนักเรียน</w:t>
      </w:r>
    </w:p>
    <w:p w14:paraId="051943E9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 จิ๊กซอ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Jigsaws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ทคนิคการเรียนรู้แบบร่วมมือที่ใช้พยายามและความเชื่อถือซึ่งช่วยให้นักเรียนสร้างการเรียนรู้ของตนเอง นักเรียนถูกแบ่งออกเป็นกลุ่มและแต่ละกลุ่มจะได้รับข้อมูลที่แตกต่างกันซึ่งพวกเขาต้องเรียนรู้เพียงพอที่จะสอนให้กับอีกกลุ่มหนึ่ง สิ่งนี้ทำให้นักเรียนกลายเป็นผู้เชี่ยวชาญในสิ่งที่พวกเขาเรียนรู้ขณะสอนผู้อื่น เมื่อทุกกลุ่มได้เรียนรู้ข้อมูลของตนแล้ว พวกเขาก็จะถูกจัดเรียงเป็นกลุ่มใหม่ ซึ่งประกอบด้วยสมาชิกของกลุ่มย่อยแต่ละกลุ่ม เช่น จิ๊กซอ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ของข้อมูลต่างๆ ที่มารวมกันเป็นกลุ่มใหม่แต่ละกลุ่ม จากนั้นสมาชิกทุกคนจะแบ่งปันสิ่งที่พวกเขาได้เรียนรู้ นำบทเรียนมาสู่ชีวิต และช่วยให้นักเรียนสร้างการเรียนรู้ของตนเองโดยมีส่วนร่วมกับอีกคนหนึ่งและเนื้อหา</w:t>
      </w:r>
    </w:p>
    <w:p w14:paraId="354EE9BB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  การเรียน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Studying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แม้ว่าวิธีนี้อาจดูเหมือนเป็นกลยุทธ์ที่ล้าสมัยสำหรับการมีส่วนร่วมของนักเรียน แต่การเรียนก็เป็นรูปแบบหนึ่งของการมีส่วนร่วมของนักเรียนและเชื่อมโยงกับความก้าวหน้าและความสำเร็จทางการศึกษา การอ่านอย่างจริงจังนอกห้องเรียนช่วยเพิ่มความเข้าใจในแนวความคิดที่เป็นข้อเท็จจริงและเรื่องสมมติ และการเขียนโดยเจตนาจะเพิ่มความสามารถของนักเรียนในการคิดอย่างชัดเจน ในการสำรวจมหาวิทยาลัยในอเมริกาเมื่อเร็วๆ นี้ คณาจารย์ร้อยละ 76 ประเมินว่านักศึกษาใช้เวลา 5 ชั่วโมงหรือน้อยกว่านั้นทุกสัปดาห์เพื่อเตรียมตัวสำหรับหลักสูตรที่พวกเขาสอน โดยมีเพียงร้อยละ 30 เท่านั้นที่เชื่อว่านักศึกษาโดยเฉลี่ย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'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ส่วนใหญ่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'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'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ทั้งหมด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'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สำเร็จ การอ่านที่ได้รับมอบหมายการเรียนรู้ที่เพียงพอไม่ได้ขึ้นอยู่กับเทคนิคการมีส่วนร่วมเท่านั้น แต่ยัง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ึ้นอยู่กับความเต็มใจของนักเรียนในการจัดสรรเวลานอกชั้นเรียนให้เพียงพอเพื่อมุ่งเน้นไปที่การศึกษาเนื้อหาทางวิชาการ</w:t>
      </w:r>
    </w:p>
    <w:p w14:paraId="2F698B98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กลยุทธ์การสอนแต่ละอย่างที่ระบุไว้ข้างต้นช่วยให้นักเรียนเรียนรู้โดยการแก้ปัญหา ค้นพบวิธีแก้ไข และพัฒนาความคิดเชิงวิพากษ์ การมีส่วนร่วมของนักเรียนได้รับการอำนวยความสะดวกผ่านกลยุทธ์ที่เปลี่ยนจากวิธีการสอนแบบเดิม ๆ แต่ควรส่งเสริมคำถามในชั้นเรียน จัดพื้นที่สำหรับการวิจัยและการนำเสนอที่นำโดยนักเรียน ได้รับการสนับสนุนจากเทคโนโลยี และรวมถึงการศึกษาด้วยตนเอง สิ่งเหล่านี้ส่งเสริมความอยากรู้ ความสนใจ แรงจูงใจ ความสนใจ และการทำงานร่วมกันระหว่างนักเรียน และได้รับการพิสูจน์แล้วว่าสามารถปรับปรุงผลสัมฤทธิ์ทางการเรียนและความสำเร็จในชีวิตต่อไปได้ดีขึ้น</w:t>
      </w:r>
    </w:p>
    <w:p w14:paraId="7F1D05D4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Davis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(2018)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ได้แสดงทัศนะเกี่ยวกับ การสอนอย่างสร้างสรรค์และการสอนความคิดสร้างสรรค์: วิธีส่งเสริมความคิดสร้างสรรค์ในห้องเรียน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(Creative Teaching and Teaching Creativity: How to Foster Creativity in the Classroom)</w:t>
      </w:r>
    </w:p>
    <w:p w14:paraId="17759E63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พัฒนาความคิดสร้างสรรค์ของนักเรียนในห้องเรียน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Develop your Students’ Creativity in the Classroom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14:paraId="164A05EC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ความคิดสร้างสรรค์ต้องการสภาพแวดล้อมที่ปลอดภัยในการเล่น ใช้ความเป็นอิสระ และเสี่ยงภัย ในฐานะครูการจัดตั้งห้องเรียนที่มีการสนับสนุนแบบนี้ขึ้นอยู่กับเรา ต่อไปนี้คือคำแนะนำบางส่วนจากนักจิตวิทยาและนักการศึกษาเกี่ยวกับวิธีพัฒนาและหล่อเลี้ยงความคิดสร้างสรรค์ของนักเรียน:</w:t>
      </w:r>
    </w:p>
    <w:p w14:paraId="30D1ECED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สร้างสภาพแวดล้อมที่เอื้ออาทรและยอมรับ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Create a Compassionate, Accepting Environment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เนื่องจากการสร้างสรรค์ต้องใช้ความพยายาม นักเรียนจึงต้องวางใจว่าพวกเขาสามารถทำผิดต่อหน้าคุณได้</w:t>
      </w:r>
    </w:p>
    <w:p w14:paraId="007B10CD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เห็นแนวคิดของนักเรียน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Be Present with Students’ Ideas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สนทนากับนักเรียนนอกกรอบมากขึ้น ค้นหาว่าจุดสนใจของพวกเขาคืออะไร และสร้างสิ่งเหล่านั้นในแนวทางของคุณ</w:t>
      </w:r>
    </w:p>
    <w:p w14:paraId="0C402DA4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ส่งเสริมการพึ่งพาตนเอง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Encourage Autonomy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อย่าปล่อยให้ตัวเองเป็นผู้ตัดสินว่างาน "ดี" คืออะไร ให้ข้อเสนอแนะที่ส่งเสริมการประเมินตนเองและความเป็นอิสระแก่นักเรียนแทน</w:t>
      </w:r>
    </w:p>
    <w:p w14:paraId="1523A3A8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การกำหนดคำซ้ำเพื่อส่งเสริมความคิดสร้างสรรค์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Re-Word Assignments to Promote Creative Thinking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ลองเพิ่มคำเช่น "สร้าง" "ออกแบบ" "ประดิษฐ์" "จินตนาการ" "สมมุติ" ในงานของคุณ การเพิ่มคำแนะนำเช่น "คิดหาวิธีให้ได้มากที่สุด" หรือ "จงมีความคิดสร้างสรรค์!" สามารถเพิ่มประสิทธิภาพการสร้างสรรค์ได้</w:t>
      </w:r>
    </w:p>
    <w:p w14:paraId="134A100E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ให้คำติชมโดยตรงแก่นักเรียนเกี่ยวกับความคิดสร้างสรรค์ของพวกเ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ขา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(Give Students Direct Feedback on their Creativity)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นักเรียนจำนวนมากไม่ทราบว่าพวกเขามีความคิดสร้างสรรค์เพียงใด หรือไม่เคยได้รับคำติชมเพื่อช่วยให้พวกเขานำ "ความคิดสร้างสรรค์" มารวมเข้ากับแนวคิดของตนเอง สำรวจแนวคิดของ "ความสามารถเชิงสร้างสรรค์" ควบคู่ไปกับความสามารถทางวิชาการแบบดั้งเดิมในการรู้หนังสือและคณิตศาสตร์ เมื่อเราประเมินสิ่งใด เราให้คุณค่ากับสิ่งนั้น! การสร้างแนวความคิดในตนเองซึ่งรวมถึงความคิดสร้างสรรค์</w:t>
      </w:r>
    </w:p>
    <w:p w14:paraId="1B56A4C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ช่วยให้นักเรียนรู้ว่าเมื่อใดจึงจะเหมาะสมที่จะสร้างสรรค์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Help Students Know when It’s Appropriate to be Creative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ตัวอย่างเช่น ช่วยให้พวกเขาเห็นบริบทเมื่อความคิดสร้างสรรค์มีประโยชน์ไม่มากและเมื่อใดที่มีประโยชน์น้อย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ในโครงการกลุ่มที่มีผู้มีส่วนได้ส่วนเสียน้อยหรือกับการประเมินมาตรฐาน</w:t>
      </w:r>
    </w:p>
    <w:p w14:paraId="65FBD3D2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ใช้กลยุทธ์วิธีการสอน แบบจำลอง และทฤษฎีที่สร้างสรรค์ให้มากที่สุด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Use Creative Instructional Strategies, Models, and Methods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ในขอบเขตที่หลากหลายจำลองความคิดสร้างสรรค์สำหรับนักเรียนในวิธีที่คุณพูดและวิธีที่คุณแสดง ตัวอย่างเช่น คุณสามารถพูดว่า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ฉันคิดเกี่ยวกับ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วิธีที่จะแนะนำบทเรียนนี้ ฉันจะแสดงให้คุณเห็น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อัน จากนั้นคุณก็คิดอันที่สาม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หรือแสดงโปร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เจ็กต์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ส่วนตัวที่คุณกำลังทำอยู่ให้พวกเขาดู</w:t>
      </w:r>
    </w:p>
    <w:p w14:paraId="08FA14F8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ถ่ายทอดแรงกระตุ้นความคิดสร้างสรรค์ใน "พฤติกรรมที่ไม่เหมาะสม"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Channel the Creativity Impulses in “Misbehavior.”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สำหรับนักเรียนที่มักถูกรบกวน ดูว่าคุณสังเกตเห็นความคิดสร้างสรรค์ในพฤติกรรมของพวกเขาหรือไม่ บางทีความคิดริเริ่มนั้นอาจถูกถ่ายทอดด้วยวิธีอื่น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7D0318A6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ปกป้องและสนับสนุนแรงจูงใจที่แท้จริงของนักเรียน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Protect and Support your Students’ Intrinsic Motivation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แรงจูงใจที่แท้จริงทำให้เกิดความคิดสร้างสรรค์ ผลการศึกษาหลายชิ้นแสดงให้เห็นว่าการพึ่งพารางวัลและสิ่งจูงใจในห้องเรียนสามารถบ่อนทำลายแรงจูงใจที่แท้จริงในการทำงานให้สำเร็จ ซึ่งเรียกว่า "การปรับให้เหมาะสมเกินไป" เพื่อหลีกเลี่ยงปัญหานี้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Beth Hennessey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ศาสตราจารย์ด้านจิตวิทยาที่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Wellesley College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แนะนำให้นักการศึกษาพยายามจำกัดการแข่งขันและการเปรียบเทียบกับคนอื่นๆ โดยเน้นที่การพัฒนาตนเองแทน ทดลองด้วยการเฝ้าติดตามนักเรียนน้อยลงขณะทำงาน และให้โอกาสพวกเขาในการไล่ตามความชอบทันทีที่ทำได้</w:t>
      </w:r>
    </w:p>
    <w:p w14:paraId="7AD59F19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ทำให้นักเรียนเข้าใจชัดเจนว่าความคิดสร้างสรรค์ต้องใช้ความพยายาม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Make It Clear to Students that Creativity Requires Effort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กระบวนการสร้างสรรค์นั้นไม่ใช่ "ค้นพบ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"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ได้ง่ายๆ มันเกิดขึ้นโดยไม่มีการเตือนล่วงหน้า บอกนักเรียนว่าคนที่มีความคิดสร้างสรรค์อย่างแท้จริงต้องจินตนาการ ดิ้นรน และจินตนาการใหม่ขณะทำโครงงาน</w:t>
      </w:r>
    </w:p>
    <w:p w14:paraId="70457997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หารือเกี่ยวกับเรื่องความคิดสร้างสรรค์และแบบแผนกับนักเรียนของคุณอย่างชัดเจน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(Explicitly Discuss Creativity Myths and Stereotypes with your Students)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ช่วยให้พวกเขาเข้าใจว่าความคิดสร้างสรรค์คืออะไรและอะไรที่ไม่ใช่ และวิธีรับรู้ความคิดสร้างสรรค์ในโลกรอบตัวพวกเขา</w:t>
      </w:r>
    </w:p>
    <w:p w14:paraId="34568B4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ทดลองทำกิจกรรมที่นักเรียนได้ฝึกความคิดสร้างสรรค์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Experiment with Activities where Students Can Practice Creative Thinking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ครูหลายคนมีข้อเสนอแนะสำหรับกิจกรรมสร้างสรรค์ที่พวกเขาได้ลองทำเป็นการวอร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์มอัพ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หรือพักสั้นๆ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Droodles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หรือภาพปริศนาคือภาพวาดลายเส้นง่ายๆ ที่สามารถตีความได้หลากหลาย และสามารถกระตุ้นการคิดที่ต่างกันออกไป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Quickwrites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freewrites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สามารถช่วยให้นักเรียนหยุดตรวจสอบตัวเองจากภายในได้ ในการทบทวนเนื้อหา คุณอาจให้เด็กๆ ใช้การวาดการ์ตูนตามแนวคิด หรือวาด/ออกแบบ/ระบายสีอุปมา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อุป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มัยเพื่อจับภาพสาระสำคัญของข้อมูลวิชาการที่ซับซ้อน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ab/>
      </w:r>
    </w:p>
    <w:p w14:paraId="7729A1D1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ครู: พัฒนาและหล่อเลี้ยงความคิดสร้างสรรค์ของคุณเอง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(Teachers: Develop and Nurture your Own Creativity)</w:t>
      </w:r>
    </w:p>
    <w:p w14:paraId="1331C14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ต่อไปนี้คือวิธีที่ครูสามารถพัฒนาและหล่อเลี้ยงความคิดสร้างสรรค์ของตนเองได้:</w:t>
      </w:r>
    </w:p>
    <w:p w14:paraId="76D02E9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ระวังความเข้าใจผิดที่จำกัดของตัวเองเกี่ยวกับความคิดสร้างสรรค์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Be Aware of your Own Limiting Misconceptions about Creativity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ตรวจสอบทัศนคติของคุณที่มีต่อความคิดสร้างสรรค์และช่วยให้ตัวเองเติบโตด้วยการคิดถึงทางเลือกอื่น</w:t>
      </w:r>
    </w:p>
    <w:p w14:paraId="2B980503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ทดลองกับวิธีการสอนแบบใหม่ในห้องเรียน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Experiment with New Ways of Teaching in the Classroom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) 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คุณลองบทเรียนบูรณาการทางศิลปะใหม่ที่คุณเคยกลัวที่จะลองทำดูไหม แล้วการลองใช้การสอน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STEM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แบบลงมือปฏิบัติใหม่ล่ะ</w:t>
      </w:r>
    </w:p>
    <w:p w14:paraId="020519BD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เสี่ยงเพื่อแสดงด้านสร้างสรรค์ของคุณ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Take a Risk to Express your Creative Side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บ่อยครั้ง ฉันจะขีดเขียนบางสิ่งบนกระดานเพื่อเรียกร้องความสนใจ หรือเพื่อส่งข้อความตอนเช้า การมีรูปเมีย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ร์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แคตหรือมังกรบอกให้นักเรียนเก็บกระเป๋าเป้มักจะเป็นเรื่องสนุก และยังเป็นโอกาสสำหรับฉันที่จะท้าทายตัวเองด้วยศิลปะในทุกๆ วัน</w:t>
      </w:r>
    </w:p>
    <w:p w14:paraId="18B90C61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ปฏิบัติต่อการวางแผนบทเรียนเหมือนแบบฝึกหัดที่สร้างสรรค์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Treat Lesson Planning as the Creative Exercise It is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ทุกๆ วัน คุณเผชิญกับข้อจำกัดใหม่ๆ ในรูปแบบของความต้องการและความชอบของผู้เรียนที่เฉพาะเจาะจงในห้องเรียนของคุณ คุณเคยได้ยินนักเรียนอภิปรายปัญหาบางอย่างระหว่างช่วงพักหรือในโถงทางเดินหรือไม่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คุณสังเกตเห็นว่าความสนใจของพวกเขามุ่งเน้นไปที่ปัญหาแกดเจ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็ต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แฟชั่น หรือเหตุการณ์ปัจจุบันโดยเฉพาะหรือไม่ หาวิธีประสานมันให้เป็นบทเรียน</w:t>
      </w:r>
    </w:p>
    <w:p w14:paraId="0E1C98DF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พัฒนาพิธีกรรมที่สร้างสรรค์ส่วนบุคคล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Develop Personal Creative Rituals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ในหนังสือคลาสสิกของเธอในปี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1992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ที่เกี่ยวกับการพัฒนาความคิดสร้างสรรค์ส่วนบุคคล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The Artist's Way, Julia Cameron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เขียนเกี่ยวกับ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การนัดหมายของศิลปิน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”: 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ช่วงเวลาหนึ่ง บางทีอาจสองชั่วโมงต่อสัปดาห์ จะจัดสรรไว้และมุ่งมั่นที่จะหล่อเลี้ยงจิตสำนึกในการสร้างสรรค์และศิลปินในตัวคุณโดยเฉพาะ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ดังที่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Cameron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กล่าวไว้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การนัดหมายของศิลปินคือการออกไปเที่ยว ซึ่งเป็นวันเล่นที่คุณวางแผนไว้ล่วงหน้าและป้องกันผู้รบกวนทั้งหมด ไปเที่ยวที่ร้านขายขยะขนาดใหญ่ เที่ยวคนเดียวที่ชายหาด ชมภาพยนตร์เก่าด้วยกัน เยี่ยมชมพิพิธภัณฑ์สัตว์น้ำหรือหอศิลป์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ซึ่งเสียเวลาไม่ใช่เงิน จำไว้ว่านี่คือการอุทิศเวลาอันศักดิ์สิทธิ์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7A214CE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ลองทำการทำสมาธิที่ส่งเสริมความคิดสร้างสรรค์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(Try Meditation Practices that Encourage Creative Thought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การฝึกสมาธิแบบ "ตรวจติดตามแบบเปิด" ผลการศึกษาชิ้นหนึ่งพบว่าผู้ที่ฝึกสมาธิแบบมีสมาธิจดจ่อจะได้ผลดีกว่าในการทดสอบการคิดแบบบรรจบกัน ในขณะที่ผู้ที่ฝึกการทำสมาธิแบบเฝ้าสังเกตจะได้ผลดีกว่าในการทดสอบการคิดแบบต่างๆ</w:t>
      </w:r>
    </w:p>
    <w:p w14:paraId="6A8FDBA2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แสวงหาความสันโดษ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Seek Solitude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การใช้เวลาอยู่ตามลำพังเป็นสิ่งสำคัญในการหล่อเลี้ยงความคิดสร้างสรรค์ของคุณ หาเวลาอยู่คนเดียวให้ห่างจากสิ่งรบกวนทางเทคโนโลยีและคนอื่นๆ ที่อาจพึ่งพาคุณ</w:t>
      </w:r>
    </w:p>
    <w:p w14:paraId="2BE9CC04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การท่องเที่ยว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Travel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งานวิจัยชิ้นหนึ่งพบว่าประสบการณ์ข้ามวัฒนธรรมสามารถเพิ่มการวัดความคิดสร้างสรรค์ได้</w:t>
      </w:r>
    </w:p>
    <w:p w14:paraId="43447A16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เปลี่ยนกิจวัตรประจำวันของคุณ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Switch up your Daily Routines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ท้าทายวิธีคิดแบบเดิมๆ ด้วยการใช้เส้นทางที่แตกต่างออกไปในการทำงาน ฟังเพลงแนวใหม่ ไปที่พิพิธภัณฑ์ และลองดูรูปแบบศิลปะที่คุณไม่คุ้นเคย การเปลี่ยนสภาพแวดล้อมและเลิกคิดแบบเดิมๆ อาจทำให้จิตใจหลุดลอย</w:t>
      </w:r>
    </w:p>
    <w:p w14:paraId="350C868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-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โอบกอดความคลุมเครือ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Embrace Ambiguity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คุณอาจกำลังสอนนักเรียนให้ยอมรับข้อผิดพลาด รับความเสี่ยง และเรียนรู้จากความล้มเหลว มองว่าการสอนของคุณเป็นส่วนเสริมของกระบวนการเดียวกัน โอบกอดพื้นที่สีเทา ความคลุมเครือ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ความอดทนต่อความคลุมเครือ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เป็นองค์ประกอบสำคัญของความคิดสร้างสรรค์</w:t>
      </w:r>
    </w:p>
    <w:p w14:paraId="3C915EB4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Guest Author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(2018)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ได้แสดงทัศนะเกี่ยวกับ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วิธีให้ครูบ่มเพาะอัจฉริยะสร้างสรรค์ของนักเรียน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 w:rsidRPr="00F06679">
        <w:rPr>
          <w:rFonts w:ascii="TH SarabunPSK" w:eastAsia="Calibri" w:hAnsi="TH SarabunPSK" w:cs="TH SarabunPSK"/>
          <w:sz w:val="32"/>
          <w:szCs w:val="32"/>
        </w:rPr>
        <w:t>Ways for Teachers to Nurture the Creative Genius in their Students)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2FEAF6AF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ส่งเสริมสภาพแวดล้อมที่เป็นมิตรกับคำถาม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Foster a Question-Friendly Environment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ช่วยให้นักเรียนพัฒนานิสัยในการตั้งคำถามว่า "ทำไม" เกี่ยวกับข้อมูล แนวคิด และความเชื่อที่ปกติจะมองข้ามไป</w:t>
      </w:r>
    </w:p>
    <w:p w14:paraId="64066280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สถานการณ์ในห้องเรียนนี้เป็นเรื่องพบได้บ่อย : นักเรียนเอาแต่ถามคำถาม ครูและเพื่อนร่วมชั้นเกิดความรำคาญ นักเรียนจะถูกตัดขาด แทนที่จะเกลี้ยกล่อมให้หยุดตั้งคำถาม ให้รางวัลแก่การตั้งคำถามและส่งเสริมสภาพแวดล้อมที่เปิดกว้างเพื่อให้นักเรียนจำนวนมากขึ้นรู้สึกกลัวที่จะพูดน้อยลง</w:t>
      </w:r>
    </w:p>
    <w:p w14:paraId="63FDBAEA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การส่งเสริมพฤติกรรมประเภทนี้อาจต้องใช้เวลาสอนมากขึ้น แต่จะหล่อเลี้ยงความสงสัยแบบเด็กๆ เมื่อนักเรียนของคุณเรียนรู้และเติบโต</w:t>
      </w:r>
    </w:p>
    <w:p w14:paraId="17F88ADC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ฝึกฝนการสร้างแนวคิดเพิ่มเติม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Practice Generating more Ideas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จัดสรรเวลาคงที่ให้กับความคิดสร้างสรรค์สำหรับนักเรียนด้วย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Genius Hours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เช่นเดียวกับที่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ทำเพื่อพนักงาน ความคิดสร้างสรรค์คือกล้ามเนื้อที่แข็งแรงขึ้นและมีประสิทธิภาพมากขึ้น ยิ่งเราออกกำลังกายเพื่อสร้างความคิด</w:t>
      </w:r>
    </w:p>
    <w:p w14:paraId="34F3EA52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ยิ่งเรามีไอเดียมากเท่าไหร่ ความคิดก็จะยิ่งมีความเป็นต้นฉบับมากขึ้นเท่านั้น ยิ่งเรามีแนวคิดมากเท่าไร โอกาสที่เราจะได้ผลิตผลงานที่ประสบความสำเร็จก็จะยิ่งมากขึ้นเท่านั้น</w:t>
      </w:r>
    </w:p>
    <w:p w14:paraId="0C7121CF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ความคิดสร้างสรรค์แบบเฉยเมยไม่ได้เป็นเพียงแหล่งที่มาของ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ช่วงเวลาแห่งการค้นพบ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ร้างแนวคิดอย่างจริงจังจะช่วยให้คุณผลิตแนวคิดที่ดีขึ้นซึ่งคุณมีแนวโน้มที่จะดำเนินการมากขึ้น อัจฉริยะคือแรงบันดาลใจร้อยละ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และเหงื่อร้อยละ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99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Thomas Edison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กล่าว</w:t>
      </w:r>
    </w:p>
    <w:p w14:paraId="6B2AC9C1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ตัวอย่างเช่น ผลงานชิ้นเอกของ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Picasso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ไม่ได้เกิดขึ้นทันที คลังความคิดของเขาประกอบด้วยภาพวาดกว่า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1,800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ภาพ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ประติมากรรม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1,200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เซรา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มิก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2,800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ชิ้น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ภาพวาด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12,000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รูป รวมถึงภาพพิมพ์ พรม และพรม กระนั้น มีเพียงไม่กี่ชิ้นเท่านั้นที่โด่งดัง</w:t>
      </w:r>
    </w:p>
    <w:p w14:paraId="638ADCDC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เมื่อพูดถึงแนวคิด ปริมาณจะช่วยเพิ่มคุณภาพ</w:t>
      </w:r>
    </w:p>
    <w:p w14:paraId="6147C567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ส่งเสริมทักษะใหม่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Encourage New Skills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เป็นเรื่องที่ยอดเยี่ยมสำหรับนักเรียนที่เรียนในสาขาวิชาเอก ไม่ว่าจะเป็นวิทยาศาสตร์ คณิตศาสตร์ หรือศิลปะ อย่างไรก็ตาม เพื่อส่งเสริมแนวคิดใหม่และมุมมองที่ไม่เหมือนใคร ให้กระตุ้นให้พวกเขาเรียนรู้ทักษะและวิชาที่หลากหลาย ยิ่งไม่มีความเกี่ยวข้องในสาขาวิชามากเท่าไหร่ก็ยิ่งดีเท่านั้น</w:t>
      </w:r>
    </w:p>
    <w:p w14:paraId="196CE653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ตัวอย่างเช่น นักวิทยาศาสตร์ในอนาคตควรเรียนเขียนโค้ด เรียนกีตาร์ เรียนเทนนิส และเรียนวาดภาพ การเรียนรู้วิธีการต่างๆ และการฝึกทักษะใหม่ๆ ไม่เพียงแต่เกี่ยวข้องกับส่วนต่างๆ ของสมองเท่านั้น แต่ยังเป็นแรงบันดาลใจให้เกิดการผสมผสานความคิดจากโดเมนหนึ่งไปอีกโดเมนหนึ่ง</w:t>
      </w:r>
    </w:p>
    <w:p w14:paraId="01CCB2D5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การสร้างแบบจำลองความคิดสร้างสรรค์ในห้องเรียน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Model Creativity in the Classroom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Ted Talks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ที่โด่งดังที่สุดเรื่องหนึ่งตลอดกาล "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How Great Leaders Inspire Action" Simon Sinek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ย้ำประเด็นสำคัญอยู่เสมอ - "ผู้คนไม่ได้ซื้อสิ่งที่คุณทำ พวกเขาซื้อเพื่อเหตุผลที่คุณสร้างมัน."</w:t>
      </w:r>
    </w:p>
    <w:p w14:paraId="24F53D18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เพื่อช่วยให้นักเรียนปลดปล่อยความคิดสร้างสรรค์มากขึ้น เป็นผู้นำโดยการเป็นแบบอย่าง และแบ่งปันแนวคิดดั้งเดิมของคุณกับชั้นเรียนอย่างเปิดเผย สร้างแบบจำลองว่าการเปิดรับความคิดเห็นและสะท้อนความคิดจากกันและกันเป็นอย่างไร</w:t>
      </w:r>
    </w:p>
    <w:p w14:paraId="6F357F89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ความคิดดีๆ อาจไม่เข้าท่าสำหรับทุกคนในตอนแรก แม้แต่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The Lion King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ก็ยังต้องผ่านการทำซ้ำหลายครั้งกับโปรด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ิว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เซอร์ของ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Disney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จนกระทั่งในที่สุดผู้เขียนได้ปรับกรอบใหม่เป็นเรื่องราวของ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Hamlet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แต่มีสิงโต</w:t>
      </w:r>
    </w:p>
    <w:p w14:paraId="726A95FD" w14:textId="77777777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ใช้วิธีการสอนแบบห้องเรียนจิ๊กซอ</w:t>
      </w: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(Use the Jigsaw Classroom Method)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เมื่อมอบหมายกิจกรรมในห้องเรียน ให้นักเรียนทำงานด้วยตนเอง การทำงานเป็นรายบุคคลไม่เพียงแต่ป้องกันการคิดเป็นกลุ่ม แต่ยังอำนวยความสะดวกให้นักเรียนมีส่วนร่วมและช่วยให้พวกเขาเห็นคุณค่าจุดแข็งของเพื่อนฝูงมากขึ้น</w:t>
      </w:r>
    </w:p>
    <w:p w14:paraId="51E1AB86" w14:textId="5A4D8441" w:rsidR="00F06679" w:rsidRPr="00F06679" w:rsidRDefault="00F06679" w:rsidP="00F06679">
      <w:pPr>
        <w:shd w:val="clear" w:color="auto" w:fill="FFFFFF"/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ตัวอย่างเช่น คุณสามารถอำนวยความสะดวกในโครงการกลุ่มในยุโรป ซึ่งนักเรียนแต่ละคนต้องค้นคว้าและแบ่งปันข้อเท็จจริงและเรื่องราวที่น่าสนใจเกี่ยวกับประเทศต่างๆ เรียนรู้เพิ่มเติมเกี่ยวกับวิธีการเรียนต่อจิ๊กซอ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ที่นี่</w:t>
      </w:r>
    </w:p>
    <w:p w14:paraId="597E1DA1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Markham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(2013)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ได้นำเสนอแนวคิด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ประการ คือ </w:t>
      </w:r>
    </w:p>
    <w:p w14:paraId="56437D2F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เปลี่ยนจากโครงการไปสู่การเรียนรู้ตามโครงการ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Move from Projects to Project Based Learning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ครูส่วนใหญ่ได้ทำโครงงานแล้ว แต่ส่วนใหญ่ไม่ได้ใช้ชุดวิธีการที่กำหนดไว้ซึ่งเชื่อมโยงกับ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คุณภาพสูง วิธีการเหล่านี้มีการพัฒนาคำถามที่เน้น การใช้การประเมินประสิทธิภาพที่รัดกุมและออกแบบมาอย่างดี ช่วยให้สามารถแก้ปัญหาได้หลากหลาย ใช้ทรัพยากรของชุมชน และเลือกหัวข้อที่น่าสนใจและมีความหมายสำหรับโครงการ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เสนอวิธีที่ดีที่สุดที่เรามีในปัจจุบันในการรวมการสอบถามเข้ากับความรับผิดชอบ และควรเป็นส่วนหนึ่งของรายการเพลงของครูทุกคน ดูเว็บไซต์ของฉันหรือ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Buck Institute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สำหรับวิธีการ</w:t>
      </w:r>
    </w:p>
    <w:p w14:paraId="762649CA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สอนแนวคิด ไม่ใช่ข้อเท็จจริง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Teach Concepts, not Facts)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การเรียนการสอนตามแนวคิดจะเอาชนะธรรมชาติที่เน้นการท่องจำตามข้อเท็จจริงของหลักสูตรตามมาตรฐาน หากหลักสูตรของคุณไม่ได้จัดระเบียบตามแนวคิด ให้ใช้ความรู้และแหล่งข้อมูลของคุณเองเพื่อสอนแนวคิดและความเข้าใจอย่างลึกซึ้ง ไม่ใช่รายการที่ใช้สอบ</w:t>
      </w:r>
    </w:p>
    <w:p w14:paraId="35E9C2CB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แยกแยะแนวคิดจากข้อมูลที่สำคัญ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(Distinguish Concepts from Critical Information)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การเตรียมนักเรียนสำหรับการทดสอบเป็นส่วนหนึ่งของงาน แต่พวกเขาต้องการข้อมูลด้วยเหตุผลที่สำคัญกว่านั้น ในการสร้างสรรค์สิ่งใหม่ ๆ พวกเขาจำเป็นต้องรู้อะไรบางอย่าง งาน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ฝีมือนำหน้าศิลปะ ค้นหาการผสมผสานที่ลงตัวระหว่างการสอบถามแบบปลายเปิดและการสอนโดยตรง</w:t>
      </w:r>
    </w:p>
    <w:p w14:paraId="63E2BBB0" w14:textId="77777777" w:rsidR="00F06679" w:rsidRPr="00F06679" w:rsidRDefault="00F06679" w:rsidP="00F06679">
      <w:pPr>
        <w:ind w:firstLine="900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ทำให้ทักษะสำคัญพอๆ กับความรู้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(Make Skills as Important as Knowledge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นวัตกรรมและทักษะแห่งศตวรรษที่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21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มีความเกี่ยวข้องกันอย่างใกล้ชิด เลือกทักษะต่างๆ ของศตวรรษที่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21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การทำงานร่วมกันหรือการคิดเชิงวิพากษ์เพื่อมุ่งเน้นตลอดทั้งปี รวมไว้ในบทเรียน ใช้รู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บริค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แบบละเอียดเพื่อประเมินและให้คะแนนทักษะ</w:t>
      </w:r>
    </w:p>
    <w:p w14:paraId="0C4735E4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ฟอร์มทีม ไม่ใช่กลุ่ม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(Form Teams, not Groups) 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นวัตกรรมเกิดขึ้นจากทีมและเครือข่าย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และเราสามารถสอนนักเรียนให้ทำงานร่วมกันและกลายเป็นนักคิดโดยรวมที่ดีขึ้นได้ งานกลุ่มเป็นเรื่องปกติ แต่การทำงานเป็นทีมนั้นหายาก เคล็ดลับบางประการ : ใช้วิธีการเฉพาะเพื่อสร้างทีม ประเมินการทำงานเป็นทีมและจรรยาบรรณในการทำงาน อำนวยความสะดวกในการโต้ตอบคุณภาพสูงผ่านโปรโตคอลและการวิพากษ์วิจารณ์ สอนวงจรของการแก้ไข และคาดหวังให้นักเรียนไตร่ตรองอย่างมีวิจารณญาณทั้งในการทำงานต่อเนื่องและผลิตภัณฑ์ขั้นสุดท้าย สำหรับรูบริกการทำงานร่วมกันแบบเพื่อนช่วยเพื่อน โปรดดูเครื่องมือ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ฟรีเหล่านี้</w:t>
      </w:r>
    </w:p>
    <w:p w14:paraId="22EB3556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ใช้เครื่องมือในการคิด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(Use Thinking Tools) 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มีเครื่องมือที่น่าสนใจและกระตุ้นความคิดหลายร้อยรายการสำหรับการคิดผ่านปัญหา การแบ่งปันข้อมูลเชิงลึก การค้นหาวิธีแก้ไข และการสนับสนุนวิธีแก้ปัญหาที่แตกต่างกัน ใช้เครื่องมือ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Big Think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หรือกิจวัตรการคิดที่มองเห็นได้ซึ่งพัฒนาขึ้นที่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Project Zero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Harvard</w:t>
      </w:r>
    </w:p>
    <w:p w14:paraId="3469DEFD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ใช้เครื่องมือสร้างสรรค์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(Use Creativity Tools)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อุตสาหกรรมใช้ชุดเครื่องมือล้ำสมัยเพื่อกระตุ้นความคิดสร้างสรรค์และนวัตกรรม ตามที่อธิบายไว้ในหนังสือ เช่น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Gamestorming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Beyond Words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เครื่องมือนี้รวมถึงเกมที่สนุกสนานและแบบฝึกหัดด้วยภาพที่สามารถใช้ในห้องเรียนได้อย่างง่ายดาย</w:t>
      </w:r>
    </w:p>
    <w:p w14:paraId="5C9C52F8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ให้รางวัลการค้นพบ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(Reward Discovery)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ระบบการประเมินของเราไม่สนับสนุนนวัตกรรมอย่างมาก ซึ่งให้รางวัลแก่การเรียนรู้ข้อมูลที่เป็นที่รู้จักอยู่แล้ว การก้าวสู่ระบบการให้รางวัลโดยใช้รูบริกที่มีคอลัมน์ว่างเพื่อรับทราบและให้รางวัลแก่นวัตกรรมและความคิดสร้างสรรค์ ฉันเรียกมันว่าคอลัมน์ความก้าวหน้า เกณฑ์การให้คะแนนทั้งหมดในส่วนเครื่องมือ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PBL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ในเว็บไซต์ของฉันมีคอลัมน์สรุป</w:t>
      </w:r>
    </w:p>
    <w:p w14:paraId="7427E3BC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ทำให้การไตร่ตรองเป็นส่วนหนึ่งของบทเรียน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(Make Reflection Part of the Lesson)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นื่องจากมีความจำเป็นต้องสอนเนื้อหาอย่างครอบคลุมจึงมีแนวโน้มที่จะดำเนินต่ออย่างรวดเร็วจากบทที่แล้วและเริ่มต้นบทต่อไป แต่การไตร่ตรองนั้นจำเป็นต่อการยึดเหนี่ยวการเรียนรู้และกระตุ้นการคิดและความเข้าใจที่ลึกซึ้งยิ่งขึ้น ไม่มีนวัตกรรมใดที่ปราศจากการครุ่นคิด</w:t>
      </w:r>
    </w:p>
    <w:p w14:paraId="395895DD" w14:textId="77777777" w:rsidR="00F06679" w:rsidRPr="00F06679" w:rsidRDefault="00F06679" w:rsidP="00F06679">
      <w:pPr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10.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มีความเป็นนวัตกรรมในตัวเอง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(Be Innovative Yourself)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นี่คือสิ่งสำคัญ เพราะนวัตกรรมต้องการความเต็มใจที่จะล้มเหลว การมุ่งเน้นไปที่ผลลัพธ์ที่คลุมเครือมากกว่าการวัดผลที่เป็นมาตรฐาน และความกล้าหาญที่จะต่อต้านการเน้นย้ำของระบบที่เน้นความรับผิดชอบอย่างเข้มงวด แต่รางวัลคือการปลดปล่อยความคิดสร้างสรรค์ที่ทำให้การสอนน่าตื่นเต้นและสนุกสนาน ทำให้นักเรียนมีส่วนร่วม และที่สำคัญที่สุดคือช่วยให้นักเรียนค้นพบความหลงใหลและทรัพยากรที่จำเป็นต่อการออกแบบชีวิตที่ดีขึ้นสำหรับตนเองและผู้อื่น</w:t>
      </w:r>
    </w:p>
    <w:p w14:paraId="167A0EC9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Jandhyala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(2017)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เขียนบทความเกี่ยวกับ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(6 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เคล็ดลับที่จะช่วยให้คุณเป็นนักการศึกษาที่มีนวัตกรรม</w:t>
      </w:r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>) 6 Tips to Help You Become an Innovative Educator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63960424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เป็นผู้ฟังที่เอาใจใส่ (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Become an Attentive Listener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 w:hint="cs"/>
          <w:spacing w:val="8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การเป็นผู้ฟังที่ดีเป็นสิ่งสำคัญในทุกอาชีพ แต่ยิ่งกว่านั้นเมื่อคุณเป็นครู เนื่องจากคุณมีปฏิสัมพันธ์กับนักเรียน ครูคนอื่นๆ และแม้แต่ผู้ปกครองอยู่ตลอดเวลา การเป็นผู้ฟังที่ดีจะช่วยให้คุณเข้าใจนักเรียนได้ดีขึ้น และช่วยให้คุณตอบสนองพวกเขาในแง่ของความรู้สึกอ่อนไหว</w:t>
      </w:r>
    </w:p>
    <w:p w14:paraId="0D29D217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สร้างความรู้สึกเชื่อมโยงส่วนตัว (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Create a Sense of Personal Connection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 เป็นการยากที่จะทำให้เกิดนวัตกรรมในความคิดและการปฏิบัติของคุณ หากคุณไม่ได้เชื่อมต่อกับนักเรียนและแนวโน้มในอาชีพของคุณ หากไม่มีสิ่งนี้ คุณจะไม่สามารถวัดประสิทธิภาพการบรรยายของคุณได้อย่างถูกต้องหรือค้นหาวิธีการใหม่ๆ ในการสอนเนื้อหาหลักสูตร ในฐานะนักการศึกษา คุณต้องเอาชนะช่องว่างนั้นด้วยการพูดคุยกับนักเรียนของคุณ ทำความเข้าใจกับข้อบกพร่องของพวกเขา และพัฒนาความสัมพันธ์เพื่อที่จะช่วยเหลือและจูงใจพวกเขา ยิ่งความสัมพันธ์กับนักเรียนของคุณดีขึ้นเท่าไหร่ คุณก็จะยิ่งเข้าถึงพวกเขาได้ง่ายขึ้นเท่านั้น ไม่ว่าจะเป็นในแง่ของสื่อการเรียน หรือแม้แต่การให้คำปรึกษาทั่วไป ดูบทความล่าสุดนี้เพื่อดูเคล็ดลับที่เป็นประโยชน์เกี่ยวกับวิธีเชื่อมต่อกับนักเรียนของคุณได้ดียิ่งขึ้น</w:t>
      </w:r>
    </w:p>
    <w:p w14:paraId="186D7D3F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ไตร่ตรองบทเรียนที่สอนก่อนหน้านี้เพื่อเพิ่มประสิทธิภาพ (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Reflect on Previously Taught Lessons to Enhance Effectiveness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 เมื่อพิจารณาถึงลักษณะเชิงโต้ตอบของวิชาชีพครู จำเป็นต้องไตร่ตรองถึงสิ่งที่ใช้ได้ผลสำหรับนักเรียนของคุณและสิ่งที่ไม่เป็นผล บางครั้งแม้แต่การบรรยายที่ยอดเยี่ยมอาจไม่ทำให้นักเรียนได้รับข้อมูลตามที่คาดไว้หรือสร้างผลกระทบที่ต้องการ ในฐานะครูคุณต้องตรวจสอบกระบวนการและแนวคิดของคุณอย่างต่อเนื่อง โดยคำนึงถึงความสนใจของนักเรียนมากที่สุด พิจารณาปรับปรุงบทเรียนของคุณเพื่อทำให้เนื้อหามีส่วนร่วมและมีประสิทธิภาพมากขึ้น</w:t>
      </w:r>
    </w:p>
    <w:p w14:paraId="3B6A98E7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4.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ออกแบบแผนการสอนและแบบจำลองที่น่าดึงดูด (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Design Engaging Lesson Plans and Models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ครูที่มีนวัตกรรมมักจะมองหาวิธีการ/รูปแบบการสอนแบบโต้ตอบและสนุกสนานมากขึ้น เพื่อเพิ่มความเต็มใจของนักเรียนในการเรียนรู้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</w:rPr>
        <w:t>—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ซึ่งเป็นการเพิ่มการมีส่วนร่วมในชั้นเรียน การใช้มุมมองใหม่ๆ ในการเข้าถึงเนื้อหาในหัวข้อนั้นๆ เช่น บทเรียนแบบโต้ตอบบนกระดานอัจฉริยะ (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</w:rPr>
        <w:t xml:space="preserve">IWB) 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สามารถสร้างโลกแห่งความแตกต่างได้</w:t>
      </w:r>
    </w:p>
    <w:p w14:paraId="0378A68B" w14:textId="77777777" w:rsidR="00F06679" w:rsidRPr="00F06679" w:rsidRDefault="00F06679" w:rsidP="00F06679">
      <w:pPr>
        <w:shd w:val="clear" w:color="auto" w:fill="FFFFFF"/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ตัวอย่างเช่น สถาบันบางแห่งได้นำแนวคิดเรื่องห้องเรียนกลับด้าน ซึ่งนักเรียนจะต้องดูการบรรยายออนไลน์เป็นการบ้าน จากนั้นจึงเข้าร่วมช่วงถามตอบในชั้นเรียน แนวคิดดังกล่าวสร้างพื้นที่เพิ่มเติมสำหรับการอภิปรายแบบเปิดในขณะที่ให้ครูพัฒนาสายสัมพันธ์ที่แน่น</w:t>
      </w:r>
      <w:proofErr w:type="spellStart"/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แฟ้</w:t>
      </w:r>
      <w:proofErr w:type="spellEnd"/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นยิ่งขึ้นกับนักเรียน ต่อไปนี้คือแหล่งข้อมูลวิดีโอดีๆ บางส่วนที่จะช่วยคุณในการเริ่มต้น</w:t>
      </w:r>
    </w:p>
    <w:p w14:paraId="4699E70E" w14:textId="77777777" w:rsidR="00F06679" w:rsidRPr="00F06679" w:rsidRDefault="00F06679" w:rsidP="00F06679">
      <w:pPr>
        <w:shd w:val="clear" w:color="auto" w:fill="FFFFFF"/>
        <w:tabs>
          <w:tab w:val="left" w:pos="72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5.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ทำงานร่วมกันเพื่อเพิ่มพูนความรู้และทักษะของคุณ (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Collaborate to Enhance your Knowledge and Skills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 นักการศึกษาที่มีนวัตกรรมจำเป็นเพื่อคงอยู่ในเกม 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</w:rPr>
        <w:t xml:space="preserve">A 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ของพวกเขาอย่างต่อเนื่องซึ่งสามารถทำได้โดยใช้เทคนิคการสอนที่เป็นนวัตกรรมใหม่ในชั้นเรียน หรือโดยการสร้างหลักสูตรที่ครอบคลุมเพื่อเพิ่มการมีส่วนร่วมของนักเรียน นอกเหนือจากการค้นคว้าอย่างต่อเนื่องแล้ว การร่วมมือกับนักการศึกษาคนอื่นๆ เป็นประจำ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lastRenderedPageBreak/>
        <w:t>เพื่อหารือเกี่ยวกับรายวิชาหรือแก้ปัญหาจะทำให้ผลลัพธ์โดยรวมดีขึ้น ซึ่งสามารถทำได้โดยการจัดและมีส่วนร่วมในการประชุมและสัมมนาเพื่อส่งเสริมการแลกเปลี่ยนความคิดและทรัพยากร</w:t>
      </w:r>
    </w:p>
    <w:p w14:paraId="1941E5A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 xml:space="preserve">6.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  <w:cs/>
        </w:rPr>
        <w:t>จัดลำดับความสำคัญของสิ่งที่สำคัญสำหรับนักเรียนของคุณ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pacing w:val="8"/>
          <w:sz w:val="32"/>
          <w:szCs w:val="32"/>
        </w:rPr>
        <w:t>(Prioritize what’s Important to your Students)</w:t>
      </w: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 xml:space="preserve"> คุณต้องมองข้ามงานและเป้าหมายของคุณโดยเอาตัวเองออกจากสถานการณ์และมองจากมุมมองของนักเรียนแทนเท่านั้น แล้วคุณจะสามารถสร้างนวัตกรรมได้อย่างแท้จริง คุณต้องหาวิธีเชื่อมช่องว่างระหว่างภาพลักษณ์ดั้งเดิมของครูด้วยการสร้างสภาพแวดล้อมที่สนับสนุนในห้องเรียน สิ่งนี้จะปรับปรุงการมีส่วนร่วมของนักเรียนโดยอัตโนมัติ ซึ่งจะช่วยเพิ่มประสิทธิภาพในการสอนของคุณ</w:t>
      </w:r>
    </w:p>
    <w:p w14:paraId="1013B174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pacing w:val="8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8"/>
          <w:sz w:val="32"/>
          <w:szCs w:val="32"/>
          <w:cs/>
        </w:rPr>
        <w:t>คิดว่าตัวเองเป็นผู้อำนวยความสะดวกในการเรียนรู้ด้วยการเป็นผู้เรียนเองต่อไป เข้าร่วมชุมชนการเรียนรู้ ติดตามการฝึกอบรมของคุณ และรับแรงบันดาลใจจากวิธีการสอนและแนวโน้มล่าสุด ท้ายที่สุดการให้ตัวเองจะช่วยให้คุณให้สิ่งที่ดีที่สุดให้กับนักเรียนของคุณ</w:t>
      </w:r>
    </w:p>
    <w:p w14:paraId="5E8B5FB1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Seechaliao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(2017)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ได้ทำวิจัยเรื่อง กลยุทธ์การเรียนการสอนเพื่อสนับสนุนความคิดสร้างสรรค์และนวัตกรรมในการศึกษา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(Instructional Strategies to Support Creativity and Innovation in Education)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23E2FE1E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กลยุทธ์การสอน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(Instructional Strategies)</w:t>
      </w:r>
    </w:p>
    <w:p w14:paraId="563B7F31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กลยุทธ์การเรียนการสอนเป็นแนวคิด คำแนะนำ แนวทาง หรือแนวปฏิบัติหลักในการดำเนินการสอน การวัดผล และการประเมิน กลยุทธ์การสอนเป็นหนึ่งในองค์ประกอบที่สำคัญในการดำเนินการสอนเพื่อให้บรรลุเป้าหมายการสอน ในการพัฒนากลยุทธ์การสอนให้ดีขึ้น จำเป็นต้องมีการวิเคราะห์องค์ประกอบการสอนต่อไปนี้ : ผู้เรียน วัตถุประสงค์การเรียนรู้ เนื้อหา บริบทการเรียนรู้ บริบทโดยรวม สภาพและทักษะของอาจารย์ในการเลือกหลักการเรียนรู้ เทคนิคเพื่อให้บรรลุวัตถุประสงค์การเรียนรู้ที่ต้องการ การออกแบบกลยุทธ์การเรียนการสอนเน้นทั้งทักษะการสอนของอาจารย์และรูปแบบการเรียนรู้ของผู้เรียน (</w:t>
      </w:r>
      <w:r w:rsidRPr="00F06679">
        <w:rPr>
          <w:rFonts w:ascii="TH SarabunPSK" w:eastAsia="Calibri" w:hAnsi="TH SarabunPSK" w:cs="TH SarabunPSK"/>
          <w:sz w:val="32"/>
          <w:szCs w:val="32"/>
        </w:rPr>
        <w:t>The royal institute,2012)</w:t>
      </w:r>
    </w:p>
    <w:p w14:paraId="438B60C7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มีงานวิจัยก่อนหน้านี้เกี่ยวกับกลยุทธ์การจัดการเรียนการสอนในระดับอุดมศึกษา ตัวอย่างเช่น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Padkasem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et al. (2556)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ศึกษากลยุทธ์ในการพัฒนาคุณลักษณะของนักศึกษาตามผลการเรียนรู้ของการศึกษาทั่วไปที่มหาวิทยาลัยบูรพา ผลการวิจัยพบว่า ส่วนใหญ่เกี่ยวข้องกับการเรียนรู้ที่เน้นผู้เรียนเป็นศูนย์กลางโดยใช้การเรียนรู้เชิงรุก กลยุทธ์การเรียนรู้เชิงรุก ได้แก่ กรณีศึกษา การเรียนรู้ตามปัญหา และการเรียนรู้ตามโครงงาน กลยุทธ์การสอน </w:t>
      </w:r>
      <w:r w:rsidRPr="00F06679">
        <w:rPr>
          <w:rFonts w:ascii="TH SarabunPSK" w:eastAsia="Calibri" w:hAnsi="TH SarabunPSK" w:cs="TH SarabunPSK"/>
          <w:sz w:val="32"/>
          <w:szCs w:val="32"/>
        </w:rPr>
        <w:t>2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แบบส่วนใหญ่ใช้เป็นแบบอย่างและการเรียนรู้การบริการ แนะนำให้ใช้กลยุทธ์เหล่านี้ในการสอนในห้องเรียน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Songkhram (2013)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กล่าวว่า การสร้างนวัตกรรมสามารถเปลี่ยนผู้เรียนเป็นผู้ริเริ่ม และอธิบายกลยุทธ์การเรียนการสอนเพื่อพัฒนานวัตกรรมทางการศึกษา ตามกลยุทธ์การเรียนการสอนนี้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เตรียมสร้างนวัตกรรม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ระบุหัวข้อที่สนใจ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แบ่งปันความรู้ ประสบการณ์ และความคิดเห็น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แผนการสร้างนวัตกรรม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สร้างนวัตกรรม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นำนวัตกรรมไปใช้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นำเสนอนวัตกรรมและ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การประเมินผล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Kanchanachaya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(2012)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ศึกษาการพัฒนารูปแบบการเรียนรู้แบบผสมผสานตามหลักการแก้ปัญหาอย่างสร้างสรรค์โดยใช้การคิดนอกกรอบเพื่อเพิ่มความสามารถในการแก้ปัญหาอย่างสร้างสรรค์สำหรับการผลิตสื่อการเรียนการสอนของครูเตรียมบริการ โมเดลนี้มีปัจจัยอินพุต </w:t>
      </w:r>
      <w:r w:rsidRPr="00F06679">
        <w:rPr>
          <w:rFonts w:ascii="TH SarabunPSK" w:eastAsia="Calibri" w:hAnsi="TH SarabunPSK" w:cs="TH SarabunPSK"/>
          <w:sz w:val="32"/>
          <w:szCs w:val="32"/>
        </w:rPr>
        <w:t>5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ประการ ได้แก่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เนื้อหา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ผู้เรียน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ผู้สอน/ผู้ช่วยผู้สอน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   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เทคโนโลยีที่ใช้ในการเรียนการสอน 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การประเมินผล ขั้นตอนการ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เรียนรู้ของตัวแบบนี้ประกอบด้วย </w:t>
      </w:r>
      <w:r w:rsidRPr="00F06679">
        <w:rPr>
          <w:rFonts w:ascii="TH SarabunPSK" w:eastAsia="Calibri" w:hAnsi="TH SarabunPSK" w:cs="TH SarabunPSK"/>
          <w:sz w:val="32"/>
          <w:szCs w:val="32"/>
        </w:rPr>
        <w:t>4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ได้แก่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การเตรียมการ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เนื้อหาที่เรียนตามวัตถุประสงค์ของหลักสูตร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แนวทางการเรียนรู้แบบผสมผสานตามหลักการแก้ปัญหาอย่างสร้างสรรค์โดยใช้การคิดนอกกรอบ 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การประเมิน ผลลัพธ์ของโมเดลนี้คือความสามารถในการแก้ปัญหาอย่างสร้างสรรค์</w:t>
      </w:r>
    </w:p>
    <w:p w14:paraId="550C944C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ผู้เชี่ยวชาญ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คนที่เข้าร่วมการศึกษาได้ให้สัมภาษณ์ พวกเขาอธิบายประสบการณ์ของตนและให้ตัวอย่างการออกแบบกลยุทธ์การเรียนการสอนที่สนับสนุนการสร้างการศึกษาที่สร้างสรรค์และมีนวัตกรรมตามหัวข้อเหล่านี้</w:t>
      </w:r>
    </w:p>
    <w:p w14:paraId="5EA217ED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4.1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กลยุทธ์การเรียนการสอนที่สนับสนุนการสร้างการศึกษาเชิงสร้างสรรค์และนวัตกรรม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Instructional Strategies Which Support the Creation of Creative and Innovative Education)</w:t>
      </w:r>
    </w:p>
    <w:p w14:paraId="0B7CC3A8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ผลการวิจัยพบว่ากลยุทธ์การเรียนการสอนที่สนับสนุนการสร้างการศึกษาเชิงสร้างสรรค์และนวัตกรรมควรเน้นที่การพัฒนาอย่างเป็นระบบ กลยุทธ์การสอนที่มักจะพัฒนาจากการเรียนรู้โดยใช้การออกแบบ การแก้ปัญหา การแก้ปัญหาเชิงสร้างสรรค์ การคิดเชิงสร้างสรรค์ การเรียนรู้จากการวิจัย การเรียนรู้โดยใช้ปัญหา การเรียนรู้ตามโครงงาน วิทยาศาสตร์ หรือกระบวนการสอนเชิงนวัตกรรม อาจนำไปสู่การศึกษาเชิงนวัตกรรมอย่างสร้างสรรค์ การสอนที่เกี่ยวข้องกับการปฏิบัติจริงควรคำนึงถึงกลยุทธ์การสอนเหล่านี้ด้วย</w:t>
      </w:r>
    </w:p>
    <w:p w14:paraId="4C6AAE5E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4.2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องค์ประกอบและกระบวนการทั่วไปของกลยุทธ์การสอนเหล่านี้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Common Elements and Processes of These Instructional Strategies)</w:t>
      </w:r>
    </w:p>
    <w:p w14:paraId="33B017AD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ผลการวิจัยระบุว่ากลยุทธ์การสอนเหล่านี้มีองค์ประกอบและกระบวนการเหมือนกัน รวมถึงปัญหาในตอนเริ่มต้น การค้นพบวิธีแก้ปัญหา การทดสอบ และการประเมิน นอกจากนี้การใช้แนวคิดกระตุ้นที่หลากหลายเพื่อค้นหาวิธีแก้ไขปัญหาที่อาจช่วยอำนวยความสะดวกในการระดมสมองและช่วยให้ผู้เรียนคิดเกี่ยวกับแนวคิดใหม่ ผลลัพธ์ยังแสดงให้เห็นว่ากลยุทธ์การสอนโดยใช้คำถาม การอภิปรายในห้องเรียน การศึกษาด้วยตนเอง การคิดแบบอุปนัยและนิรนัย หรือสื่อสามารถดึงดูดนักเรียนในกิจกรรมการเรียนรู้และช่วยสร้างนวัตกรรมในการเรียนรู้</w:t>
      </w:r>
    </w:p>
    <w:p w14:paraId="0589254A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นอกจากนี้ ควรเน้นการเรียนรู้ร่วมกันและการเรียนรู้ตามสถานที่โดยใช้เทคนิคต่างๆ ที่ควรนำไปใช้เพื่อส่งเสริมการเรียนรู้อย่างสร้างสรรค์และมีนวัตกรรม</w:t>
      </w:r>
    </w:p>
    <w:p w14:paraId="79682866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4.3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เทคนิคที่ใช้สำหรับกลยุทธ์การสอน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Techniques Which Used for Instructional Strategies)</w:t>
      </w:r>
    </w:p>
    <w:p w14:paraId="2BE2CAD1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ผลการวิจัยพบว่า เทคนิคที่ใช้สำหรับกลยุทธ์การสอนมีดังนี้ </w:t>
      </w:r>
    </w:p>
    <w:p w14:paraId="368B6DD9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การระดมความคิด การทำงานร่วมกัน การอภิปราย การทำงานเป็นทีม/กลุ่ม การเรียนรู้ตามโครงงาน หรืออะไรก็ได้ที่สามารถกระตุ้นความคิดเชิงวิพากษ์ได้ เช่น การใช้เทคนิคคำถามและหมวกคิด </w:t>
      </w:r>
      <w:r w:rsidRPr="00F06679">
        <w:rPr>
          <w:rFonts w:ascii="TH SarabunPSK" w:eastAsia="Calibri" w:hAnsi="TH SarabunPSK" w:cs="TH SarabunPSK"/>
          <w:sz w:val="32"/>
          <w:szCs w:val="32"/>
        </w:rPr>
        <w:t>6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ใบ ของเทคนิค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Edward de Bono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เป็นต้น วิทยากรควรให้ข้อเสนอแนะแก่ผู้เรียนอย่างสม่ำเสมอ</w:t>
      </w:r>
    </w:p>
    <w:p w14:paraId="1E01E0F8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เทคนิคการคิดนอกกรอบ คำถามสร้างแรงบันดาลใจให้ผู้เรียนคิดแนวคิดใหม่ ตัวอย่างเช่น ผู้เรียนสามารถคิดถึงทางเลือกอื่น คิดสิ่งใหม่ คิดนอกกรอบ คิดเหมือนหมวกคิดหกใบ และคิดเทคนิคในการระดมสมอง เทคนิคการใช้คำถามและสื่อสร้างความคิดริเริ่ม</w:t>
      </w:r>
    </w:p>
    <w:p w14:paraId="49205A57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lastRenderedPageBreak/>
        <w:t xml:space="preserve">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เทคนิคการตั้งคำถามท้าทายให้คิดอย่างสร้างสรรค์</w:t>
      </w:r>
    </w:p>
    <w:p w14:paraId="7936AA0C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การให้ข้อเสนอแนะหรือเทคนิคการเสริมแรง ควรมีการเสริมแรงในเชิงบวกด้วยการให้รางวัลมากกว่าสิ่งของ ควรเป็นการเรียนรู้ผ่านเกม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(Gamification)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หรือเกมที่มีรางวัลที่ท้าทาย สนุก และทันสมัย ควรเพิ่มระดับของความท้าทายและความยาก และมีการแจกรางวัลเป็นประจำ นอกจากนี้ กิจกรรมต้องเน้นผู้เรียนเป็นศูนย์กลาง</w:t>
      </w:r>
    </w:p>
    <w:p w14:paraId="41268486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เทคนิคที่ใช้กับเกมโชว์หรือกิจกรรมการแข่งขัน</w:t>
      </w:r>
    </w:p>
    <w:p w14:paraId="7DB6CD63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เทคนิคการสอนที่ใช้วิธีการดังต่อไปนี้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การสอนโดยการบรรยาย ไม่ควรใช้บ่อยเกินไป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การสอนโดยสาธิต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การสอนโดยใช้การอภิปรายกลุ่มย่อย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6.4) </w:t>
      </w:r>
      <w:proofErr w:type="gramStart"/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การสอนโดยใช้แบบจำลอง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6.5</w:t>
      </w:r>
      <w:proofErr w:type="gramEnd"/>
      <w:r w:rsidRPr="00F06679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การใช้ทัศนศึกษาเป็นเทคนิคการสอน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6.6)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การสอนโดยใช้อุปนัย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6.7)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การสอนโดยใช้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นิร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นัย</w:t>
      </w:r>
    </w:p>
    <w:p w14:paraId="68F23E75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การสอนที่สร้างแรงจูงใจให้ผู้เรียนตามทฤษฎี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ARCS Model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7.1)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ความสนใจ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    7.2)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ความเกี่ยวข้อง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7.3)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ความมั่นใจ 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7.4)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ความพึงพอใจของผู้เรียน</w:t>
      </w:r>
    </w:p>
    <w:p w14:paraId="3052F322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การใช้เทคโนโลยีที่ทันสมัยในการออกแบบกิจกรรมการเรียนการสอน เพื่อให้ผู้เรียนสร้างสรรค์สิ่งใหม่ ๆ อย่างสร้างสรรค์ กลยุทธ์การเรียนการสอนและองค์ประกอบของคำแนะนำควรทำหน้าที่เป็นแนวทางในการสนับสนุนกระบวนการสอนเพื่อให้บรรลุวัตถุประสงค์การเรียนรู้ตามที่วางแผนไว้ ส่วนการวัดและประเมินผลการสอน ครูต้องออกแบบกลยุทธ์การเรียนการสอนที่เหมาะสมกับ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ลักษณะและศักยภาพของผู้เรียน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รูปแบบการเรียนรู้ของผู้เรียน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เนื้อหาสาระ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กิจกรรมการเรียนรู้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บริบทของแต่ละมหาวิทยาลัย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6 )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สภาพแวดล้อม และ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ความพร้อมของเทคโนโลยี</w:t>
      </w:r>
    </w:p>
    <w:p w14:paraId="79463704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4.4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ข้อเสนอแนะที่ควรออกแบบกลยุทธ์การเรียนการสอนเหล่านี้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Recommendation which Should Design these Instructional Strategies)</w:t>
      </w:r>
    </w:p>
    <w:p w14:paraId="15B9823A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ปัจจุบันพฤติกรรมการเรียนรู้เปลี่ยนไป ผู้เรียนชอบเรียนรู้ด้วยโซ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ลมีเดียและอุปกรณ์มือถือ พวกเขาสามารถเรียนรู้ทุกที่ทุกเวลาที่ต้องการและสนุกกับการเรียนรู้กับเพื่อน ดังนั้นอาจารย์จึงต้องนำโซ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ลมีเดียและอุปกรณ์มือถือมาใช้กับหลักสูตรของตนและต้องทำให้หลักสูตรมีความน่าสนใจมากขึ้น ตัวอย่างเช่น มีการใช้กลยุทธ์การสอนแบบใหม่ที่เรียกว่า "ห้องเรียนกลับด้าน" ทั้งในสภาพแวดล้อมที่เป็นห้องเรียนและการเรียนรู้ออนไลน์ อาจารย์มอบหมายสื่อการเรียนรู้ให้ผู้เรียนอ่านและกำหนดให้พวกเขามีส่วนร่วมในกิจกรรมการเรียนรู้บนโ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ลมีเดียก่อนเริ่มชั้นเรียนในห้องเรียน ระหว่างคาบเรียน ผู้เรียนมีส่วนร่วมในกิจกรรมการเรียนรู้ อภิปราย แก้ปัญหา ระดมความคิดกับเพื่อนและโครงการทำงานร่วมกัน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ดังนั้นการสร้างนวัตกรรมทางการศึกษาอย่างสร้างสรรค์จึงมีความหลากหลายในบริบทที่แตกต่างกัน ความคิดสร้างสรรค์ก็เช่นกัน</w:t>
      </w:r>
    </w:p>
    <w:p w14:paraId="08C5A299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Livescault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(n.d.), Robert Half International (n.d.), Green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Gatty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(n.d.), Mike Sharkey (n.d.),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Gayan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F06679">
        <w:rPr>
          <w:rFonts w:ascii="TH SarabunPSK" w:eastAsia="Calibri" w:hAnsi="TH SarabunPSK" w:cs="TH SarabunPSK"/>
          <w:sz w:val="32"/>
          <w:szCs w:val="32"/>
        </w:rPr>
        <w:t>,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Carlstrom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F06679">
        <w:rPr>
          <w:rFonts w:ascii="TH SarabunPSK" w:eastAsia="Calibri" w:hAnsi="TH SarabunPSK" w:cs="TH SarabunPSK"/>
          <w:sz w:val="32"/>
          <w:szCs w:val="32"/>
        </w:rPr>
        <w:t>, Shulman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F06679">
        <w:rPr>
          <w:rFonts w:ascii="TH SarabunPSK" w:eastAsia="Calibri" w:hAnsi="TH SarabunPSK" w:cs="TH SarabunPSK"/>
          <w:sz w:val="32"/>
          <w:szCs w:val="32"/>
        </w:rPr>
        <w:t>,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Fedena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Edsys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2017)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Getsmarter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F06679">
        <w:rPr>
          <w:rFonts w:ascii="TH SarabunPSK" w:eastAsia="Calibri" w:hAnsi="TH SarabunPSK" w:cs="TH SarabunPSK"/>
          <w:sz w:val="32"/>
          <w:szCs w:val="32"/>
        </w:rPr>
        <w:t>, Davis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F06679">
        <w:rPr>
          <w:rFonts w:ascii="TH SarabunPSK" w:eastAsia="Calibri" w:hAnsi="TH SarabunPSK" w:cs="TH SarabunPSK"/>
          <w:sz w:val="32"/>
          <w:szCs w:val="32"/>
        </w:rPr>
        <w:t>, Guest Author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, Markham (2013),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Jandhyala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(2017)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Seechaliao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2017) ดังกล่าวข้างต้น สามารถระบุ</w:t>
      </w:r>
      <w:r w:rsidRPr="00F06679">
        <w:rPr>
          <w:rFonts w:ascii="TH SarabunPSK" w:eastAsia="Calibri" w:hAnsi="TH SarabunPSK" w:cs="TH SarabunPSK" w:hint="cs"/>
          <w:sz w:val="32"/>
          <w:szCs w:val="32"/>
          <w:cs/>
        </w:rPr>
        <w:t>แนวทาง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เพื่อพัฒนาพฤติกรรมการทำงานเชิงนวัตกรรม ดังแสดงในตารางที่ ........... </w:t>
      </w:r>
    </w:p>
    <w:p w14:paraId="20FB6B8D" w14:textId="77777777" w:rsidR="00F06679" w:rsidRPr="00F06679" w:rsidRDefault="00F06679" w:rsidP="00F06679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F06679" w:rsidRPr="00F06679" w:rsidSect="009967C5">
          <w:pgSz w:w="11907" w:h="16840" w:code="9"/>
          <w:pgMar w:top="2160" w:right="1440" w:bottom="1440" w:left="2160" w:header="709" w:footer="709" w:gutter="0"/>
          <w:pgNumType w:start="72"/>
          <w:cols w:space="708"/>
          <w:titlePg/>
          <w:docGrid w:linePitch="360"/>
        </w:sectPr>
      </w:pPr>
    </w:p>
    <w:p w14:paraId="6859BAE4" w14:textId="77777777" w:rsidR="00F06679" w:rsidRPr="00F06679" w:rsidRDefault="00F06679" w:rsidP="00F06679">
      <w:pPr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ตารางที่ ...........หลักการ/แนวคิด/เทคนิค/วิธีการ/กิจกรรมเพื่อพัฒนาพฤติกรรมการทำงานเชิงนวัตกรรม </w:t>
      </w:r>
    </w:p>
    <w:p w14:paraId="55639F48" w14:textId="77777777" w:rsidR="00F06679" w:rsidRPr="00F06679" w:rsidRDefault="00F06679" w:rsidP="00F06679">
      <w:pPr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12"/>
        <w:tblW w:w="13225" w:type="dxa"/>
        <w:jc w:val="center"/>
        <w:tblLayout w:type="fixed"/>
        <w:tblLook w:val="04A0" w:firstRow="1" w:lastRow="0" w:firstColumn="1" w:lastColumn="0" w:noHBand="0" w:noVBand="1"/>
      </w:tblPr>
      <w:tblGrid>
        <w:gridCol w:w="6925"/>
        <w:gridCol w:w="450"/>
        <w:gridCol w:w="450"/>
        <w:gridCol w:w="450"/>
        <w:gridCol w:w="450"/>
        <w:gridCol w:w="382"/>
        <w:gridCol w:w="360"/>
        <w:gridCol w:w="360"/>
        <w:gridCol w:w="360"/>
        <w:gridCol w:w="360"/>
        <w:gridCol w:w="360"/>
        <w:gridCol w:w="428"/>
        <w:gridCol w:w="360"/>
        <w:gridCol w:w="360"/>
        <w:gridCol w:w="360"/>
        <w:gridCol w:w="360"/>
        <w:gridCol w:w="450"/>
      </w:tblGrid>
      <w:tr w:rsidR="00F06679" w:rsidRPr="00F06679" w14:paraId="150E6317" w14:textId="77777777" w:rsidTr="009967C5">
        <w:trPr>
          <w:cantSplit/>
          <w:trHeight w:val="1070"/>
          <w:tblHeader/>
          <w:jc w:val="center"/>
        </w:trPr>
        <w:tc>
          <w:tcPr>
            <w:tcW w:w="6925" w:type="dxa"/>
            <w:vAlign w:val="center"/>
          </w:tcPr>
          <w:p w14:paraId="69E280E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แนวการพัฒนาพฤติกรรมการทำงานเชิงนวัตกรรม</w:t>
            </w:r>
          </w:p>
        </w:tc>
        <w:tc>
          <w:tcPr>
            <w:tcW w:w="450" w:type="dxa"/>
            <w:textDirection w:val="btLr"/>
            <w:vAlign w:val="center"/>
          </w:tcPr>
          <w:p w14:paraId="3178A99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Livescault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14:paraId="7D0DCC4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Robert Half</w:t>
            </w:r>
          </w:p>
        </w:tc>
        <w:tc>
          <w:tcPr>
            <w:tcW w:w="450" w:type="dxa"/>
            <w:textDirection w:val="btLr"/>
            <w:vAlign w:val="center"/>
          </w:tcPr>
          <w:p w14:paraId="1561DCB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Green</w:t>
            </w:r>
          </w:p>
        </w:tc>
        <w:tc>
          <w:tcPr>
            <w:tcW w:w="450" w:type="dxa"/>
            <w:textDirection w:val="btLr"/>
            <w:vAlign w:val="center"/>
          </w:tcPr>
          <w:p w14:paraId="665E138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Gatty</w:t>
            </w:r>
            <w:proofErr w:type="spellEnd"/>
          </w:p>
        </w:tc>
        <w:tc>
          <w:tcPr>
            <w:tcW w:w="382" w:type="dxa"/>
            <w:textDirection w:val="btLr"/>
            <w:vAlign w:val="center"/>
          </w:tcPr>
          <w:p w14:paraId="422100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Mike Sharkey</w:t>
            </w:r>
          </w:p>
        </w:tc>
        <w:tc>
          <w:tcPr>
            <w:tcW w:w="360" w:type="dxa"/>
            <w:textDirection w:val="btLr"/>
            <w:vAlign w:val="center"/>
          </w:tcPr>
          <w:p w14:paraId="0724FC9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Gayan</w:t>
            </w:r>
            <w:proofErr w:type="spellEnd"/>
          </w:p>
        </w:tc>
        <w:tc>
          <w:tcPr>
            <w:tcW w:w="360" w:type="dxa"/>
            <w:textDirection w:val="btLr"/>
            <w:vAlign w:val="center"/>
          </w:tcPr>
          <w:p w14:paraId="30FB08B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Carlstrom</w:t>
            </w:r>
          </w:p>
        </w:tc>
        <w:tc>
          <w:tcPr>
            <w:tcW w:w="360" w:type="dxa"/>
            <w:textDirection w:val="btLr"/>
            <w:vAlign w:val="center"/>
          </w:tcPr>
          <w:p w14:paraId="298A48D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Shulman</w:t>
            </w:r>
          </w:p>
        </w:tc>
        <w:tc>
          <w:tcPr>
            <w:tcW w:w="360" w:type="dxa"/>
            <w:textDirection w:val="btLr"/>
            <w:vAlign w:val="center"/>
          </w:tcPr>
          <w:p w14:paraId="391963A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Fedena</w:t>
            </w:r>
            <w:proofErr w:type="spellEnd"/>
          </w:p>
        </w:tc>
        <w:tc>
          <w:tcPr>
            <w:tcW w:w="360" w:type="dxa"/>
            <w:textDirection w:val="btLr"/>
            <w:vAlign w:val="center"/>
          </w:tcPr>
          <w:p w14:paraId="1E11E28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Edsys</w:t>
            </w:r>
            <w:proofErr w:type="spellEnd"/>
          </w:p>
        </w:tc>
        <w:tc>
          <w:tcPr>
            <w:tcW w:w="428" w:type="dxa"/>
            <w:textDirection w:val="btLr"/>
            <w:vAlign w:val="center"/>
          </w:tcPr>
          <w:p w14:paraId="2F2D1AF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Getsmarter</w:t>
            </w:r>
            <w:proofErr w:type="spellEnd"/>
          </w:p>
        </w:tc>
        <w:tc>
          <w:tcPr>
            <w:tcW w:w="360" w:type="dxa"/>
            <w:textDirection w:val="btLr"/>
            <w:vAlign w:val="center"/>
          </w:tcPr>
          <w:p w14:paraId="7070EE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Davis</w:t>
            </w:r>
          </w:p>
        </w:tc>
        <w:tc>
          <w:tcPr>
            <w:tcW w:w="360" w:type="dxa"/>
            <w:textDirection w:val="btLr"/>
            <w:vAlign w:val="center"/>
          </w:tcPr>
          <w:p w14:paraId="377193C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Guest Author</w:t>
            </w:r>
          </w:p>
        </w:tc>
        <w:tc>
          <w:tcPr>
            <w:tcW w:w="360" w:type="dxa"/>
            <w:textDirection w:val="btLr"/>
            <w:vAlign w:val="center"/>
          </w:tcPr>
          <w:p w14:paraId="1B3FE4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Markham</w:t>
            </w:r>
          </w:p>
        </w:tc>
        <w:tc>
          <w:tcPr>
            <w:tcW w:w="360" w:type="dxa"/>
            <w:textDirection w:val="btLr"/>
            <w:vAlign w:val="center"/>
          </w:tcPr>
          <w:p w14:paraId="7D3E66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Jandhyala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14:paraId="5DFEDA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proofErr w:type="spellStart"/>
            <w:r w:rsidRPr="00F06679">
              <w:rPr>
                <w:rFonts w:ascii="TH SarabunPSK" w:eastAsia="Calibri" w:hAnsi="TH SarabunPSK" w:cs="TH SarabunPSK"/>
                <w:sz w:val="24"/>
                <w:szCs w:val="32"/>
              </w:rPr>
              <w:t>Seechaliao</w:t>
            </w:r>
            <w:proofErr w:type="spellEnd"/>
          </w:p>
        </w:tc>
      </w:tr>
      <w:tr w:rsidR="00F06679" w:rsidRPr="00F06679" w14:paraId="7FD34FCD" w14:textId="77777777" w:rsidTr="009967C5">
        <w:trPr>
          <w:jc w:val="center"/>
        </w:trPr>
        <w:tc>
          <w:tcPr>
            <w:tcW w:w="6925" w:type="dxa"/>
          </w:tcPr>
          <w:p w14:paraId="63FC1483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เป็นผู้ฟังที่เอาใจใส่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Become an Attentive Listener)</w:t>
            </w:r>
          </w:p>
        </w:tc>
        <w:tc>
          <w:tcPr>
            <w:tcW w:w="450" w:type="dxa"/>
          </w:tcPr>
          <w:p w14:paraId="58ABD768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73873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2186D4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2429A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C5E0F9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8897E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384B6A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B1FAD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F037E8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9DB585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D497AEC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FD6DC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692E0E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18A2DC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2C883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073A6D0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7204D9F" w14:textId="77777777" w:rsidTr="009967C5">
        <w:trPr>
          <w:jc w:val="center"/>
        </w:trPr>
        <w:tc>
          <w:tcPr>
            <w:tcW w:w="6925" w:type="dxa"/>
          </w:tcPr>
          <w:p w14:paraId="68A96E4C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ส่งเสริมทักษะใหม่ ๆ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Encourage New Skills)</w:t>
            </w:r>
          </w:p>
        </w:tc>
        <w:tc>
          <w:tcPr>
            <w:tcW w:w="450" w:type="dxa"/>
          </w:tcPr>
          <w:p w14:paraId="46F938FE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0C4AE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CA1751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91543DA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FD8D5E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92618C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B509E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49DF2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0294CA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12D70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ACF487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1B9D7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77422AA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D629E1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57930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9B02FA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30B4325B" w14:textId="77777777" w:rsidTr="009967C5">
        <w:trPr>
          <w:jc w:val="center"/>
        </w:trPr>
        <w:tc>
          <w:tcPr>
            <w:tcW w:w="6925" w:type="dxa"/>
          </w:tcPr>
          <w:p w14:paraId="7D4E723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สร้างตัวอย่างการทำงาน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Set the Example)</w:t>
            </w:r>
          </w:p>
        </w:tc>
        <w:tc>
          <w:tcPr>
            <w:tcW w:w="450" w:type="dxa"/>
          </w:tcPr>
          <w:p w14:paraId="4580EE0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37EC4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4270AEB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7ECA36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4C44EA2D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D898B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6677B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0AC6C0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8777A7B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A2AC8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4DC0B950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59213D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1020E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CA48A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52249B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653320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24453C97" w14:textId="77777777" w:rsidTr="009967C5">
        <w:trPr>
          <w:jc w:val="center"/>
        </w:trPr>
        <w:tc>
          <w:tcPr>
            <w:tcW w:w="6925" w:type="dxa"/>
          </w:tcPr>
          <w:p w14:paraId="0BFC9CC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ส่งเสริมการใช้เทคโนโลยี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Technology) </w:t>
            </w:r>
          </w:p>
        </w:tc>
        <w:tc>
          <w:tcPr>
            <w:tcW w:w="450" w:type="dxa"/>
          </w:tcPr>
          <w:p w14:paraId="751788A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E38E3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ED3E2B9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1AD87A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93A179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A6DFEE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E9878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010642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59DF0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CD043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22781D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0AC0A44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12964A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1C6895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E4CB7B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35F261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5D40908" w14:textId="77777777" w:rsidTr="009967C5">
        <w:trPr>
          <w:jc w:val="center"/>
        </w:trPr>
        <w:tc>
          <w:tcPr>
            <w:tcW w:w="6925" w:type="dxa"/>
          </w:tcPr>
          <w:p w14:paraId="0F32267B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ยินดีต้อนรับแนวคิดใหม่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Welcome New Ideas)</w:t>
            </w:r>
          </w:p>
        </w:tc>
        <w:tc>
          <w:tcPr>
            <w:tcW w:w="450" w:type="dxa"/>
          </w:tcPr>
          <w:p w14:paraId="11FAE3F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079B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BEAF5E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E7E3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E09BE1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CEAD2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D5BC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FBD07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CCA6A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2129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2A48E51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892D8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EA5395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39489A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71B27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8D88786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D409EF2" w14:textId="77777777" w:rsidTr="009967C5">
        <w:trPr>
          <w:jc w:val="center"/>
        </w:trPr>
        <w:tc>
          <w:tcPr>
            <w:tcW w:w="6925" w:type="dxa"/>
          </w:tcPr>
          <w:p w14:paraId="326B3A38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สอนแนวคิด ไม่ใช่ข้อเท็จจริง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Teach Concepts, not Facts)</w:t>
            </w:r>
          </w:p>
        </w:tc>
        <w:tc>
          <w:tcPr>
            <w:tcW w:w="450" w:type="dxa"/>
          </w:tcPr>
          <w:p w14:paraId="56A546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D94DD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2F5AC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5EDBAC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C22D64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8363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84231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43C9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8E90F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5C7FE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0A41D9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0FB4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867E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EA7DEE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91FD3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502F367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588D26E" w14:textId="77777777" w:rsidTr="009967C5">
        <w:trPr>
          <w:jc w:val="center"/>
        </w:trPr>
        <w:tc>
          <w:tcPr>
            <w:tcW w:w="6925" w:type="dxa"/>
          </w:tcPr>
          <w:p w14:paraId="031E6C61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ส่งเสริมการเรียนรู้ส่วนบุคคล  (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Personalised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Learning)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14:paraId="41307D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3D6E8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BC5EE1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4C83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95DFC2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5A01E0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AD61B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8A7B8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B1BF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1C2DA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250F47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62AE4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67EFB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84BB6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15D8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41F72EE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26DD4E0" w14:textId="77777777" w:rsidTr="009967C5">
        <w:trPr>
          <w:jc w:val="center"/>
        </w:trPr>
        <w:tc>
          <w:tcPr>
            <w:tcW w:w="6925" w:type="dxa"/>
          </w:tcPr>
          <w:p w14:paraId="3CFD81C1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การสอนผ่านกระดานอัจฉริยะ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Teaching through Smart Boards) </w:t>
            </w:r>
          </w:p>
        </w:tc>
        <w:tc>
          <w:tcPr>
            <w:tcW w:w="450" w:type="dxa"/>
          </w:tcPr>
          <w:p w14:paraId="6467A1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987FA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66E14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CDDE5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7AD842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B49F3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4CFE4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C31E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810C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FB7C19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678B5FA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E260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900F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BB6F4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A828D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F34AA16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3AD945C" w14:textId="77777777" w:rsidTr="009967C5">
        <w:trPr>
          <w:jc w:val="center"/>
        </w:trPr>
        <w:tc>
          <w:tcPr>
            <w:tcW w:w="6925" w:type="dxa"/>
          </w:tcPr>
          <w:p w14:paraId="0A8C68C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ส่งเสริมการเรียนรู้ด้วยโครงงาน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Project-Based Learning : PBL)</w:t>
            </w:r>
          </w:p>
        </w:tc>
        <w:tc>
          <w:tcPr>
            <w:tcW w:w="450" w:type="dxa"/>
          </w:tcPr>
          <w:p w14:paraId="479C2DC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94E77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4806E3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E11E1D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F12D4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81075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032E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1FCB4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C603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82871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D8491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1CA404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0FEDC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21E8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4D89E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406D4B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1B9D7E10" w14:textId="77777777" w:rsidTr="009967C5">
        <w:trPr>
          <w:jc w:val="center"/>
        </w:trPr>
        <w:tc>
          <w:tcPr>
            <w:tcW w:w="6925" w:type="dxa"/>
          </w:tcPr>
          <w:p w14:paraId="15217D84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ใช้การถามคำถามแบบปลายเปิด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Ask Open-Ended Questions)</w:t>
            </w:r>
          </w:p>
        </w:tc>
        <w:tc>
          <w:tcPr>
            <w:tcW w:w="450" w:type="dxa"/>
          </w:tcPr>
          <w:p w14:paraId="40D900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FF8F1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42A4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9F6DF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64B613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DE7B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3AF11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E3ED7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BDEC19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B5812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2D2820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6A909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E3AD4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206F4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EBC2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2846182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0A19A798" w14:textId="77777777" w:rsidTr="009967C5">
        <w:trPr>
          <w:jc w:val="center"/>
        </w:trPr>
        <w:tc>
          <w:tcPr>
            <w:tcW w:w="6925" w:type="dxa"/>
          </w:tcPr>
          <w:p w14:paraId="03F9EA62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ไม่ให้บุคลากรทำงานที่ยากเกินตัว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Don’t Make Staff Jump through Hoops)</w:t>
            </w:r>
          </w:p>
        </w:tc>
        <w:tc>
          <w:tcPr>
            <w:tcW w:w="450" w:type="dxa"/>
          </w:tcPr>
          <w:p w14:paraId="25A158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9C9B7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0A9CC60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B66E2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514B2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170D5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674D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085B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BAEC1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FEE3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7465B1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4D69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D21C3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923F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982E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943D3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8A65E50" w14:textId="77777777" w:rsidTr="009967C5">
        <w:trPr>
          <w:jc w:val="center"/>
        </w:trPr>
        <w:tc>
          <w:tcPr>
            <w:tcW w:w="6925" w:type="dxa"/>
          </w:tcPr>
          <w:p w14:paraId="153F343C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ส่งเสริมการทำงานร่วมกันเป็นทีม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Work Together as a Team)</w:t>
            </w:r>
          </w:p>
        </w:tc>
        <w:tc>
          <w:tcPr>
            <w:tcW w:w="450" w:type="dxa"/>
          </w:tcPr>
          <w:p w14:paraId="34C3963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E67CE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66CF6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62FE8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6FB46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D4D47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E7A7F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5241E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AD383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1516C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BCD3BC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7B468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4D0E2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2473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766B8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AC73E1B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29E29744" w14:textId="77777777" w:rsidTr="009967C5">
        <w:trPr>
          <w:jc w:val="center"/>
        </w:trPr>
        <w:tc>
          <w:tcPr>
            <w:tcW w:w="6925" w:type="dxa"/>
          </w:tcPr>
          <w:p w14:paraId="717CE7FE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ส่งเสริมการเข้าร่วมศูนย์นวัตกรรม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Participate in an Innovation Hub)</w:t>
            </w:r>
          </w:p>
        </w:tc>
        <w:tc>
          <w:tcPr>
            <w:tcW w:w="450" w:type="dxa"/>
          </w:tcPr>
          <w:p w14:paraId="5FDCFFA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C4941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6F1B6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E7B6A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FA720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89D71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0D02B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62E08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FFCDC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852FA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2E8282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DF9CA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8896E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1190D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3EDF3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9D9179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FE985F3" w14:textId="77777777" w:rsidTr="009967C5">
        <w:trPr>
          <w:jc w:val="center"/>
        </w:trPr>
        <w:tc>
          <w:tcPr>
            <w:tcW w:w="6925" w:type="dxa"/>
          </w:tcPr>
          <w:p w14:paraId="74D1CA0A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ส่งเสริมการระบุปัญหาในการทำงาน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Identify the Issues to Work on)</w:t>
            </w:r>
          </w:p>
        </w:tc>
        <w:tc>
          <w:tcPr>
            <w:tcW w:w="450" w:type="dxa"/>
          </w:tcPr>
          <w:p w14:paraId="2F40E6A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7DC983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4C834C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F9D4B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06BF03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7EBC18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6B42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F3B93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4147BF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E5AE6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56601A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E4A69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D7DA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EFE7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843A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1BCB7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5A8F6910" w14:textId="77777777" w:rsidTr="009967C5">
        <w:trPr>
          <w:jc w:val="center"/>
        </w:trPr>
        <w:tc>
          <w:tcPr>
            <w:tcW w:w="6925" w:type="dxa"/>
          </w:tcPr>
          <w:p w14:paraId="0CC47640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จัดตั้งชมรมการเรียนรู้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การทัศนศึกษา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Classes Outside the Classroom)</w:t>
            </w:r>
          </w:p>
        </w:tc>
        <w:tc>
          <w:tcPr>
            <w:tcW w:w="450" w:type="dxa"/>
          </w:tcPr>
          <w:p w14:paraId="67F926D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C545C7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B6C81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B682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00AC5C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5EB8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DA5E8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6A13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6C8C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E5862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FD21B3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6A422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77B43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049A61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7530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EC01917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1B1796D0" w14:textId="77777777" w:rsidTr="009967C5">
        <w:trPr>
          <w:jc w:val="center"/>
        </w:trPr>
        <w:tc>
          <w:tcPr>
            <w:tcW w:w="6925" w:type="dxa"/>
          </w:tcPr>
          <w:p w14:paraId="4ABE5F42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พิจารณาใช้รูปแบบห้องเรียนกลับด้าน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Consider a Flipped Classroom Model)</w:t>
            </w:r>
          </w:p>
        </w:tc>
        <w:tc>
          <w:tcPr>
            <w:tcW w:w="450" w:type="dxa"/>
          </w:tcPr>
          <w:p w14:paraId="045935A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6C16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6B61C4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367197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548F6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1F816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B555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A358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2741F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BFC0FE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6FFA75A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68010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FD96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76946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28611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21FDF0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3A979289" w14:textId="77777777" w:rsidTr="009967C5">
        <w:trPr>
          <w:jc w:val="center"/>
        </w:trPr>
        <w:tc>
          <w:tcPr>
            <w:tcW w:w="6925" w:type="dxa"/>
          </w:tcPr>
          <w:p w14:paraId="73016CFF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สร้างสภาพแวดล้อมการเรียนรู้ที่ยืดหยุ่น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Create Flexible Learning Environments)</w:t>
            </w:r>
          </w:p>
        </w:tc>
        <w:tc>
          <w:tcPr>
            <w:tcW w:w="450" w:type="dxa"/>
          </w:tcPr>
          <w:p w14:paraId="18BF5E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0A316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A377D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39E5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D20760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5D32A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6C870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8431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779D8D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802C4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82FBC5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A585A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91C9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5F600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7388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04322B6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363307B" w14:textId="77777777" w:rsidTr="009967C5">
        <w:trPr>
          <w:jc w:val="center"/>
        </w:trPr>
        <w:tc>
          <w:tcPr>
            <w:tcW w:w="6925" w:type="dxa"/>
          </w:tcPr>
          <w:p w14:paraId="63DD5341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จำลองและส่งเสริมพฤติกรรมที่กล้าหาญ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Model and Promote Fearless Behavior)</w:t>
            </w:r>
          </w:p>
        </w:tc>
        <w:tc>
          <w:tcPr>
            <w:tcW w:w="450" w:type="dxa"/>
          </w:tcPr>
          <w:p w14:paraId="3CCFDB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1FC7E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74463C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B3822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429433D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9558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689D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6355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C9E95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0982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BEF98B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C31C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2330B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10A0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F07E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F3EB2E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F389CFC" w14:textId="77777777" w:rsidTr="009967C5">
        <w:trPr>
          <w:jc w:val="center"/>
        </w:trPr>
        <w:tc>
          <w:tcPr>
            <w:tcW w:w="6925" w:type="dxa"/>
          </w:tcPr>
          <w:p w14:paraId="0F4784E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นำแนวทางการจัดการที่ไม่มีลำดับชั้นมาใช้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Adopt a Non-Hierarchical Management Approach)</w:t>
            </w:r>
          </w:p>
        </w:tc>
        <w:tc>
          <w:tcPr>
            <w:tcW w:w="450" w:type="dxa"/>
          </w:tcPr>
          <w:p w14:paraId="45C2377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46D65D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8CAAA8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1FC38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441E1E8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85C2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93596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D8DE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D4A70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19ACB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2E02A54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8C01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41F482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20CC2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45AE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441111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704FC99C" w14:textId="77777777" w:rsidTr="009967C5">
        <w:trPr>
          <w:jc w:val="center"/>
        </w:trPr>
        <w:tc>
          <w:tcPr>
            <w:tcW w:w="6925" w:type="dxa"/>
          </w:tcPr>
          <w:p w14:paraId="09EB20EE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ส่งเสริมการสอนผ่านเทคโนโลยีเสมือนจริง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Teaching through Virtual Reality)</w:t>
            </w:r>
          </w:p>
        </w:tc>
        <w:tc>
          <w:tcPr>
            <w:tcW w:w="450" w:type="dxa"/>
          </w:tcPr>
          <w:p w14:paraId="1C5AF2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814E5A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BAD5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E8BC2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2A8782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174F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51FD0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65B8D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71A1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C487D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4167A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5BCDC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F2027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05476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624B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EB7761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29C2717E" w14:textId="77777777" w:rsidTr="009967C5">
        <w:trPr>
          <w:jc w:val="center"/>
        </w:trPr>
        <w:tc>
          <w:tcPr>
            <w:tcW w:w="6925" w:type="dxa"/>
          </w:tcPr>
          <w:p w14:paraId="3FF64BC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ส่งเสริมสภาพแวดล้อมที่เป็นมิตรกับคำถาม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Foster a Question-Friendly Environment)</w:t>
            </w:r>
          </w:p>
        </w:tc>
        <w:tc>
          <w:tcPr>
            <w:tcW w:w="450" w:type="dxa"/>
          </w:tcPr>
          <w:p w14:paraId="66C6C12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1EBD7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BD9C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822267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4129894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83520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EF11C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8A49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27FD8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436EF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6A7BB8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65D1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21ED8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8A1C3A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DB00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A1E45C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C4F5A74" w14:textId="77777777" w:rsidTr="009967C5">
        <w:trPr>
          <w:jc w:val="center"/>
        </w:trPr>
        <w:tc>
          <w:tcPr>
            <w:tcW w:w="6925" w:type="dxa"/>
          </w:tcPr>
          <w:p w14:paraId="2388C0F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ส่งเสริมการคิด เพื่อการแข่งขันใหม่อีกรอบ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Rethink Competition)</w:t>
            </w:r>
          </w:p>
        </w:tc>
        <w:tc>
          <w:tcPr>
            <w:tcW w:w="450" w:type="dxa"/>
          </w:tcPr>
          <w:p w14:paraId="505FCDE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66AC8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4992D9F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C172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54851E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7A9F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522F2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E6D7C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F108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ED23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477BC2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EB510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90A7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83368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CF89A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E160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7166457D" w14:textId="77777777" w:rsidTr="009967C5">
        <w:trPr>
          <w:jc w:val="center"/>
        </w:trPr>
        <w:tc>
          <w:tcPr>
            <w:tcW w:w="6925" w:type="dxa"/>
          </w:tcPr>
          <w:p w14:paraId="3B4DFA7E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ส่งเสริมการใช้กระบวนการคิดเชิงออกแบบ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Use The Design-Thinking Process)</w:t>
            </w:r>
          </w:p>
        </w:tc>
        <w:tc>
          <w:tcPr>
            <w:tcW w:w="450" w:type="dxa"/>
          </w:tcPr>
          <w:p w14:paraId="398F924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EAC9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1484B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80143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5953F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9BB8F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81D6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EFC896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93043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A9EF1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14782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5DCDF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B32CF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0D198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D3BE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D36FBC9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289EB00" w14:textId="77777777" w:rsidTr="009967C5">
        <w:trPr>
          <w:jc w:val="center"/>
        </w:trPr>
        <w:tc>
          <w:tcPr>
            <w:tcW w:w="6925" w:type="dxa"/>
          </w:tcPr>
          <w:p w14:paraId="7B84D168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การเรียนรู้จากการวิจัย การเรียนรู้โดยใช้ปัญหา </w:t>
            </w:r>
          </w:p>
        </w:tc>
        <w:tc>
          <w:tcPr>
            <w:tcW w:w="450" w:type="dxa"/>
          </w:tcPr>
          <w:p w14:paraId="31626C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7E9761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264396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FB179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0C48FF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D2B7B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DFA7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26CB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52268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59E10C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2BF620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C5213C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CE7A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5000E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3EF6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7AFEB4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00ACE9C5" w14:textId="77777777" w:rsidTr="009967C5">
        <w:trPr>
          <w:jc w:val="center"/>
        </w:trPr>
        <w:tc>
          <w:tcPr>
            <w:tcW w:w="6925" w:type="dxa"/>
          </w:tcPr>
          <w:p w14:paraId="40092DE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ใช้เวลาเป็นเครื่องมือและพื้นที่ในการสร้างสรรค์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Use Tools to Create Time and Space to Innovate)</w:t>
            </w:r>
          </w:p>
          <w:p w14:paraId="3B32B4A9" w14:textId="77777777" w:rsidR="00F06679" w:rsidRPr="00F06679" w:rsidRDefault="00F06679" w:rsidP="00F06679">
            <w:pPr>
              <w:tabs>
                <w:tab w:val="left" w:pos="2651"/>
                <w:tab w:val="left" w:pos="283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4984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672923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5F63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734F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4C5AE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CB91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90DD2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81205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C1CC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E2190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3E5B7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C4DEF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AA5F2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01148A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21C7D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0804C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8511E42" w14:textId="77777777" w:rsidTr="009967C5">
        <w:trPr>
          <w:jc w:val="center"/>
        </w:trPr>
        <w:tc>
          <w:tcPr>
            <w:tcW w:w="6925" w:type="dxa"/>
          </w:tcPr>
          <w:p w14:paraId="0490CE03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สร้างสภาพแวดล้อมที่เอื้ออาทรและการยอมรับ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Create a Compassionate, Accepting Environment)</w:t>
            </w:r>
          </w:p>
        </w:tc>
        <w:tc>
          <w:tcPr>
            <w:tcW w:w="450" w:type="dxa"/>
          </w:tcPr>
          <w:p w14:paraId="423BF9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1D9896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795A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95E7D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CECF7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D751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5EC59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CEF1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81DEA1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EAA077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4BED1F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F1433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AC7D0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046676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F930F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D8FC39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B56051C" w14:textId="77777777" w:rsidTr="009967C5">
        <w:trPr>
          <w:jc w:val="center"/>
        </w:trPr>
        <w:tc>
          <w:tcPr>
            <w:tcW w:w="6925" w:type="dxa"/>
          </w:tcPr>
          <w:p w14:paraId="2B026DB8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สร้างแบบจำลองความคิดสร้างสรรค์ในห้องเรียน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Model Creativity in the Classroom)</w:t>
            </w:r>
          </w:p>
        </w:tc>
        <w:tc>
          <w:tcPr>
            <w:tcW w:w="450" w:type="dxa"/>
          </w:tcPr>
          <w:p w14:paraId="1737F7F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930D3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13E844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665BA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7C067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3DE82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FF6A1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9508D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80BA7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E7ED8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3361C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EFD1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4829B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F75CB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04C6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633A36D2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188F979" w14:textId="77777777" w:rsidTr="009967C5">
        <w:trPr>
          <w:jc w:val="center"/>
        </w:trPr>
        <w:tc>
          <w:tcPr>
            <w:tcW w:w="6925" w:type="dxa"/>
          </w:tcPr>
          <w:p w14:paraId="3E0ECF73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เทคนิคการตั้งคำถามท้าทายให้คิดอย่างสร้างสรรค์</w:t>
            </w:r>
          </w:p>
        </w:tc>
        <w:tc>
          <w:tcPr>
            <w:tcW w:w="450" w:type="dxa"/>
          </w:tcPr>
          <w:p w14:paraId="5939452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51F6D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A62FF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8AAD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062976B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BC31A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C9D87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813B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DFC5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A3933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052BC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091FF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1B89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82D6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7BAD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2BB967D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0C5693A7" w14:textId="77777777" w:rsidTr="009967C5">
        <w:trPr>
          <w:jc w:val="center"/>
        </w:trPr>
        <w:tc>
          <w:tcPr>
            <w:tcW w:w="6925" w:type="dxa"/>
          </w:tcPr>
          <w:p w14:paraId="3ED77C6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ส่งเสริมให้พนักงานของคุณคิดเกี่ยวกับปัญหายาก ๆ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Empower your Employees to Think about Tough Problems)</w:t>
            </w:r>
          </w:p>
        </w:tc>
        <w:tc>
          <w:tcPr>
            <w:tcW w:w="450" w:type="dxa"/>
          </w:tcPr>
          <w:p w14:paraId="6BCC9FB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2418D61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7DA5F0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F7BDF7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0E37B4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0F241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1E915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5DFF7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2255F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492D7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E61F95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A625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400B08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81BC0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11667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39529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70DFA784" w14:textId="77777777" w:rsidTr="009967C5">
        <w:trPr>
          <w:jc w:val="center"/>
        </w:trPr>
        <w:tc>
          <w:tcPr>
            <w:tcW w:w="6925" w:type="dxa"/>
          </w:tcPr>
          <w:p w14:paraId="706B32E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ให้อำนาจแก่พนักงานในการตัดสินใจและดำเนินการ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Empower your Employees to Make Decisions and Take Action)</w:t>
            </w:r>
          </w:p>
        </w:tc>
        <w:tc>
          <w:tcPr>
            <w:tcW w:w="450" w:type="dxa"/>
          </w:tcPr>
          <w:p w14:paraId="5B8C9B7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34EC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551E94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26E0D3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2FF11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4710D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5DAA1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F5452F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0FE755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E84E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670F61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41724B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6E985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BF288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834E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75D49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77D53C2" w14:textId="77777777" w:rsidTr="009967C5">
        <w:trPr>
          <w:jc w:val="center"/>
        </w:trPr>
        <w:tc>
          <w:tcPr>
            <w:tcW w:w="6925" w:type="dxa"/>
          </w:tcPr>
          <w:p w14:paraId="4F2A6BF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ทำให้บุคลากรเห็นเหตุผลที่เพียงพอที่จะให้ความใส่ใจ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Give your Staff a Reason to Care)</w:t>
            </w:r>
          </w:p>
        </w:tc>
        <w:tc>
          <w:tcPr>
            <w:tcW w:w="450" w:type="dxa"/>
          </w:tcPr>
          <w:p w14:paraId="297CA3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2DA0A9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79911C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64CF7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1B1B16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EEFB3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328DF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0870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E087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B5EA2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45E3CAA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EE3551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454CE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7A4B8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3C4F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5BA4F3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6D0F5F8" w14:textId="77777777" w:rsidTr="009967C5">
        <w:trPr>
          <w:jc w:val="center"/>
        </w:trPr>
        <w:tc>
          <w:tcPr>
            <w:tcW w:w="6925" w:type="dxa"/>
          </w:tcPr>
          <w:p w14:paraId="2E03197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ทดลองทำกิจกรรมที่นักเรียนได้ฝึกความคิดสร้างสรรค์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Experiment with Activities where Students Can Practice Creative Thinking)</w:t>
            </w:r>
          </w:p>
        </w:tc>
        <w:tc>
          <w:tcPr>
            <w:tcW w:w="450" w:type="dxa"/>
          </w:tcPr>
          <w:p w14:paraId="47F491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C7E6F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98894C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C1A7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B33C1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B8C47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AC25B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30DDC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B95A3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C69C9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22711D1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7536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3C402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1966E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31129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5EE056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3CC24583" w14:textId="77777777" w:rsidTr="009967C5">
        <w:trPr>
          <w:trHeight w:val="224"/>
          <w:jc w:val="center"/>
        </w:trPr>
        <w:tc>
          <w:tcPr>
            <w:tcW w:w="6925" w:type="dxa"/>
          </w:tcPr>
          <w:p w14:paraId="597903CF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ส่งเสริมการพัฒนากลยุทธ์นวัตกรรม – และใช้มัน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Develop an Innovation Strategy - and Use It)</w:t>
            </w:r>
          </w:p>
        </w:tc>
        <w:tc>
          <w:tcPr>
            <w:tcW w:w="450" w:type="dxa"/>
          </w:tcPr>
          <w:p w14:paraId="1293F87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1AEAB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4E959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710E04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D791EA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A9A71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1FB140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83C79A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313FA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7BCE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58A0160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07A6B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36BACB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CEEF3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BC8E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A3D2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0B00B18" w14:textId="77777777" w:rsidTr="009967C5">
        <w:trPr>
          <w:jc w:val="center"/>
        </w:trPr>
        <w:tc>
          <w:tcPr>
            <w:tcW w:w="6925" w:type="dxa"/>
          </w:tcPr>
          <w:p w14:paraId="03F18B8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ส่งเสริมการระดมความคิดเพื่อสร้างสรรค์นวัตกรรม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Brainstorm Ideas for Innovation)</w:t>
            </w:r>
          </w:p>
        </w:tc>
        <w:tc>
          <w:tcPr>
            <w:tcW w:w="450" w:type="dxa"/>
          </w:tcPr>
          <w:p w14:paraId="6482AB2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3EE0E8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EB1275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4D3E1E1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3149BF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8B01D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75A89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75420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5DA0A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EA21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042299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6562B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287BD3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C7311E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823E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0928975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334A2272" w14:textId="77777777" w:rsidTr="009967C5">
        <w:trPr>
          <w:jc w:val="center"/>
        </w:trPr>
        <w:tc>
          <w:tcPr>
            <w:tcW w:w="6925" w:type="dxa"/>
          </w:tcPr>
          <w:p w14:paraId="5CA67D65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มีการตัดสิน เลือกความคิด ที่สามารถนำไปใช้ได้จริง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Judge the Ideas)</w:t>
            </w:r>
          </w:p>
          <w:p w14:paraId="7A25782F" w14:textId="77777777" w:rsidR="00F06679" w:rsidRPr="00F06679" w:rsidRDefault="00F06679" w:rsidP="00F06679">
            <w:pPr>
              <w:tabs>
                <w:tab w:val="left" w:pos="2651"/>
                <w:tab w:val="left" w:pos="283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A80A3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1BAB8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48F599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7A6DCF7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1BE37D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97030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FFBEE5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EF2A2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5B376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F687F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57013C8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57D050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836B7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2BBC0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6D8B6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2E200EC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363AE92" w14:textId="77777777" w:rsidTr="009967C5">
        <w:trPr>
          <w:jc w:val="center"/>
        </w:trPr>
        <w:tc>
          <w:tcPr>
            <w:tcW w:w="6925" w:type="dxa"/>
          </w:tcPr>
          <w:p w14:paraId="3E18388C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ส่งเสริมมุมมองทางเลือก และแนวคิดที่จะดำเนินการ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Empower Ideas to be Executed)</w:t>
            </w:r>
          </w:p>
        </w:tc>
        <w:tc>
          <w:tcPr>
            <w:tcW w:w="450" w:type="dxa"/>
          </w:tcPr>
          <w:p w14:paraId="423E28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96489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6B91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26A9D6B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5C9F80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0AD9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440C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A98E0C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5F427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95B71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349D53F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AAA1B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70BB14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69D57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3B270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115420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96F4E0B" w14:textId="77777777" w:rsidTr="009967C5">
        <w:trPr>
          <w:jc w:val="center"/>
        </w:trPr>
        <w:tc>
          <w:tcPr>
            <w:tcW w:w="6925" w:type="dxa"/>
          </w:tcPr>
          <w:p w14:paraId="022D0EC7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ส่งเสริมให้คนของคุณคิดเกี่ยวกับนวัตกรรมในแต่ละวัน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Encourage your People to Think about Innovation on a Daily Basis)</w:t>
            </w:r>
          </w:p>
        </w:tc>
        <w:tc>
          <w:tcPr>
            <w:tcW w:w="450" w:type="dxa"/>
          </w:tcPr>
          <w:p w14:paraId="159CA5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591D4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6A1CF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8B1A1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19D756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AE0A1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FC6297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0317F8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5F6AB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323C2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6DFB66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A2498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CEB1E6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FA19E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FC08D8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19017EE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37457931" w14:textId="77777777" w:rsidTr="009967C5">
        <w:trPr>
          <w:jc w:val="center"/>
        </w:trPr>
        <w:tc>
          <w:tcPr>
            <w:tcW w:w="6925" w:type="dxa"/>
          </w:tcPr>
          <w:p w14:paraId="6E11F72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สร้างการยอมรับความล้มเหลวและทำให้เป็นบรรทัดฐาน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Accept Failure and Make It the Norm)</w:t>
            </w:r>
          </w:p>
        </w:tc>
        <w:tc>
          <w:tcPr>
            <w:tcW w:w="450" w:type="dxa"/>
          </w:tcPr>
          <w:p w14:paraId="42446A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5C4815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EA1E2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89C5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76AB1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32861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45005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CF1546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13FD90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757A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5AE3608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FAFD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AE4848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BC7B6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8D78BF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0206EB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2375728" w14:textId="77777777" w:rsidTr="009967C5">
        <w:trPr>
          <w:jc w:val="center"/>
        </w:trPr>
        <w:tc>
          <w:tcPr>
            <w:tcW w:w="6925" w:type="dxa"/>
          </w:tcPr>
          <w:p w14:paraId="7F47248A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ให้ความสำคัญความคิด ความรู้สึกทางจิตใจของบุคลากร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Ensure Staff Psychological Safety)</w:t>
            </w:r>
          </w:p>
        </w:tc>
        <w:tc>
          <w:tcPr>
            <w:tcW w:w="450" w:type="dxa"/>
          </w:tcPr>
          <w:p w14:paraId="6751B6D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44E162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9457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6DF484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EE3D97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1A09F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FC0B1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3422F1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159F5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8E642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EA447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F59552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2453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9B152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B3C1B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51A6F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156E7D2" w14:textId="77777777" w:rsidTr="009967C5">
        <w:trPr>
          <w:jc w:val="center"/>
        </w:trPr>
        <w:tc>
          <w:tcPr>
            <w:tcW w:w="6925" w:type="dxa"/>
          </w:tcPr>
          <w:p w14:paraId="001783EF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ส่งเสริมพัฒนาความคิดสร้างสรรค์ของนักเรียนในห้องเรียน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Develop your Students’ Creativity in the Classroom)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14:paraId="212D18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15AF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CF2FE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29CD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BB4926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60638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D85A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0F6D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EA131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EC110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5F5737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0086F6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EA5F3F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F8D441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7AF04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C603179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79BD4DE3" w14:textId="77777777" w:rsidTr="009967C5">
        <w:trPr>
          <w:jc w:val="center"/>
        </w:trPr>
        <w:tc>
          <w:tcPr>
            <w:tcW w:w="6925" w:type="dxa"/>
          </w:tcPr>
          <w:p w14:paraId="4E081651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ส่งเสริมให้บุคลากรทำสิ่งที่สามารถทำได้เพื่อลบระเบียบการ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Do what You Can to Remove the Red Tape)</w:t>
            </w:r>
          </w:p>
        </w:tc>
        <w:tc>
          <w:tcPr>
            <w:tcW w:w="450" w:type="dxa"/>
          </w:tcPr>
          <w:p w14:paraId="274CEFA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92A5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0DE0EC3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D2B48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66367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74007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34279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4D12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DB078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BC97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E0101D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B0D3E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BCFD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517D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4C777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B8F766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5464F114" w14:textId="77777777" w:rsidTr="009967C5">
        <w:trPr>
          <w:jc w:val="center"/>
        </w:trPr>
        <w:tc>
          <w:tcPr>
            <w:tcW w:w="6925" w:type="dxa"/>
          </w:tcPr>
          <w:p w14:paraId="6E61F7D2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สร้างค่านิยมที่มีการพิจารณาปรับปรุงอย่างต่อเนื่องในองค์กร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Consider Continual Improvement One of the Company’s Core Values)</w:t>
            </w:r>
          </w:p>
        </w:tc>
        <w:tc>
          <w:tcPr>
            <w:tcW w:w="450" w:type="dxa"/>
          </w:tcPr>
          <w:p w14:paraId="3F6D24F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92F939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13EA1E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AD54F9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545C252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E0B4C2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27614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6FCFDD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A1FEC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BB93AC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1C105CE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C7D7E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B209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C22DB1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03B39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B19B5E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7FEEBBC4" w14:textId="77777777" w:rsidTr="009967C5">
        <w:trPr>
          <w:jc w:val="center"/>
        </w:trPr>
        <w:tc>
          <w:tcPr>
            <w:tcW w:w="6925" w:type="dxa"/>
          </w:tcPr>
          <w:p w14:paraId="3F817E15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 สนับสนุนการอ่านหนังสือเกี่ยวกับความคิดสร้างสรรค์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Refer to Books on Creativity)</w:t>
            </w:r>
          </w:p>
        </w:tc>
        <w:tc>
          <w:tcPr>
            <w:tcW w:w="450" w:type="dxa"/>
          </w:tcPr>
          <w:p w14:paraId="65CEC21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7F904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1E930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AFABDD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050F20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6322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280A1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17E2A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5F19C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B6BC8F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1109B3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C3254B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E7F1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30535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FA1F6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9464E0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22061E06" w14:textId="77777777" w:rsidTr="009967C5">
        <w:trPr>
          <w:jc w:val="center"/>
        </w:trPr>
        <w:tc>
          <w:tcPr>
            <w:tcW w:w="6925" w:type="dxa"/>
          </w:tcPr>
          <w:p w14:paraId="04A6389B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ส่งเสริมการจัดสภาพแวดล้อมในห้องเรียนที่กระตุ้นการเรียนรู้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Stimulating Classroom Environment)</w:t>
            </w:r>
          </w:p>
          <w:p w14:paraId="77D64315" w14:textId="77777777" w:rsidR="00F06679" w:rsidRPr="00F06679" w:rsidRDefault="00F06679" w:rsidP="00F06679">
            <w:pPr>
              <w:tabs>
                <w:tab w:val="left" w:pos="2651"/>
                <w:tab w:val="left" w:pos="2831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0" w:type="dxa"/>
          </w:tcPr>
          <w:p w14:paraId="71D886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A6D8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D159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35BBD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17D2D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41738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BF974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E532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BCBED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F2DDF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793ABAC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1C40E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F2CB3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6BBD8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5299C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BE1D71B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2C81C083" w14:textId="77777777" w:rsidTr="009967C5">
        <w:trPr>
          <w:jc w:val="center"/>
        </w:trPr>
        <w:tc>
          <w:tcPr>
            <w:tcW w:w="6925" w:type="dxa"/>
          </w:tcPr>
          <w:p w14:paraId="5FBA8D97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สร้างการรับรู้และให้รางวัลกับนวัตกรรมที่ประสบความสำเร็จ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Recognize and Reward Successful Innovations)</w:t>
            </w:r>
          </w:p>
        </w:tc>
        <w:tc>
          <w:tcPr>
            <w:tcW w:w="450" w:type="dxa"/>
          </w:tcPr>
          <w:p w14:paraId="12D6C9A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502BF7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773F9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ACF997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794020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1D9C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70521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F4A3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62B64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A91A2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75D8AE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A5E0D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8AF385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10A60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ABE97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D8996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0E02A5DA" w14:textId="77777777" w:rsidTr="009967C5">
        <w:trPr>
          <w:jc w:val="center"/>
        </w:trPr>
        <w:tc>
          <w:tcPr>
            <w:tcW w:w="6925" w:type="dxa"/>
          </w:tcPr>
          <w:p w14:paraId="08C32EFF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ส่งเสริมการค้นหาและจูงใจให้เกิดผู้ประกอบการภายในองค์กร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Find and Motivate Intrapreneurs)</w:t>
            </w:r>
          </w:p>
        </w:tc>
        <w:tc>
          <w:tcPr>
            <w:tcW w:w="450" w:type="dxa"/>
          </w:tcPr>
          <w:p w14:paraId="42EE921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5567C26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99531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156E3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A335F5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DE9C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20DE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9F8F22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6F128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6273DC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6A7AE37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7578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099641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7A150D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A758C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90633E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028BB5A" w14:textId="77777777" w:rsidTr="009967C5">
        <w:trPr>
          <w:jc w:val="center"/>
        </w:trPr>
        <w:tc>
          <w:tcPr>
            <w:tcW w:w="6925" w:type="dxa"/>
          </w:tcPr>
          <w:p w14:paraId="16A149C1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เปิดรับการร่วมสร้างสรรค์และเปิดโอกาสในการสร้างนวัตกรรม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Embrace co-Creation and Open Innovation Opportunities)</w:t>
            </w:r>
          </w:p>
        </w:tc>
        <w:tc>
          <w:tcPr>
            <w:tcW w:w="450" w:type="dxa"/>
          </w:tcPr>
          <w:p w14:paraId="4497355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77E7698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3C969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60F218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429141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98AADB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837BD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D78ECF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26850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7C9850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902301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FAEF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CB13DE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A1B1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232D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494811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23BBE93" w14:textId="77777777" w:rsidTr="009967C5">
        <w:trPr>
          <w:jc w:val="center"/>
        </w:trPr>
        <w:tc>
          <w:tcPr>
            <w:tcW w:w="6925" w:type="dxa"/>
          </w:tcPr>
          <w:p w14:paraId="75A8326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 สนับสนุนเทคโนโลยีและวิธีการสอนที่เป็นนวัตกรรมใหม่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Technology and Innovative Methods of Teaching)</w:t>
            </w:r>
          </w:p>
        </w:tc>
        <w:tc>
          <w:tcPr>
            <w:tcW w:w="450" w:type="dxa"/>
          </w:tcPr>
          <w:p w14:paraId="50A36B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85CD06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39B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5F15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4EC29BE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AE3929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77C2C2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B6F1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53A0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D38184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C0787B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7EEA5B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95736D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DFB12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9BA6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4FFA22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495D2DD9" w14:textId="77777777" w:rsidTr="009967C5">
        <w:trPr>
          <w:jc w:val="center"/>
        </w:trPr>
        <w:tc>
          <w:tcPr>
            <w:tcW w:w="6925" w:type="dxa"/>
          </w:tcPr>
          <w:p w14:paraId="190AC72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สร้างแรงบันดาลใจให้ผู้คนแสดงความคิดเห็น และสร้างนวัตกรรม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Inspire people to voice their opinions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50" w:type="dxa"/>
          </w:tcPr>
          <w:p w14:paraId="4D87BE8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BA5D9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490190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71CF86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6D71B5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E4ABB3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3FC2C7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C4330D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8B49C5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DF7ED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0011DCE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853E80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5FA10A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55E3E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8AA8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15F20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37A39EE0" w14:textId="77777777" w:rsidTr="009967C5">
        <w:trPr>
          <w:jc w:val="center"/>
        </w:trPr>
        <w:tc>
          <w:tcPr>
            <w:tcW w:w="6925" w:type="dxa"/>
          </w:tcPr>
          <w:p w14:paraId="16B4AE3C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ส่งเสริมการสอนแบบจิ๊กซอ</w:t>
            </w:r>
            <w:proofErr w:type="spellStart"/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ว์</w:t>
            </w:r>
            <w:proofErr w:type="spellEnd"/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Jigsaws)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เทคนิคการเรียนรู้แบบร่วมมือ</w:t>
            </w:r>
          </w:p>
        </w:tc>
        <w:tc>
          <w:tcPr>
            <w:tcW w:w="450" w:type="dxa"/>
          </w:tcPr>
          <w:p w14:paraId="2C8CE37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3FEA0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A67B86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1A75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A1F61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DA24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BA364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C12CF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E5E9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4165C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74EBB49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17C624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D2C15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F4F088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0633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6E0582E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2F011EF" w14:textId="77777777" w:rsidTr="009967C5">
        <w:trPr>
          <w:jc w:val="center"/>
        </w:trPr>
        <w:tc>
          <w:tcPr>
            <w:tcW w:w="6925" w:type="dxa"/>
          </w:tcPr>
          <w:p w14:paraId="1B12B9C4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ส่งเสริมนวัตกรรมในสถานที่ทำงานโดยให้รางวัลกับความคิดสร้างสรรค์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Foster Innovation in the Workplace by Rewarding Innovative Ideas)</w:t>
            </w:r>
          </w:p>
        </w:tc>
        <w:tc>
          <w:tcPr>
            <w:tcW w:w="450" w:type="dxa"/>
          </w:tcPr>
          <w:p w14:paraId="386D452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301F44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D053A3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C96EB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82" w:type="dxa"/>
          </w:tcPr>
          <w:p w14:paraId="64C63B3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3DA364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60E2F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0F0C94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6723B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D27C8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7900E8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F256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5F136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C77D1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D15E2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B03BB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</w:tr>
      <w:tr w:rsidR="00F06679" w:rsidRPr="00F06679" w14:paraId="14D11C08" w14:textId="77777777" w:rsidTr="009967C5">
        <w:trPr>
          <w:jc w:val="center"/>
        </w:trPr>
        <w:tc>
          <w:tcPr>
            <w:tcW w:w="6925" w:type="dxa"/>
          </w:tcPr>
          <w:p w14:paraId="4EECBC9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สร้างความรู้ด้านการตลาด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Build Market Knowledge)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ตระหนักถึงสิ่งที่ผู้บริโภคต้องการ</w:t>
            </w:r>
          </w:p>
        </w:tc>
        <w:tc>
          <w:tcPr>
            <w:tcW w:w="450" w:type="dxa"/>
          </w:tcPr>
          <w:p w14:paraId="6B0CB51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18D27D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F3DA11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7A59EE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722B44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96BD6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166EA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9EE5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6D8AAE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2092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9A1B9C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C61E4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7DA7D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9BC47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CD8E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DDF3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C57A09C" w14:textId="77777777" w:rsidTr="009967C5">
        <w:trPr>
          <w:jc w:val="center"/>
        </w:trPr>
        <w:tc>
          <w:tcPr>
            <w:tcW w:w="6925" w:type="dxa"/>
          </w:tcPr>
          <w:p w14:paraId="352D1A8D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สร้างแนวคิดให้กับบุคลากรที่ว่า นวัตกรรมที่แท้จริงต้องอาศัยความมุ่งมั่นและความอุตสาหะ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True Innovation Takes Commitment and Perseverance)</w:t>
            </w:r>
          </w:p>
        </w:tc>
        <w:tc>
          <w:tcPr>
            <w:tcW w:w="450" w:type="dxa"/>
          </w:tcPr>
          <w:p w14:paraId="1E605D2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71E36BE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CAF4D9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C4172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5BF4E6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72FAE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B47DE4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F26B36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ABCD1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B760B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E0697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FEA56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D1C3F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BCFEA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082D8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6C846F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F0A10C3" w14:textId="77777777" w:rsidTr="009967C5">
        <w:trPr>
          <w:jc w:val="center"/>
        </w:trPr>
        <w:tc>
          <w:tcPr>
            <w:tcW w:w="6925" w:type="dxa"/>
          </w:tcPr>
          <w:p w14:paraId="78B97EEC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ส่งเสริมการสอนอย่างสร้างสรรค์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Creative Teaching)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ใช้เครื่องมือช่วยกระตุ้นความคิดสร้างสรรค์ </w:t>
            </w:r>
          </w:p>
        </w:tc>
        <w:tc>
          <w:tcPr>
            <w:tcW w:w="450" w:type="dxa"/>
          </w:tcPr>
          <w:p w14:paraId="7F47267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79C3B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FA4E48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3E05F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1CD8A4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53E84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712A3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26D2A9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08B08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68658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610B16D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1786EE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044284B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EACF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2197B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8C6D5F0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9F1D6FD" w14:textId="77777777" w:rsidTr="009967C5">
        <w:trPr>
          <w:jc w:val="center"/>
        </w:trPr>
        <w:tc>
          <w:tcPr>
            <w:tcW w:w="6925" w:type="dxa"/>
          </w:tcPr>
          <w:p w14:paraId="6031C1A2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ขจัดความเหนื่อยหน่าย ลดความเครียดของบุคลากรเป็นสิ่งที่สำคัญสูงที่สุด เพื่อการทำงานให้ดีที่สุด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Make Preventing Burnout a High Priority)</w:t>
            </w:r>
          </w:p>
        </w:tc>
        <w:tc>
          <w:tcPr>
            <w:tcW w:w="450" w:type="dxa"/>
          </w:tcPr>
          <w:p w14:paraId="6FDE57E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FDF93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7F326F9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CEF5F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161D565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E86871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9FA949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2347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6AF5D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B66846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76F19BD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DF5353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307673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E0F29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A9BE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9082EA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BDB69DC" w14:textId="77777777" w:rsidTr="009967C5">
        <w:trPr>
          <w:jc w:val="center"/>
        </w:trPr>
        <w:tc>
          <w:tcPr>
            <w:tcW w:w="6925" w:type="dxa"/>
          </w:tcPr>
          <w:p w14:paraId="7DD19574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มีการออกแบบ จัดระเบียบสถานที่ทำงานที่เหมาะสมกับการสร้างนวัตกรรม เพื่อให้เกิดนวัตกรรมสูงสุด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Organize your Office for Maximum Innovation)</w:t>
            </w:r>
          </w:p>
        </w:tc>
        <w:tc>
          <w:tcPr>
            <w:tcW w:w="450" w:type="dxa"/>
          </w:tcPr>
          <w:p w14:paraId="6C5F726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24B4F5F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D4C099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91A084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76BB8A3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B3444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F4EB32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93BBF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43AE7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2D4ED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4DA7EB1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F2B5E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3397C5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F64077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80709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96B7E5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E0E3DC3" w14:textId="77777777" w:rsidTr="009967C5">
        <w:trPr>
          <w:jc w:val="center"/>
        </w:trPr>
        <w:tc>
          <w:tcPr>
            <w:tcW w:w="6925" w:type="dxa"/>
          </w:tcPr>
          <w:p w14:paraId="5B78FFFA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สนับสนุน อำนวยความสะดวก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Ease up)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มีห้องปฏิบัติการนวัตกรรมที่ทุ่มเทให้กับการสร้างสรรค์แนวคิดใหม่ๆ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Move into a New Space)</w:t>
            </w:r>
          </w:p>
        </w:tc>
        <w:tc>
          <w:tcPr>
            <w:tcW w:w="450" w:type="dxa"/>
          </w:tcPr>
          <w:p w14:paraId="4C00F89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C4E238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3CB5EE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2A85B34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63BC10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1D68E44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C0AADF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20BFE63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EED8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EF5D9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6E5989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1A7CC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0323F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B078D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719026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57F41D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0A95B906" w14:textId="77777777" w:rsidTr="009967C5">
        <w:trPr>
          <w:jc w:val="center"/>
        </w:trPr>
        <w:tc>
          <w:tcPr>
            <w:tcW w:w="6925" w:type="dxa"/>
          </w:tcPr>
          <w:p w14:paraId="23641518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ส่งเสริมให้บุคลากรหยุดพักเพื่อความสดชื่น คิดเกี่ยวกับงานอดิเรกใหม่ พักผ่อนสมองด้วยการทำกิจกรรมอื่นๆ ที่สนใจ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Think About a New Hobby)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450" w:type="dxa"/>
          </w:tcPr>
          <w:p w14:paraId="5189F67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4C1D8C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0BA6FD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05AC6B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5586644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FC1AC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40AE54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10AD2F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4C6FC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A69E10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28" w:type="dxa"/>
          </w:tcPr>
          <w:p w14:paraId="4AEB271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4814F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A5A3A7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822AD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B36AA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C105B9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F1A7E82" w14:textId="77777777" w:rsidTr="009967C5">
        <w:trPr>
          <w:jc w:val="center"/>
        </w:trPr>
        <w:tc>
          <w:tcPr>
            <w:tcW w:w="6925" w:type="dxa"/>
          </w:tcPr>
          <w:p w14:paraId="2CE7CB83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สร้างความรู้ด้านการตลาด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Build Market Knowledge)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ตระหนักถึงสิ่งที่ผู้บริโภคต้องการ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มองหาความใกล้เคียงของตลาด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Look for Market Adjacencies) </w:t>
            </w:r>
          </w:p>
        </w:tc>
        <w:tc>
          <w:tcPr>
            <w:tcW w:w="450" w:type="dxa"/>
          </w:tcPr>
          <w:p w14:paraId="53771A2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1B3277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1A5C5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6056485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6922AC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42100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B6E044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76A818D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CE280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E378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5882C6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41D25E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4382E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202BB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EF65D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42373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3B538032" w14:textId="77777777" w:rsidTr="009967C5">
        <w:trPr>
          <w:jc w:val="center"/>
        </w:trPr>
        <w:tc>
          <w:tcPr>
            <w:tcW w:w="6925" w:type="dxa"/>
          </w:tcPr>
          <w:p w14:paraId="56740AF4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ใช้การหาปัญหา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Use Problem-Finding)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เทียบเท่ากับการค้นพบปัญหา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กำหนดปัญหาและการแก้ปัญหาร่วมกัน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การหาปัญหาต้องใช้วิสัยทัศน์ทางปัญญา</w:t>
            </w:r>
          </w:p>
          <w:p w14:paraId="3CD528A7" w14:textId="77777777" w:rsidR="00F06679" w:rsidRPr="00F06679" w:rsidRDefault="00F06679" w:rsidP="00F06679">
            <w:pPr>
              <w:tabs>
                <w:tab w:val="left" w:pos="2651"/>
                <w:tab w:val="left" w:pos="2831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856BB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182AF5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D8D5E3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3654ED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08F1BB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266A5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5CA239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C3E9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54EBC77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450E49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5E5E816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A97DCC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FDC89C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05EE5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95B8D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1E07775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1821369C" w14:textId="77777777" w:rsidTr="009967C5">
        <w:trPr>
          <w:jc w:val="center"/>
        </w:trPr>
        <w:tc>
          <w:tcPr>
            <w:tcW w:w="6925" w:type="dxa"/>
          </w:tcPr>
          <w:p w14:paraId="0D69DCF4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ส่งเสริมการพึ่งพาตนเอง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Encourage Autonomy)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ไม่เป็นผู้ตัดสินว่างาน "ดี" คืออะไร เพียงให้ข้อเสนอแนะที่ส่งเสริมการประเมินตนเองของนักเรียน</w:t>
            </w:r>
          </w:p>
        </w:tc>
        <w:tc>
          <w:tcPr>
            <w:tcW w:w="450" w:type="dxa"/>
          </w:tcPr>
          <w:p w14:paraId="314E278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4E2F7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87EE90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77BD94D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3F04E9C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887A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D1C96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B28B3B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3831C8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EAC8A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3520857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BABDA3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ADEBF6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629D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84D90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B51632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61ACDE9A" w14:textId="77777777" w:rsidTr="009967C5">
        <w:trPr>
          <w:jc w:val="center"/>
        </w:trPr>
        <w:tc>
          <w:tcPr>
            <w:tcW w:w="6925" w:type="dxa"/>
          </w:tcPr>
          <w:p w14:paraId="4D38CC39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แนะนำบุคลากรให้เลือกทำโครงการขนาดเล็ก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Picking up Small Projects)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เป็นการปูทางสำหรับโครงการนวัตกรรมที่ใหญ่กว่าและกว้างกว่าที่จะตามมา</w:t>
            </w:r>
          </w:p>
        </w:tc>
        <w:tc>
          <w:tcPr>
            <w:tcW w:w="450" w:type="dxa"/>
          </w:tcPr>
          <w:p w14:paraId="16FF807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2F06CA9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3C856CE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5AFCE2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2483BD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6D0E83B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0DF95C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C813FF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57FD6A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5B6C9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12608F4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1D647A45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2B371BF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291F8D9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A86E41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63E84BB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  <w:tr w:rsidR="00F06679" w:rsidRPr="00F06679" w14:paraId="33257A62" w14:textId="77777777" w:rsidTr="009967C5">
        <w:trPr>
          <w:jc w:val="center"/>
        </w:trPr>
        <w:tc>
          <w:tcPr>
            <w:tcW w:w="6925" w:type="dxa"/>
          </w:tcPr>
          <w:p w14:paraId="3FE4AC36" w14:textId="77777777" w:rsidR="00F06679" w:rsidRPr="00F06679" w:rsidRDefault="00F06679" w:rsidP="00313B59">
            <w:pPr>
              <w:numPr>
                <w:ilvl w:val="0"/>
                <w:numId w:val="40"/>
              </w:numPr>
              <w:tabs>
                <w:tab w:val="left" w:pos="2651"/>
                <w:tab w:val="left" w:pos="2831"/>
              </w:tabs>
              <w:ind w:left="491" w:hanging="356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ส่งเสริมการทำงานกับนักนวัตกรรม (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Work with Innovators) 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ให้ความสนใจกับแหล่งภายนอกที่ทำงานเกี่ยวกับปัญหาที่คล้ายคลึงกัน โดยใช้เทคโนโลยีเป็นสถานที่สำหรับการสื่อสารและการเข้าถึง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dxa"/>
          </w:tcPr>
          <w:p w14:paraId="42AF6D88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5F09D30B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16F248A1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450" w:type="dxa"/>
          </w:tcPr>
          <w:p w14:paraId="67D9171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82" w:type="dxa"/>
          </w:tcPr>
          <w:p w14:paraId="0E57959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5112793A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4CC188D3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7AAEFED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33C338CE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63670B47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28" w:type="dxa"/>
          </w:tcPr>
          <w:p w14:paraId="032897D6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  <w:r w:rsidRPr="00F06679">
              <w:rPr>
                <w:rFonts w:ascii="TH SarabunPSK" w:eastAsia="Calibri" w:hAnsi="TH SarabunPSK" w:cs="TH SarabunPSK"/>
                <w:sz w:val="22"/>
                <w:szCs w:val="22"/>
              </w:rPr>
              <w:sym w:font="Wingdings" w:char="F0FC"/>
            </w:r>
          </w:p>
        </w:tc>
        <w:tc>
          <w:tcPr>
            <w:tcW w:w="360" w:type="dxa"/>
          </w:tcPr>
          <w:p w14:paraId="4755959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3958286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120B60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360" w:type="dxa"/>
          </w:tcPr>
          <w:p w14:paraId="7D4B1832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  <w:tc>
          <w:tcPr>
            <w:tcW w:w="450" w:type="dxa"/>
          </w:tcPr>
          <w:p w14:paraId="44EC2A74" w14:textId="77777777" w:rsidR="00F06679" w:rsidRPr="00F06679" w:rsidRDefault="00F06679" w:rsidP="00F06679">
            <w:pPr>
              <w:jc w:val="center"/>
              <w:rPr>
                <w:rFonts w:ascii="TH SarabunPSK" w:eastAsia="Calibri" w:hAnsi="TH SarabunPSK" w:cs="TH SarabunPSK"/>
                <w:sz w:val="22"/>
                <w:szCs w:val="22"/>
              </w:rPr>
            </w:pPr>
          </w:p>
        </w:tc>
      </w:tr>
    </w:tbl>
    <w:p w14:paraId="3FD4DE10" w14:textId="77777777" w:rsidR="00F06679" w:rsidRPr="00F06679" w:rsidRDefault="00F06679" w:rsidP="00F06679">
      <w:pPr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sectPr w:rsidR="00F06679" w:rsidRPr="00F06679" w:rsidSect="009967C5">
          <w:pgSz w:w="16838" w:h="11906" w:orient="landscape"/>
          <w:pgMar w:top="2160" w:right="1440" w:bottom="1440" w:left="2160" w:header="706" w:footer="706" w:gutter="0"/>
          <w:cols w:space="708"/>
          <w:docGrid w:linePitch="360"/>
        </w:sectPr>
      </w:pPr>
    </w:p>
    <w:p w14:paraId="6457EB32" w14:textId="783E8CFC" w:rsidR="00F06679" w:rsidRPr="00096D1D" w:rsidRDefault="00F06679" w:rsidP="00F06679">
      <w:pPr>
        <w:tabs>
          <w:tab w:val="left" w:pos="720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ขั้นตอนเพื่อพัฒนาพฤติกรรมการทำงานเชิงนวัตกรรม </w:t>
      </w:r>
    </w:p>
    <w:p w14:paraId="1BE6BFC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Ludema</w:t>
      </w:r>
      <w:proofErr w:type="spellEnd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and Johnson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(2019)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ขั้นตอนในการสร้างวัฒนธรรมแห่งนวัตกรรม ดังนี้</w:t>
      </w:r>
    </w:p>
    <w:p w14:paraId="7E57C3E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การตั้งเป้าหมายที่ชัดเจน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(Clear Goal Setting) 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Amabile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พบความจริงที่ขัดแย้งกัน : เป้าหมายต้องชัดเจนพอที่จะทำให้สมาชิกในทีมอยู่ในตำแหน่งเดียวกัน และหลวมมากพอที่สมาชิกในทีมจะมีอิสระในการบรรลุเป้าหมายเหล่านั้น การพึ่งพาตนเองได้และความสามารถที่ช่วยให้สามารถผสมผสานความคิดและนำเสนอมุมมองใหม่ ๆ ที่ช่วยให้ความคิดสร้างสรรค์ที่แท้จริงเกิดขึ้นได้</w:t>
      </w:r>
    </w:p>
    <w:p w14:paraId="08035ED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ผู้นำบรรลุเป้าหมายที่ชัดเจนได้อย่างไร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ผลลัพธ์ต้องเป็นรูปธรรม ตัวอย่างหนึ่ง :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Motorola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ตั้งเป้าหมายที่จะลดเวลาที่ใช้ในการปิดหนังสือสิ้นปีจากหกสัปดาห์เหลือสี่วัน นั่นเป็นเป้าหมายที่ยืดเยื้อ แต่ก็เป็นเป้าหมายที่ชัดเจนและเป็นรูปธรรมด้วยความสามารถในการวัด การปรับปรุงส่วนเพิ่มไม่ได้ช่วยให้คุณบรรลุเป้าหมายนั้น แต่จะต้องใช้ความคิดสร้างสรรค์และนวัตกรรม</w:t>
      </w:r>
    </w:p>
    <w:p w14:paraId="045B3E5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การมอบหมายงานที่ตรงกับความสนใจของแต่ละคนและให้ความท้าทายในเชิงบวก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Work Assignments that Match the Individual’s Interests and Provide Positive Challenge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เมื่อผู้คนพบว่างานของพวกเขามีความหมาย พวกเขาจะพบว่างานนั้นสร้างแรงจูงใจ สมาชิกในทีมที่มีแรงจูงใจจะยืนหยัดและให้ข้อเสนแนะต่อระบบมากขึ้น จึงมีส่วนทำให้เกิดนวัตกรรม แล้วอะไรทำให้งานมีความหมาย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วิธีหนึ่งคือต้องแน่ใจว่างานนี้เหมาะสมกับแต่ละบุคคล</w:t>
      </w:r>
    </w:p>
    <w:p w14:paraId="3B738BB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งานความเป็นผู้นำที่สำคัญคือการจับคู่งานที่ต้องทำกับผู้ที่มีทั้งทักษะและความสนใจที่จะทำ เมื่อเราจับคู่ได้เหมาะสมแล้วนั้น เรามีโอกาสมากขึ้นที่จะได้เห็นนวัตกรรมเกิดขึ้นเพราะงานนั้นมีความหมายต่อบุคคลมากกว่า</w:t>
      </w:r>
    </w:p>
    <w:p w14:paraId="5AC2B0F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สร้างระบบการสื่อสารแบบเปิด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Open Communication Systems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  แนวปฏิบัติที่สามในการทำให้เกิดนวัตกรรมคือการสร้างระบบการสื่อสารแบบเปิดที่เอื้อต่อการแลกเปลี่ยนความคิด การประสานงาน และการทำงานร่วมกัน นี่เป็นสิ่งสำคัญอย่างยิ่งสำหรับผู้นำธุรกิจที่ได้รับการฝึกอบรมในรูปแบบ "ธุรกิจเหมือนวิทยาศาสตร์" ที่เกี่ยวข้องกับกระบวนการและการวิเคราะห์ที่เป็นทางการมากกว่าการแก้ปัญหาแบบลงมือปฏิบัติ ด้วยอิทธิพลจากกลุ่มต่างๆ 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IDEO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โรงเรียนธุรกิจและบริษัทหลายแห่งจึงได้สร้างห้องทดลองด้านการออกแบบ ซึ่งผู้นำจะได้สัมผัสกับนวัตกรรมและการแก้ปัญหาผ่านสื่อต่างๆ ของโรงละคร ทัศนศิลป์ ดนตรีและการเต้นรำ หรือแม้แต่ศิลปะการกิน สภาพแวดล้อมที่สัมผัสได้เหล่านี้สร้างความร่วมมือและเปิดช่องทางการสื่อสารและความคิดสร้างสรรค์ใหม่ๆ</w:t>
      </w:r>
    </w:p>
    <w:p w14:paraId="7A0C896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พวกเราส่วนใหญ่ไม่มีสิทธิ์เข้าถึงสตูดิโอออกแบบ แต่เรายังต้องอำนวยความสะดวกในการแลกเปลี่ยนความคิด การประสานงาน และการทำงานร่วมกัน เราจะทำอย่างนั้นได้อย่างไร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วิธีหนึ่งที่สำคัญคือการพัฒนาความสัมพันธ์ที่ดีกับเพื่อนร่วมงาน ความสัมพันธ์คุณภาพสูงและความปลอดภัยทางจิตใจที่เป็นผลทำให้เกิดการเรียนรู้ที่ดียิ่งขึ้นในองค์กร และมีส่วนทำให้เกิดนวัตกรรม </w:t>
      </w:r>
    </w:p>
    <w:p w14:paraId="4E00877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ให้ข้อเสนอแนะคำติชมบ่อยครั้ง สร้างสรรค์ และสนับสนุน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Feedback that is Frequent, Constructive, and Supportive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นวัตกรรมไม่ค่อยเกิดขึ้นช่วงเวลาหฤหรรษ์ในการบังเอิญค้นพบ! แต่มาจากการสังเกตเล็กๆ น้อยๆ การรวมตัวกันของความคิด และการทดลอง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เล็กๆ น้อยๆ ที่ให้ผลให้ข้อเสนอแนะที่รวดเร็วให้เราปรับใช้ กระบวนการให้ข้อเสนอแนะและการปรับใช้นี้เป็นหนึ่งใน 4 ขั้นตอน: ออกแบบ สร้าง ดำเนินการ วิเคราะห์ แล้วเริ่มต้นใหม่ ในโครงการขนาดใหญ่ วัฏจักรอาจเกิดขึ้นได้หลายพันครั้ง</w:t>
      </w:r>
    </w:p>
    <w:p w14:paraId="055ABA7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ให้รางวัลและการยกย่องที่เท่าเทียมกันและการมีน้ำใจ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Equitable and Generous Rewards and Recognition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ดังที่เราได้แสดงให้เห็นบ่อยครั้งในคอลัมน์นี้ ระบบของคุณจะต้องสนับสนุนเป้าหมายของคุณ ซึ่งหมายความว่าหากคุณต้องการวัฒนธรรมแห่งนวัตกรรม คุณต้องให้รางวัลและรับรู้ถึงพฤติกรรมที่เป็นนวัตกรรม รวมถึงการรับความเสี่ยง แม้ว่าผลลัพธ์จะไม่เป็นไปในเชิงบวกในทันที</w:t>
      </w:r>
    </w:p>
    <w:p w14:paraId="04B09BA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ซึ่งอาจรวมถึงการให้พนักงานมีเวลาว่างสำหรับโปร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เจ็กต์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ที่กระตือรือร้น เสนองาน และเลื่อนตำแหน่งให้กับผู้ที่มีส่วนร่วมในความคิดสร้างสรรค์ หรือการเฉลิมฉลองด้วยวาจาในการพยายามสร้างสรรค์นวัตกรรมระหว่างการประชุมทีม</w:t>
      </w:r>
    </w:p>
    <w:p w14:paraId="065064D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ตัวอย่างหนึ่ง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Tucker and Edmonson (2003)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พยาบาลเสียเวลาโดยเฉลี่ย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33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นาทีต่อกะในการทำงานที่ไม่จำเป็นเนื่องจากความล้มเหลวที่สามารถป้องกันได้ การเปลี่ยนแปลงง่าย ๆ ไม่กี่อย่างอาจช่วยแก้ปัญหาได้ แต่พยาบาลถูกกดดันอย่างมากสำหรับประสิทธิภาพการทำงาน พวกเขาไม่มีเวลาสำหรับการพัฒนานวัตกรรม</w:t>
      </w:r>
    </w:p>
    <w:p w14:paraId="553A03D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การไม่มีระบบพิธีรีตรองที่ไม่จำเป็น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Absence of Unnecessary Bureaucracy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ระบบพิธีรีตรองปิดกั้นนวัตกรรมในสองวิธี ทำให้เกิดความล่าช้าและการเปลี่ยนแปลงของสถาบันที่ทำให้นวัตกรรมช้าลงจนถึงจุดที่ไม่เกี่ยวข้อง และทำให้นักนวัตกรรมลดระดับแรงขับเคลื่อนด้วยอุปสรรคระหว่างทาง ผู้นำด้านนวัตกรรมที่ยิ่งใหญ่มองว่าเป็นงานของพวกเขาในการกำจัดระบบพิธีรีตรองและส่งเสริมการทดลองอย่างต่อเนื่องและรวดเร็ว</w:t>
      </w:r>
    </w:p>
    <w:p w14:paraId="2DB1561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ไม่นานมานี้ เพื่อนร่วมงานของเราแสดงความไม่พอใจต่อระบบพิธีรีตรองขององค์กรในการอนุญาตให้เดินทางเพื่อทำงาน เขากล่าวถึงการหลีกเลี่ยงการเดินทางที่อาจมีประโยชน์เนื่องจากต้องใช้เวลาทำงานด้านเอกสารหลายชั่วโมง ด้วยวิธีเล็กๆ น้อยๆ นี้ องค์กรของเขากำลัง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>]f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นวัตกรรมและความทะเยอทะยานผ่านระบบพิธีรีตรอง</w:t>
      </w:r>
    </w:p>
    <w:p w14:paraId="0740C98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สนับสนุนการทำงานร่วมกัน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Supportive Collaboration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ปัจจัยสุดท้ายในการส่งเสริมนวัตกรรมคือการทำงานร่วมกันที่สนับสนุนกันทีม หน่วย และแผนกต่าง ๆ ตัวอย่างที่เราชื่นชอบนี้มาจากการศึกษาบริษัทเทคโนโลยีที่มีชื่อเสียง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แห่งที่ร่วมมือกับบริษัทอื่นๆ เพื่อสร้างสรรค์นวัตกรรม นักวิจัยพบว่าเมื่อทั้งสองบริษัทในห้างหุ้นส่วนมีความร่วมมือกันมากขึ้น จะนำไปสู่นวัตกรรมที่มากขึ้นโดยวัดจากจำนวนสิทธิบัตรและการจัดอันดับจากผู้เข้าร่วม การเป็นหุ้นส่วนที่มีความร่วมมือมากที่สุดนำไปสู่สิทธิบัตรใหม่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ฉบับและการให้คะแนนจากผู้เข้าร่วมตอบที่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9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ในระดับ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 เมื่อเทียบกับระดับการทำงานร่วมกันที่ต่ำที่สุดซึ่งไม่มีสิทธิบัตรใหม่และการจัดอันดับที่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</w:t>
      </w:r>
    </w:p>
    <w:p w14:paraId="5B7F648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</w:p>
    <w:p w14:paraId="41417DB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</w:p>
    <w:p w14:paraId="0881B9E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</w:p>
    <w:p w14:paraId="73C6225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lastRenderedPageBreak/>
        <w:t>Boutelle</w:t>
      </w:r>
      <w:proofErr w:type="spellEnd"/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(n.d.)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ได้กล่าวถึง 7 ขั้นตอนที่แน่นอนในการคิดและลงมือทำที่เป็นนวัตกรรม ดังนี้</w:t>
      </w:r>
    </w:p>
    <w:p w14:paraId="131F753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ให้แนวคิด ชี้แจงความท้าทายด้านนวัตกรรม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Clarifying the Challenge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ก่อนที่คุณจะสร้างแม้แต่ความคิดเดียว ให้กำหนดทิศทางของนวัตกรรมหรือการพัฒนาผลิตภัณฑ์ให้สอดคล้องกับภารกิจของคุณและเกี่ยวข้องกับลูกค้า</w:t>
      </w:r>
    </w:p>
    <w:p w14:paraId="38E169B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เจาะจงเกี่ยวกับปัญหาที่คุณกำลังแก้ไขหรือโอกาสที่คุณกำลังใช้ประโยชน์ คำพูดของคุณมีความสำคัญอย่างไร</w:t>
      </w:r>
    </w:p>
    <w:p w14:paraId="3AA1996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รับแนวคิดที่ชัดเจนว่าความท้าทายด้านนวัตกรรมของคุณคืออะไรโดยการรวบรวมมุมมองที่หลากหลาย ไม่ใช่แค่ความคิดเห็นของ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CEO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รับความคิดเห็นของคนที่คุณให้บริการ พวกเขาคิดว่าปัญหา ความท้าทาย และโอกาสคืออะไร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?</w:t>
      </w:r>
    </w:p>
    <w:p w14:paraId="6486CAE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อย่าสร้างสรรค์สิ่งใหม่ ๆ อย่างโดดเดี่ยว ขุดโซ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ลมีเดียติดตามสิ่งที่ลูกค้าคิดและชี้แจงความท้าทายให้ชัดเจนยิ่งขึ้นสำหรับลูกค้าของคุณ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 Darin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กล่าว</w:t>
      </w:r>
    </w:p>
    <w:p w14:paraId="2223BD0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ใช้การกำหนดคำถามที่จุดประกายความคิด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Formulating the Questions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เปลี่ยนความท้าทายของคุณให้เป็นชุดคำถาม จัดระเบียบคำถามที่คุณพัฒนาตามลำดับจากทั่วไปมากกว่าไปสู่เฉพาะเจาะจงมากขึ้น</w:t>
      </w:r>
    </w:p>
    <w:p w14:paraId="501710E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ให้คำถามแต่ละข้อเป็นตัวเร่งปฏิกิริยาที่ช่วยให้คุณพัฒนาคำถามเฉพาะเพิ่มเติมจำนวนหนึ่ง ในกระบวนการพัฒนาและปรับแต่งคำถาม สิ่งที่คุณต้องการคือวิธีอื่นๆ ที่จะช่วยให้ใครบางคนสร้างความสัมพันธ์ที่สร้างสรรค์ที่จุดประกายความคิด</w:t>
      </w:r>
    </w:p>
    <w:p w14:paraId="1FF04E9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ถามคำถามเหล่านั้นในการระดมความคิดหรือในการวิจัยตลาด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—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การสนทนากลุ่มแบบตัวต่อตัวหรือชุมชนออนไลน์</w:t>
      </w:r>
    </w:p>
    <w:p w14:paraId="6103436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ที่นี่เป็นที่ที่คุณจะค้นพบพลังของคำถามที่ชาญฉลาดขึ้น คำถามที่มีคุณภาพอีกหลายข้อเท่ากับความคิดอีกมากมายในระหว่างกระบวนการสร้างสรรค์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 Darin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กล่าว </w:t>
      </w:r>
    </w:p>
    <w:p w14:paraId="553CC23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การสร้างแนวคิด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Generating the Ideas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ใช้คำถามจากขั้นตอนที่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เพื่อสร้างแนวคิด ข้อผิดพลาดที่พบทั่วไป ณ จุดนี้คือการลดความเป็นไปได้ในการตัดสินความคิดเร็วเกินไปให้เหลือน้อยที่สุด</w:t>
      </w:r>
    </w:p>
    <w:p w14:paraId="16F4B4D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Darin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กล่าวว่า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ให้สังเกตว่าความคิดประเภทใดเกิดขึ้น แต่อย่าเพิ่งตัดสินมัน นั่นคือสิ่งที่ต้องทำในขั้นตอน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</w:t>
      </w:r>
    </w:p>
    <w:p w14:paraId="44CA80A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4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วิเคราะห์และสังเคราะห์แนวคิด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Analyzing and Synthesizing Ideas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เมื่อคุณมีแนวคิดมากมายแล้ว ให้จัดเรียงเป็นหมวดหมู่ แนวคิดบางอย่างอาจใช้อารมณ์ มีเทคนิค ไร้สาระ ใช้การได้หรือคาดเดาได้มากกว่า ให้ใส่ความคิดลงไป</w:t>
      </w:r>
    </w:p>
    <w:p w14:paraId="27B6A41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จากนั้นจำกัดแนวคิดให้แคบลง ร่อนและเป่าเอาสิ่งที่ไม่ต้องการออก เปลี่ยนจากการมีแนวคิดมากเกินไปมาเป็นแนวคิดที่คุณต้องการพัฒนาจริงๆ ตัวอย่างเช่น สังเคราะห์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500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ไอเดียลงไปที่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100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และ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100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ลงไปที่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50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และ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50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ลงไปที่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5</w:t>
      </w:r>
    </w:p>
    <w:p w14:paraId="24C1F84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อย่าแปลกใจถ้าคุณพบว่าตัวเองผสมผสานแนวคิดเข้าด้วยกัน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” Darin 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Eich</w:t>
      </w:r>
      <w:proofErr w:type="spellEnd"/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กล่าว</w:t>
      </w:r>
    </w:p>
    <w:p w14:paraId="405D665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lastRenderedPageBreak/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การพัฒนาแนวคิด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Developing Concepts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สร้างและขยายแนวคิดของคุณอีกเล็กน้อย ใส่เนื้อบนกระดูกเหล่านั้น พัฒนาแนวคิดที่ดีที่สุดของคุณให้เป็นแนวคิดที่สมบูรณ์ยิ่งขึ้น</w:t>
      </w:r>
    </w:p>
    <w:p w14:paraId="5A2B450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สร้างบอร์ดแนวคิดสำหรับแต่ละอัน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—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แนวคิดที่คุณอาจแสดงต่อลูกค้า บางครั้งฉันแค่ใช้การ์ดดัชนี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3x5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เพื่อเริ่มต้น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” Darin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กล่าว</w:t>
      </w:r>
    </w:p>
    <w:p w14:paraId="49043DA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นี่คือที่ที่คุณสูดลมหายใจเข้าสู่ความคิดของคุณ พยายามจินตนาการถึงความคิดที่เกิดขึ้นจริง บรรจุหีบห่อ และนำเสนอต่อลูกค้าของคุณ แน่นอนว่ามันเป็นแนวความคิดทั้งหมด แต่การจินตนาการสามารถผลักดันแนวคิดไปข้างหน้าเพื่อให้คุณประเมินได้ดียิ่ง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ขึ้</w:t>
      </w:r>
      <w:proofErr w:type="spellEnd"/>
    </w:p>
    <w:p w14:paraId="42BE82F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นวัตกรรมไม่เคยหยุดนิ่งแม้หลังจากเปิดตัว</w:t>
      </w:r>
    </w:p>
    <w:p w14:paraId="21B3204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6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การทดสอบและการเลือกแนวคิด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Testing and Selecting Concepts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ตอนนี้คุณใกล้จะเปิดตัวนวัตกรรมหรือวิธีแก้ปัญหาของคุณแล้ว คุณสามารถนำเสนอแนวคิดเป็นข้อมูลภาพบนการ์ดดัชนี แบบสเก็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ตช์</w:t>
      </w:r>
      <w:proofErr w:type="spellEnd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หรือบน "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ไวท์</w:t>
      </w:r>
      <w:proofErr w:type="spellEnd"/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บอร์ด" ในแพลตฟอร์มอย่าง </w:t>
      </w:r>
      <w:proofErr w:type="spellStart"/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Digsite</w:t>
      </w:r>
      <w:proofErr w:type="spellEnd"/>
    </w:p>
    <w:p w14:paraId="6FE97EB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ทดสอบแนวคิดที่ยังคงมีอยู่เพื่อดูว่าบางแนวคิดดีกว่าแนวคิดอื่นๆ หรือไม่ ดูว่าผู้มีส่วนได้ส่วนเสียของคุณรู้สึกอย่างไรเกี่ยวกับแนวคิดเหล่านี้</w:t>
      </w:r>
    </w:p>
    <w:p w14:paraId="6BAED3D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บางทีนี่อาจเป็นจุดที่บริษัทของคุณนำแนวคิดไปสู่ขั้นตอนต้นแบบ หรือคุณอาจเพิ่มองค์ประกอบที่เป็นภาพลงในการสื่อสารของคุณ</w:t>
      </w:r>
    </w:p>
    <w:p w14:paraId="2D01190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7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 xml:space="preserve"> การสื่อสารและความก้าวหน้า (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</w:rPr>
        <w:t>Communicating and Advancing</w:t>
      </w:r>
      <w:r w:rsidRPr="00F06679">
        <w:rPr>
          <w:rFonts w:ascii="TH SarabunPSK" w:eastAsia="Times New Roman" w:hAnsi="TH SarabunPSK" w:cs="TH SarabunPSK"/>
          <w:b/>
          <w:bCs/>
          <w:spacing w:val="15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การสร้างและพัฒนาแนวคิดผลิตภัณฑ์ที่ดีที่สุดของคุณเป็นสิ่งหนึ่ง วิธีและที่คุณสื่อสารความคิดที่ดีที่สุดของคุณเป็นทั้งหมด</w:t>
      </w:r>
    </w:p>
    <w:p w14:paraId="1E2AC1A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คุณพร้อมที่จะดำเนินการและเปิดใช้งาน คุณอาจรู้สึกอยากจะลังเล แต่อย่าทำ ความคิดของคุณไม่จำเป็นต้องสมบูรณ์แบบ คุณสามารถปรับปรุงได้เมื่อคุณเห็นว่าผู้คนตอบสนองต่อความคิดของคุณอย่างไร</w:t>
      </w:r>
    </w:p>
    <w:p w14:paraId="69539A1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เมื่อใช้กระบวนการอย่างถูกต้อง ฉันเห็นคนคนหนึ่งสร้างความคิดเป็นร้อยๆ รายการในเวลาเพียง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ชั่วโมง ลองนึกภาพว่าคุณจะทำอะไรกับคนจำนวนมากขึ้นที่ใช้ระบบนี้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 Darin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กล่าว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ใช้อุปสรรคระหว่างทางเป็นโอกาสในการเติบโต หากจำเป็น ให้กลับไปที่ขั้นตอนที่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และปรับแต่งความท้าทาย แล้วเริ่มต้นใหม่อีกครั้งเพราะนวัตกรรมไม่เคยหยุดนิ่ง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</w:t>
      </w:r>
    </w:p>
    <w:p w14:paraId="474AC18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ฉันชอบความรอบคอบในแนวทางของ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Darin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มันทำให้ความคิดของฉันคมขึ้น ทวีคูณความเป็นไปได้ และทำให้กระบวนการทำงานร่วมกันคล่องตัวขึ้น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  </w:t>
      </w:r>
    </w:p>
    <w:p w14:paraId="19EEAD0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ใช่ นวัตกรรมอาจเป็นการเดินทางโดยสัญชาตญาณที่คุณทำตามสัญชาตญาณและความคิดริเริ่ม และอุบัติเหตุดีๆ อาจเกิดขึ้นระหว่างทาง</w:t>
      </w:r>
    </w:p>
    <w:p w14:paraId="7471021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แต่ด้วยการเปลี่ยนแปลงอย่างรวดเร็วของสินค้าใหม่ในแต่ละวัน ธุรกิจไม่สามารถที่จะพึ่งพารำพึงเพียงอย่างเดียวได้ บริษัทต่างๆ จำเป็นต้องรักษาผลิตภัณฑ์ใหม่ของตนอย่างเต็มที่ และแนวทางที่เป็นระบบเพื่อสร้างสรรค์นวัตกรรมคือคำตอบ</w:t>
      </w:r>
    </w:p>
    <w:p w14:paraId="2E69312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pacing w:val="15"/>
          <w:sz w:val="32"/>
          <w:szCs w:val="32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ฉันนึกถึงสิ่งที่นักนวัตกรรม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Thomas Edison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กล่าวไว้:</w:t>
      </w:r>
    </w:p>
    <w:p w14:paraId="14904D8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lastRenderedPageBreak/>
        <w:t xml:space="preserve"> “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อัจฉริยะคือแรงบันดาลใจร้อยละหนึ่งและเหงื่อร้อยละเก้าสิบ ดังนั้น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'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อัจฉริยะ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 xml:space="preserve">' 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>มักจะเป็นเพียงคนที่มีความสามารถซึ่งทำการบ้านมาดีหมดแล้ว</w:t>
      </w:r>
      <w:r w:rsidRPr="00F06679">
        <w:rPr>
          <w:rFonts w:ascii="TH SarabunPSK" w:eastAsia="Times New Roman" w:hAnsi="TH SarabunPSK" w:cs="TH SarabunPSK"/>
          <w:spacing w:val="15"/>
          <w:sz w:val="32"/>
          <w:szCs w:val="32"/>
        </w:rPr>
        <w:t>”</w:t>
      </w:r>
    </w:p>
    <w:p w14:paraId="7EFA5CF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Molloy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2019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ได้แสดงทัศนะเกี่ยวกับ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ขั้นตอนในการนำนวัตกรรมไปปฏิบัติจริง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hyperlink r:id="rId11" w:tooltip="Permanent Link: Five Steps to Implementing Innovation" w:history="1">
        <w:r w:rsidRPr="00F06679">
          <w:rPr>
            <w:rFonts w:ascii="TH SarabunPSK" w:eastAsia="Times New Roman" w:hAnsi="TH SarabunPSK" w:cs="TH SarabunPSK"/>
            <w:kern w:val="36"/>
            <w:sz w:val="32"/>
            <w:szCs w:val="32"/>
            <w:bdr w:val="none" w:sz="0" w:space="0" w:color="auto" w:frame="1"/>
          </w:rPr>
          <w:t>Five Steps to Implementing Innovation</w:t>
        </w:r>
      </w:hyperlink>
      <w:r w:rsidRPr="00F06679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14:paraId="65CDBA1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มองหาโอกาสในการสร้างสรรค์นวัตกรรม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Spot Opportunities for Innovation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Greg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Satell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ผู้เชี่ยวชาญด้านนวัตกรรมกล่าวไว้ว่า "ไม่ว่านวัตกรรมรูปแบบใด จะเป็นการวิ่งระยะสั้น มีความคล่องตัว หรือการลงทุนที่ท้าทายครั้งใหญ่ในระยะยาวก็ตาม นวัตกรรมก็มีพื้นฐานในการแก้ปัญหา" เมื่อคุณนึกถึงองค์กรของคุณ ปัญหาใดที่ต้องแก้ไข โอกาสอยู่ที่ไหน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เมื่อคุณได้แนวคิดที่น่าสนใจแล้ว ให้สำรวจต่อจากมุมต่างๆ โดยการทำเช่นนี้ คุณอาจค้นพบความเป็นไปได้ที่น่าตื่นเต้นมากยิ่งขึ้น</w:t>
      </w:r>
    </w:p>
    <w:p w14:paraId="2069B58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จัดลำดับความสำคัญของโอกาส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Prioritize Opportunities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คุณไม่ได้มีเวลาและทรัพยากรที่ไม่สิ้นสุด ดังนั้นให้จัดลำดับความสำคัญของนวัตกรรมที่อาจเกิดขึ้นโดยขึ้นอยู่กับว่าที่ใดที่คุณคิดว่าจะได้รับประโยชน์สูงสุดจากเงินที่จ่ายไป เจาะลึกแนวคิดสองหรือสามแนวคิดที่คุณคิดว่าคุ้มค่าที่สุดในการขุด ทดสอบ และปรับแต่ง จากนั้นแสดงเป็นสมมติฐานที่คุณสามารถทดสอบผ่านการทดสอบที่กำหนดเป้าหมายได้</w:t>
      </w:r>
    </w:p>
    <w:p w14:paraId="1266422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ทดสอบสิ่งที่อาจเป็นนวัตกรรมของตนเอง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Test your Potential Innovations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ให้การทดลองของคุณมีขอบเขตพอประมาณ โดยเฉพาะอย่างยิ่งเมื่อคุณเริ่มต้น คุณอาจต้องการเริ่มต้นด้วย "ต้นแบบที่เป็นกระดาษ" หรือภาพวาดง่ายๆ ของผลิตภัณฑ์หรือกระบวนการใหม่ที่ผู้ใช้ปลายทางของคุณสามารถโต้ตอบด้วยเพื่อดูว่าสิ่งใดใช้ได้ผลและไม่ได้ผล รวดเร็วและราคาไม่แพง และช่วยให้คุณทราบว่าต้องปรับเปลี่ยนแนวคิดของคุณไปที่ใด ในการทดสอบแต่ละรอบ ให้เปลี่ยนไปที่การทดลองที่ซับซ้อนมากขึ้น และเกี่ยวข้องกับผู้ใช้มากขึ้นเรื่อยๆ</w:t>
      </w:r>
    </w:p>
    <w:p w14:paraId="7804B5E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สร้างการสนับสนุนสำหรับนวัตกรรมของคุณ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 (Build Support for your Innovations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อย่าอาย ตรวจสอบให้แน่ใจว่าเป็นเวลาเหมาะสมแล้วบอกเล่าเรื่องราวของคุณกับผู้มีส่วนได้ส่วนเสียทั้งหมดของคุณ รวมถึงผู้ที่คุณต้องการการสนับสนุนทรัพยากรและผู้ที่จะได้รับประโยชน์โดยตรงจากนวัตกรรมของคุณ คุณจะต้องปรับแต่งแนวทางของคุณโดยพิจารณาจากสิ่งที่สำคัญสำหรับแต่ละคนและสิ่งที่คุณต้องการจากพวกเขา</w:t>
      </w:r>
    </w:p>
    <w:p w14:paraId="67C3095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ส่งเสริมการเรียนรู้จากความพยายามในการสร้างสรรค์นวัตกรรมของคุณ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Learn from your Innovation Efforts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คุณคงเคยได้ยินคำที่ว่า "ล้มเร็ว เรียนรู้เร็ว" หลังจากสร้างนวัตกรรมแต่ละรายการแล้ว ให้ระบุสิ่งที่คุณจะทำอีกครั้งและสิ่งที่คุณจะไม่ทำ และอย่าคิดมากกับความล้มเหลว กุญแจสำคัญคือเรียนรู้จากมันและนำบทเรียนเหล่านั้นไปใช้กับนวัตกรรมครั้งต่อไปของคุณ</w:t>
      </w:r>
    </w:p>
    <w:p w14:paraId="4049AE0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Hattendorf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2014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ได้กล่าวถึง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ขั้นตอนการสร้างกรอบนวัตกรรมที่ประสบความสำเร็จ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(Steps to Creating a Successful Innovation Framework)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65A5826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สร้างแพลตฟอร์มที่ปรับขนาดได้เพื่อความสำเร็จ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Create a Scalable Platform for Success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อบข่ายงานของนวัตกรรมคือแพลตฟอร์มระดับโลกที่ปรับขนาดได้ซึ่งสร้างขึ้นเพื่อควบคุมความสามารถที่สร้างสรรค์ของพนักงานของคุณในขณะที่มีความสอดคล้องกับกล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ยุทธ์องค์กรของคุณ เป็นแนวทางเชิงกลยุทธ์ในการสร้างสรรค์นวัตกรรมจากภายในสู่ภายนอก ซึ่งเป็นแนวทางในการดำเนินการตามแนวคิดใหม่ๆ และถ้าไม่มีกรอบ คุณก็จะมีแค่คอ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ลเ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ลกชันของความคิด</w:t>
      </w:r>
    </w:p>
    <w:p w14:paraId="1988970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เป้าหมายของกรอบนวัตกรรมนั้นตรงไปตรงมา:</w:t>
      </w:r>
    </w:p>
    <w:p w14:paraId="28172A8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ส่งผลดีต่อวัฒนธรรมองค์กรของคุณ</w:t>
      </w:r>
    </w:p>
    <w:p w14:paraId="1BC688D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เพิ่มการมีส่วนร่วมของพนักงานในกระบวนการนวัตกรรม</w:t>
      </w:r>
    </w:p>
    <w:p w14:paraId="2A7C116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สร้างกระแสความคิดอย่างต่อเนื่องที่มีผลกระทบทางธุรกิจที่วัดได้</w:t>
      </w:r>
    </w:p>
    <w:p w14:paraId="74B51EF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กรอบการทำงานที่รวมเข้ากับเครื่องมือโซ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ลมีเดีย ช่วยอำนวยความสะดวกในการทำงานร่วมกันระหว่างพนักงานทั่วโลก และสร้างสภาพแวดล้อมออนไลน์ (พร้อมผู้นำที่อยู่ประจำที่แบบออฟไลน์) ซึ่งพวกเขาสามารถต่อยอดจากแนวคิดที่มีอยู่ แสดงความคิดเห็น โหวต หรือส่งความคิดของตนเองได้ ในกรอบนวัตกรรมของเรา เรายินดีรับแนวคิดใหม่ๆ ที่ก้าวข้ามขีดจำกัด อย่างไรก็ตามเราพบว่าการสร้างความท้าทายที่ตรงเป้าหมาย (ดู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5”)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ช่วยให้เราสร้างความเชี่ยวชาญร่วมกันจากทั่วโลก</w:t>
      </w:r>
    </w:p>
    <w:p w14:paraId="6372F06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กุญแจสำคัญในการส่งเสริมนวัตกรรมทั่วทั้งองค์กรของคุณคือการจัดตั้งชุมชนผู้ชนะนวัตกรรม พวกเขาเป็นผู้ให้การสนับสนุนที่มีความสามารถสูง และได้รับการคัดเลือกมาอย่างดี พร้อมด้วยสายสัมพันธ์ทางธุรกิจที่กว้างขวาง และเข้าถึงผู้ที่เป็นตัวแทนของหน่วยธุรกิจและทีมงานระดับภูมิภาค พวกเขาส่งเสริมการแลกเปลี่ยนความคิดที่มีประสิทธิภาพสำหรับความท้าทายขนาดใหญ่ที่มีผลกระทบอย่างมีนัยสำคัญต่อธุรกิจ 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Motorola Solutions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พวกเขาสนับสนุนโมเดลกรอบงานนวัตกรรมแบบฮับของเราที่รวมศูนย์ภายในสำนักงานเทคโนโลยีหลักของเรา</w:t>
      </w:r>
    </w:p>
    <w:p w14:paraId="4B7DA27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ชักชวนบุคลากรในองค์กรของคุณให้มีส่วนร่วม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Engage your Organization’s Employees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การทดสอบแนวคิดที่แท้จริงคือการที่ผู้อื่นเข้าใจและยอมรับในท้ายที่สุด และทำให้เป็นของตนเอง การนำคนที่ใช่มารวมกันตั้งแต่เริ่มต้นอาจหมายถึงโอกาสที่ดีกว่าสำหรับความสำเร็จในท้ายที่สุด นั่นคือพลังของกรอบนวัตกรรมและเครือข่ายของผู้สนับสนุนนวัตกรรมที่สนับสนุน พวกเขาส่งเสริม เผยแพร่ ฝึกสอน และสนับสนุนให้ทีมสร้างสรรค์สิ่งใหม่ๆ อย่างสม่ำเสมอ เนื่องจากผู้นำด้านนวัตกรรมฝังอยู่ในธุรกิจที่มีการตัดสินใจที่จะนำแนวคิดใหม่มาใช้ พวกเขาจึงเป็นผู้ที่เหมาะสมในการประเมิน ท้าทาย และตัดสินใจว่าจะเก็บแนวคิดไว้หรือไล่ตามแนวคิดนั้น การเชื่อมโยงทรัพยากรอย่างใกล้ชิดนี้มีความสำคัญต่อความสำเร็จและความยั่งยืนของโครงการ</w:t>
      </w:r>
    </w:p>
    <w:p w14:paraId="2DCEA38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สร้างเครื่องมือการจัดการแนวคิด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Build an Idea Management Tool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ระบบการจัดการแนวคิดประกอบด้วยส่วนสำคัญของกรอบงานนวัตกรรม ช่วยให้พนักงานมีส่วนร่วมและนำความโปร่งใสมาสู่กระบวนการนี้ได้ง่าย ส่วนของเราเริ่มต้นด้วยพอร์ท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ัล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แบบโต้ตอบที่มีการติดตามทุกความคิดและสร้างประวัติ แนวคิดทั้งหมดที่ส่งมาต้องได้รับการตรวจสอบและเก็บคำติชมไว้ในระบบ ในขณะที่แนวคิดก้าวหน้า นักนวัตกรรมจะได้รับการอ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ัป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เดตโดยอัตโนมัติเมื่อมีสถานะใหม่หรือมีการแสดงความคิดเห็น เครื่องมือนี้ยังสนับสนุนการทำงานร่วมกันทางสังคมกับทั้งผู้ชนะเลิศด้านนวัตกรรมและผู้เชี่ยวชาญเฉพาะด้านเพื่อกรองแนวคิดและมุ่งเน้นทรัพยากรมากขึ้นรอบ ๆ แนวคิดที่มีศักยภาพสูง</w:t>
      </w:r>
    </w:p>
    <w:p w14:paraId="6B63FB8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มุ่งเน้นที่นวัตกรรมเป้าหมาย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Focus on Targeted Innovation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นอกเหนือจากการส่งเสริมการแลกเปลี่ยนความคิดเห็นแบบเปิดแล้ว การมีกรอบนวัตกรรมยังทำ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หน้าที่ท้าทายผู้มีส่วนได้ส่วนเสียภายในเพื่อแก้ไขปัญหาเฉพาะ เราเรียกสิ่งนี้ว่า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นวัตกรรมเป้าหมาย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เริ่มต้นด้วยความท้าทายจากแนวโน้มของธุรกิจ ลูกค้า หรืออุตสาหกรรม มีการจัดเตรียมข้อมูลความเป็นมา ขอบเขต และระยะเวลาเพื่อให้แน่ใจว่ามีการโฟกัสไปยังพื้นที่ที่เหมาะสม โดยการเน้นกิจกรรมการสร้างความคิดที่มีความต้องการทางธุรกิจ ความน่าจะเป็นของแนวคิดที่นำมาใช้นั้นยิ่งใหญ่กว่ามาก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5B6796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เมื่อเรากำหนดกรอบงานนวัตกรรมครั้งแรก เราใช้แคมเปญนวัตกรรมที่กำหนดเป้าหมาย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เน้นที่การปรับปรุงผลิตภัณฑ์และคุณสมบัติที่มีอยู่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เพื่อฝึกอบรมพนักงานเกี่ยวกับแนวทางใหม่ในการทำงานร่วมกันและนวัตกรรม สิ่งเหล่านี้ได้พัฒนาขึ้นเพื่อจัดการกับความท้าทายข้ามธุรกิจและเทคโนโลยีเพื่อกระตุ้นการคิดและความคิดที่ก่อกวนมากขึ้น</w:t>
      </w:r>
    </w:p>
    <w:p w14:paraId="745C908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จัดการพิจารณาในภายหลังของนวัตกรรม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Manage the Backend of Innovation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กระบวนการคัดแยกที่เข้มงวดช่วยให้มั่นใจว่ามีการตรวจสอบแนวคิดบ่อยครั้งและมีประสิทธิภาพ แนวคิดที่แสดงคำมั่นสัญญาหรือสอดคล้องกับกลยุทธ์ทางธุรกิจในทันทีให้ก้าวไปข้างหน้า ในขณะที่แนวคิดที่ไม่ได้รับการพิจารณาในภายหลัง กระบวนการนี้ประกอบด้วยสถานะความคิดจำนวนหนึ่ง เริ่มต้นด้วย "ส่งแล้ว (ใหม่)" และลงท้ายด้วย "ธนาคาร" กระบวนการคัดแยกของเราสร้างขึ้นบนพื้นฐานของการลดความเสี่ยงในขณะเดียวกันก็ให้เงินทุน รางวัล และการยอมรับที่เพิ่มขึ้นในขณะที่แนวคิดเดินหน้าต่อไป เป้าหมายสูงสุดคือการระบุและนำแนวคิดทางธุรกิจที่มีผลกระทบสูงมาใช้อย่างรวดเร็ว</w:t>
      </w:r>
    </w:p>
    <w:p w14:paraId="1E216DB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ฉลองความสำเร็จ!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Celebrate Successes!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ด้วยประวัติศาสตร์อันยาวนานของนวัตกรรม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Motorola Solutions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ได้รับการยอมรับมาอย่างยาวนานในผลงานด้านโซลูชั่น เทคโนโลยี และสิทธิในทรัพย์สินทางปัญญา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IPR)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ที่ก้าวล้ำของเราด้วยรางวัลที่เป็นตัวเงินและตามผลงาน กรอบงานนวัตกรรมของเราทำให้การมีส่วนร่วมทั่วโลกมองเห็นได้ชัดเจนขึ้นในระดับบุคคล สิ่งอำนวยความสะดวก และหน่วยธุรกิจ สิ่งนี้ส่งเสริมวัฒนธรรมที่เป็นนวัตกรรมและมีความรับผิดชอบมากขึ้น นักประดิษฐ์หลายคนให้ความเห็นว่ารางวัลที่ยิ่งใหญ่ที่สุดของพวกเขาคือการได้รับการยอมรับและปฏิบัติตามแนวคิดของตน</w:t>
      </w:r>
    </w:p>
    <w:p w14:paraId="037B349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Calibri" w:hAnsi="TH SarabunPSK" w:cs="TH SarabunPSK"/>
          <w:sz w:val="32"/>
          <w:szCs w:val="32"/>
        </w:rPr>
        <w:t>n.d.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ได้แสดงทัศนะเกี่ยวกับ วิธีคิดแนวคิดใหม่ </w:t>
      </w:r>
      <w:r w:rsidRPr="00F06679">
        <w:rPr>
          <w:rFonts w:ascii="TH SarabunPSK" w:eastAsia="Calibri" w:hAnsi="TH SarabunPSK" w:cs="TH SarabunPSK"/>
          <w:sz w:val="32"/>
          <w:szCs w:val="32"/>
        </w:rPr>
        <w:t>5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ขั้นตอนที่นำไปสู่นวัตกรรม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(How to Generate New Ideas: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 w:rsidRPr="00F06679">
        <w:rPr>
          <w:rFonts w:ascii="TH SarabunPSK" w:eastAsia="Calibri" w:hAnsi="TH SarabunPSK" w:cs="TH SarabunPSK"/>
          <w:sz w:val="32"/>
          <w:szCs w:val="32"/>
        </w:rPr>
        <w:t>Steps that Lead to Innovation)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p w14:paraId="289D4B4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ส่งเสริมวัฒนธรรมแห่งนวัตกรรม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Foster a Culture of Innovation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ซึ่งหมายถึงวัฒนธรรมที่ส่งเสริมการมีส่วนร่วมและความไว้วางใจของพนักงาน รวมถึงการลองสิ่งใหม่ การปรับตัว และการเรียนรู้ "ถ้าคุณมีองค์กรที่ปิดประตู มันยากที่จะทำให้กระแสความคิดเกิดขึ้น"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</w:t>
      </w:r>
    </w:p>
    <w:p w14:paraId="355E25D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ทีมของคุณต้องเห็นว่าความเป็นผู้นำของคุณมีค่า ส่งเสริม และให้รางวัลกับแนวคิด ไม่ใช่แค่บริการแค่ปากเท่านั้น พนักงานสามารถดูได้อย่างง่ายดายว่าข้อมูลที่ป้อนเข้ามานั้นเป็นที่ต้องการจริงๆ หรือว่าการพูดคุยเกี่ยวกับนวัตกรรมทั้งหมดเป็นเพียงการพูดคุย</w:t>
      </w:r>
    </w:p>
    <w:p w14:paraId="77DE2EF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พนักงานต้องรู้สึกว่าความคิดของพวกเขาได้รับการต้อนรับและจำเป็นสำหรับองค์กรที่จะเติบโต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”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กล่าว </w:t>
      </w: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นี่คือความรับผิดชอบของการเป็นผู้นำ พวกเขาต้องให้การสนับสนุนอย่างเป็นรูปธรรมและมองเห็นได้แนวคิดใหม่ ๆ และแสดงให้เห็นถึงความเปิดกว้างด้วยรูปแบบความเป็นผู้นำของพวกเขา</w:t>
      </w:r>
      <w:r w:rsidRPr="00F06679">
        <w:rPr>
          <w:rFonts w:ascii="TH SarabunPSK" w:eastAsia="Calibri" w:hAnsi="TH SarabunPSK" w:cs="TH SarabunPSK"/>
          <w:sz w:val="32"/>
          <w:szCs w:val="32"/>
        </w:rPr>
        <w:t>”</w:t>
      </w:r>
    </w:p>
    <w:p w14:paraId="21BC009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จำเป็นอย่างยิ่งที่จะต้องแต่งตั้งใครสักคนให้รับผิดชอบในการสร้างความคิดและเพื่อสร้างกระบวนการในการรวบรวม ติดตาม และจัดลำดับความสำคัญของความคิด</w:t>
      </w:r>
    </w:p>
    <w:p w14:paraId="446E578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ระบุความท้าทายและรวบรวมแนวคิด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Identify Challenges and Collect Ideas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ตอนนี้คุณพร้อมที่จะเริ่มรวบรวมแนวคิดแล้ว เป็นเรื่องปกติที่จะเริ่มต้นด้วยความท้าทาย เช่น เทคโนโลยีใหม่ ความต้องการของลูกค้าที่ไม่ได้รับคำตอบ ส่วนที่เป็นคอขวดในกระบวนการผลิต ปัญหาของผลิตภัณฑ์ หรือการกำหนดราคา จากนั้นให้ค้นหาแนวคิดในการแก้ปัญหา</w:t>
      </w:r>
    </w:p>
    <w:p w14:paraId="582086E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สิ่งสำคัญคือต้องคิดหาวิธีต่างๆ ในการสร้างสรรค์แนวคิดภายในและภายนอกองค์กรของคุณ ตัวอย่างเช่น หากต้องการรับข้อมูลจากทีมของคุณ คุณสามารถ :</w:t>
      </w:r>
    </w:p>
    <w:p w14:paraId="72E3E98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ติดกระดานไวท์บอร์ดในโรงอาหารหรือข้างเครื่องชงกาแฟ ซึ่งสามารถโพสต์คำท้าทุกสัปดาห์เพื่อให้พนักงานเสนอแนวคิดได้</w:t>
      </w:r>
    </w:p>
    <w:p w14:paraId="2C823D2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ตั้งกล่องรับความคิดเห็นที่พนักงานสามารถหย่อนแนวคิดไว้ได้</w:t>
      </w:r>
    </w:p>
    <w:p w14:paraId="1B6FDC1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จัดให้มีศาลากลางของพนักงานเป็นประจำหรือ "เซ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การให้แนวคิด" (การประชุมเพื่อหารือเกี่ยวกับความท้าทายที่เฉพาะเจาะจงและการรวบรวมแนวคิด</w:t>
      </w:r>
    </w:p>
    <w:p w14:paraId="2D5BA55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ทีมของคุณมักจะเห็นจุดบอดของเจ้าของกิจการและผู้นำ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”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กล่าว </w:t>
      </w: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พวกเขาเห็นสิ่งที่อยู่ใกล้ๆ และสิ่งที่กำหนดทิศทางของตลาด เคล็ดลับคือการใช้ประโยชน์จากความรู้ขององค์กรนี้</w:t>
      </w:r>
      <w:r w:rsidRPr="00F06679">
        <w:rPr>
          <w:rFonts w:ascii="TH SarabunPSK" w:eastAsia="Calibri" w:hAnsi="TH SarabunPSK" w:cs="TH SarabunPSK"/>
          <w:sz w:val="32"/>
          <w:szCs w:val="32"/>
        </w:rPr>
        <w:t>”</w:t>
      </w:r>
    </w:p>
    <w:p w14:paraId="2FE3CB6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แหล่งความคิดภายนอกอาจรวมถึง</w:t>
      </w:r>
    </w:p>
    <w:p w14:paraId="50FF40D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ความคิดเห็นของลูกค้าเกี่ยวกับโซ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ลมีเดีย</w:t>
      </w:r>
    </w:p>
    <w:p w14:paraId="6B66DC01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กิจกรรมการเรียนรู้และการประชุมอุตสาหกรรม</w:t>
      </w:r>
    </w:p>
    <w:p w14:paraId="64130E2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คณะกรรมการที่ปรึกษาและที่ปรึกษา</w:t>
      </w:r>
    </w:p>
    <w:p w14:paraId="4A127DF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โค้ชนวัตกรรมหรือที่ปรึกษา</w:t>
      </w:r>
    </w:p>
    <w:p w14:paraId="4277C62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เมื่อคุณได้รวบรวมแนวคิดแล้ว ขั้นตอนต่อไปคือการเลือกแนวคิดที่น่าสนใจหรือมีแนวโน้มสูงสองสามข้อสำหรับการสำรวจในเชิงลึกมากขึ้น สำหรับขั้นตอนการจัดลำดับความสำคัญที่สำคัญนี้ การใช้กรอบการทำงานอย่างง่าย (เช่น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canvas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โมเดลธุรกิจ ซึ่งเป็นแผนภูมิภาพที่มักใช้ในการพัฒนาหรือจัดทำเอกสารโมเดลธุรกิจ) และเกณฑ์การคัดเลือก (เช่น ความเป็นไปได้ ความสามารถ ผลกำไร) จะเป็นประโยชน์อย่างยิ่ง จากนั้น ทีมงานสามารถโหวตแนวคิดที่มีแนวโน้มมากที่สุดระหว่างการจัดเวทีที่ศาลากลางหรือเซ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สชั่น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การออกแนวคิด</w:t>
      </w:r>
    </w:p>
    <w:p w14:paraId="07FA647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ตรวจสอบความถูกต้อง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Validate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ตอนนี้ถึงเวลาสำรวจแนวคิดที่ดีที่สุดของคุณต่อไปเพื่อค้นคว้าว่าควรค่าแก่การใฝ่หาและนำไปปฏิบัติหรือไม่ ตัวอย่างเช่น หากแนวคิดนี้เป็นบริการดิจิทัลรูปแบบใหม่ คุณสามารถค้นหาว่าใครคือลูกค้าเป้าหมาย ตรวจสอบข้อเสนอคุณค่ากับพวกเขาบนโซ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>ลมีเดียหรือโดยตรง ตรวจสอบศักยภาพของตลาด และพูดคุยกับทีมของคุณเกี่ยวกับความเป็นไปได้ในการออกแบบและการผลิต</w:t>
      </w:r>
    </w:p>
    <w:p w14:paraId="2BED2B4F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>"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มีกลไกในการตรวจสอบในช่วงต้นว่าผลิตภัณฑ์หรือบริการเป็นที่ต้องการของลูกค้าเป้าหมายของคุณหรือไม่และหากพวกเขายินดีจ่าย"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</w:t>
      </w:r>
    </w:p>
    <w:p w14:paraId="44A335C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นวัตกรรมต้องอยู่บนพื้นฐานของหลักฐาน ไม่ใช่ความคิดที่ปรารถนา คุณคงไม่อยากใช้เวลามากเกินไปกับมันหากไม่มีศักยภาพในการแก้ปัญหาให้ลูกค้าหรือตอบสนองความต้องการที่ไม่น่า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พอใจ คุณต้องมีความคิดสร้างสรรค์ในการทดสอบแนวคิดโดยไม่ต้องสร้างมันขึ้นมาจริงๆ ความท้าทายคือความแตกต่างระหว่างสิ่งที่ลูกค้าพูดกับสิ่งที่พวกเขาจะทำจริงๆ</w:t>
      </w:r>
      <w:r w:rsidRPr="00F06679">
        <w:rPr>
          <w:rFonts w:ascii="TH SarabunPSK" w:eastAsia="Calibri" w:hAnsi="TH SarabunPSK" w:cs="TH SarabunPSK"/>
          <w:sz w:val="32"/>
          <w:szCs w:val="32"/>
        </w:rPr>
        <w:t>”</w:t>
      </w:r>
    </w:p>
    <w:p w14:paraId="44525F4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นำไปใช้และขยายขนาด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Implement and Scale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เมื่อคุณสบายใจแล้วว่าแนวคิดมีศักยภาพ ก็ถึงเวลาดำเนินการ คุณสามารถเริ่มต้นเล็กๆ น้อยๆ ได้ ตัวอย่างเช่น กับโครงการนำร่องหรือต้นแบบ </w:t>
      </w:r>
      <w:r w:rsidRPr="00F06679">
        <w:rPr>
          <w:rFonts w:ascii="TH SarabunPSK" w:eastAsia="Calibri" w:hAnsi="TH SarabunPSK" w:cs="TH SarabunPSK"/>
          <w:sz w:val="32"/>
          <w:szCs w:val="32"/>
        </w:rPr>
        <w:t>—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ขอคำติชมเมื่อคุณแก้ไขข้อบกพร่องและปรับขนาด</w:t>
      </w:r>
    </w:p>
    <w:p w14:paraId="271E97D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ตรวจสอบการใช้งานอย่างต่อเนื่องเพื่อให้แน่ใจว่ายังคงสอดคล้องกับความต้องการของลูกค้า เปลี่ยนแปลงเมื่อจำเป็น และรับฟังพนักงานและผู้มีส่วนได้ส่วนเสียเพื่อรับคำติชมและปรับตัวตามความจำเป็น </w:t>
      </w:r>
      <w:r w:rsidRPr="00F06679">
        <w:rPr>
          <w:rFonts w:ascii="TH SarabunPSK" w:eastAsia="Calibri" w:hAnsi="TH SarabunPSK" w:cs="TH SarabunPSK"/>
          <w:sz w:val="32"/>
          <w:szCs w:val="32"/>
        </w:rPr>
        <w:t>“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การนำไปปฏิบัติจะต้องคล่องตัวและทำซ้ำได้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”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</w:t>
      </w:r>
    </w:p>
    <w:p w14:paraId="5BB3D38B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สิ่งสำคัญคือต้องตระหนักว่าแนวคิดจำนวนมากจะไม่บรรลุผลตามที่คาดหวัง อย่าลืมมีกระบวนการตัดสินใจว่าจะละทิ้งแนวคิดเมื่อใด คุณควรพร้อมที่จะเรียนรู้จากการทดลองเพื่อเพิ่มโอกาสของคุณในครั้งต่อไป ไม่ควรให้รางวัลพนักงานเมื่อแนวคิดประสบความสำเร็จเท่านั้น แต่ต้องให้รางวัลความคิดสร้างสรรค์และการเรียนรู้ด้วย</w:t>
      </w:r>
    </w:p>
    <w:p w14:paraId="1CC75D6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5 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วัดความพยายามของคุณ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(Measure your Efforts)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นึกถึงตัวบ่งชี้ประสิทธิภาพหลักสองสามตัวที่คุณสามารถติดตามได้ เช่น:</w:t>
      </w:r>
    </w:p>
    <w:p w14:paraId="275807F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จำนวนแนวคิดที่มาจากพนักงาน ลูกค้า และอื่น ๆ</w:t>
      </w:r>
    </w:p>
    <w:p w14:paraId="7735B796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สัดส่วนของพนักงานที่เสนอแนวคิด</w:t>
      </w:r>
    </w:p>
    <w:p w14:paraId="62D0EC2D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สัดส่วนของแนวคิดที่ดำเนินการตรวจสอบและนำไปใช้</w:t>
      </w:r>
    </w:p>
    <w:p w14:paraId="04016FC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สร้างรายได้หรือประหยัดค่าใช้จ่ายจากแนวคิดใหม่</w:t>
      </w:r>
    </w:p>
    <w:p w14:paraId="4629578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การเรียนรู้และฝึกฝนสะสมตลอดทาง</w:t>
      </w:r>
    </w:p>
    <w:p w14:paraId="3B0F4E5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ในเวลาเดียวกัน อย่าตกเป็นความผิดพลาดทั่วไปของการวิเคราะห์ความคิดมากเกินไปและไม่นำความคิดเหล่านั้นไปปฏิบัติ</w:t>
      </w:r>
    </w:p>
    <w:p w14:paraId="553CAB2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Björling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(2018) ได้กล่าวถึง 5 ขั้นตอนสำคัญในการสร้างกรอบความคิดเชิงนวัตกรรม ดังนี้</w:t>
      </w:r>
    </w:p>
    <w:p w14:paraId="137EF1A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เปิดใจรับการเปลี่ยนแปลง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Be Open to Change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การเปิดใจรับการเปลี่ยนแปลง หมายถึง การยอมรับและโอบกอดแนวคิดที่ว่าโลกกำลังอยู่ในช่วงการเปลี่ยนแปลงอย่างต่อเนื่องและทุกด้านของสังคมถูกท้าทายด้วยการเปลี่ยนแปลงนี้ นอกจากนี้ยังหมายถึงการตระหนักว่าโลกที่กำลังเปลี่ยนแปลงกำลังมุ่งหน้าต่อไปและติดตามการเปลี่ยนแปลงและปรากฏการณ์ใหม่ด้วยความอยากรู้อยากเห็น สุดท้ายนี้ยังหมายความว่าคุณต้องวิเคราะห์อย่างต่อเนื่องว่าการเปลี่ยนแปลงหมายถึงอะไร และผลที่ตามมาของการเปลี่ยนแปลงจะเป็นอย่างไรสำหรับธุรกิจของคุณ</w:t>
      </w:r>
    </w:p>
    <w:p w14:paraId="080A530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การเปลี่ยนแปลงเป็นเรื่องยุ่งยาก เราทุกคนต้องรับมือกับมันและองค์กรก็ไม่ต่างกัน การยอมรับความจริงที่ว่าการเปลี่ยนแปลงทางเทคโนโลยีกำลังจะส่งผลกระทบต่อธุรกิจของคุณมักจะเป็นเรื่องยากมากสำหรับองค์กร</w:t>
      </w:r>
    </w:p>
    <w:p w14:paraId="0F1F79C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การปฏิเสธเป็นปฏิกิริยาทั่วไปต่อเทคโนโลยีใหม่และกลไกตลาดใหม่ที่อาจล้มล้างธุรกิจขององค์กร</w:t>
      </w:r>
    </w:p>
    <w:p w14:paraId="458F790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</w:rPr>
        <w:lastRenderedPageBreak/>
        <w:t>“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เราทำสิ่งที่เราทำมาหลายปีแล้ว: มันพิสูจน์แล้วว่าประสบความสำเร็จ และหากเรายังคงส่งมอบคุณภาพของเราต่อไป เราจะกลับมาสู่เส้นทางเดิมอีกครั้ง ผู้มาใหม่ไม่มีแม้แต่รูปแบบธุรกิจที่ใช้งานได้และได้รับเงินทุนจากการร่วมทุน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2C238C3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การป้องกันเป็นขั้นตอนต่อไปใน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Change Curve :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ความโกรธหรือพลังงานเชิงรุกเพื่อปกป้องรูปแบบธุรกิจในปัจจุบัน ตัวอย่างที่สำคัญของสิ่งนี้สามารถเห็นได้ในอุตสาหกรรมเพลงเมื่อ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MP3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และการสตรีมเข้ามาเป็นเทคโนโลยีใหม่ และองค์กรที่จัดตั้งสิ่งดังกล่าวขึ้นพยายามที่จะเปลี่ยนแปลงกฎหมายและดำเนินคดีกับลูกค้าของตน</w:t>
      </w:r>
    </w:p>
    <w:p w14:paraId="6AC6DF10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ขั้นต่อไปคือภาวะซึมเศร้าซึ่งองค์กรจะเริ่มคร่ำครวญถึงสถานการณ์ หลังจากระยะภาวะซึมเศร้านี้ พวกเขาพร้อมที่จะยอมรับกระบวนทัศน์ตลาดใหม่และเริ่มทำงานเพื่อจัดการและปรับตัวให้เข้ากับมัน</w:t>
      </w:r>
    </w:p>
    <w:p w14:paraId="6A6854C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ในตลาดที่เคลื่อนไหวอย่างรวดเร็วในปัจจุบัน มีเวลาเพียงเล็กน้อยที่จะอยู่ในระยะต่างๆ 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Change Curve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เนื่องจากคู่แข่งในตลาดรายใหม่กำลังก้าวไปข้างหน้าในขณะที่คุณอยู่ใน 3 ขั้นตอนแรก เพื่อเป็นนวัตกรรมธุรกิจที่จัดตั้งขึ้นต้องเรียนรู้ที่จะใช้ทางลัดของ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Change Curve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และเปลี่ยนจากความตกใจ (ก่อนการปฏิเสธ) ไปสู่การยอมรับโดยตรง โดยไม่ตกลงไปในขั้นตอนใดๆ ในระหว่างนั้น</w:t>
      </w:r>
    </w:p>
    <w:p w14:paraId="3F89731E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เปิดรับความคิดสร้างสรรค์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Embrace Creativity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แง่มุมอื่นของกรอบความคิดเชิงนวัตกรรมคือการเปิดรับความคิดสร้างสรรค์อย่างแท้จริง ทัศนคติของผู้สร้างสรรค์นวัตกรรมคือความคิดสร้างสรรค์เป็นวิธีแก้ปัญหา แทนที่จะเป็นวิธีการทางวิทยาศาสตร์แบบดั้งเดิม อาร์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กิวเ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มนต์นี้มีความโดดเด่นในหลาย ๆ คนที่ประสบความสำเร็จในการฝึกฝนนวัตกรรมในขอบเขตของกิจกรรมทางธุรกิจประจำวัน มุมมองด้านนวัตกรรมในฐานะที่เป็นศิลปะในธุรกิจเกิดขึ้นในระดับมากจากแนวคิดของการคิดเชิงออกแบบ</w:t>
      </w:r>
    </w:p>
    <w:p w14:paraId="17122669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แต่ที่สำคัญ การทำให้นวัตกรรมเข้ากับศิลปะนั้นไม่ได้ตัดขาดความจำเป็นของโครงสร้าง กระบวนการ และวิธีการสำหรับนวัตกรรม สิ่งเหล่านี้จำเป็นสำหรับการฝึกศิลปะแห่งนวัตกรรมด้วยเช่นกัน อย่างไรก็ตามมุมมองด้านนวัตกรรมในฐานะศิลปะเน้นว่าจุดเริ่มต้นของนวัตกรรมคือความคิดสร้างสรรค์ มากกว่าการนำกระบวนการจัดการและโครงสร้างองค์กรไปใช้ให้เกิดนวัตกรรม ซึ่งในทางกลับกัน จำเป็นต้องมีวัฒนธรรมและองค์กรบางประเภทที่สามารถทำให้เกิดความคิดสร้างสรรค์ได้ ในด้านนี้เราเห็นบริษัทดิจิทัลหลายแห่งวางตำแหน่งตัวเอง ตัวอย่างเช่น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Valve Software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ที่เน้นย้ำถึงองค์กรที่แบนราบและเสรีภาพ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และความรับผิดชอบของพนักงานทุกคน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ในการสร้างสรรค์งานประจำวันในคู่มือของบริษัท</w:t>
      </w:r>
    </w:p>
    <w:p w14:paraId="2E583BD3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ส่งเสริมคิดการใหญ่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(Think Big)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นปัจจุบันนักวิจัยเชิงวิชาการและผู้เชี่ยวชาญด้านนวัตกรรมส่วนใหญ่ยอมรับว่านวัตกรรมเป็นมากกว่าแค่การปรับปรุงผลิตภัณฑ์ที่มีอยู่หรือเพิ่มเติมส่วนขยายผลิตภัณฑ์</w:t>
      </w:r>
    </w:p>
    <w:p w14:paraId="09FBD18A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ิ่งนี้นำไปสู่จุดที่นวัตกรรมต้องการความสามารถและความกล้าหาญในการคิดให้ใหญ่ขึ้นและอยู่เหนือบรรทัดฐานและความจริงในปัจจุบันในตลาด นวัตกรรมคือการยืดความคิดออกจากการคิดและการวิเคราะห์ตามปกติในชีวิตประจำวัน</w:t>
      </w:r>
    </w:p>
    <w:p w14:paraId="1CA2645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เราคิดว่าการคิดที่ยิ่งใหญ่และนวัตกรรมเป็นการผสมผสานระหว่างทักษะการวิเคราะห์ จิตวิญญาณของผู้ประกอบการ และความสามารถในการเพ้อฝัน มีเพียงไม่กี่คนที่มีความสามารถทั้งหมดเหล่านี้ แต่กลุ่มคน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และแน่นอนว่าองค์กร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พร้อมที่จะรองรับความสามารถเหล่านี้ภายใต้หลังคาเดียวกัน นี่เป็นหนึ่งในเหตุผลที่ว่าทำไมวัฒนธรรมองค์กรที่หลากหลายจึงกลายเป็นข้อกำหนดเบื้องต้นที่สำคัญสำหรับการสร้างนวัตกรรม : กลุ่มที่หลากหลายที่รวมทักษะและความสามารถเข้าด้วยกันสามารถบรรลุการคิดใหญ่ได้สำเร็จได้ง่ายกว่ากลุ่มที่เป็นเนื้อเดียวกันซึ่งมีแนวโน้มที่จะทำรูปแบบการคิดที่คล้ายคลึงกันซ้ำแล้วซ้ำอีก</w:t>
      </w:r>
    </w:p>
    <w:p w14:paraId="1CF022D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ส่งเสริมแสดงความกล้าหาญที่จะคิดใหม่อยู่เสมอ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Show Courage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จะไม่เกิดขึ้นเว้นแต่องค์กรและนักนวัตกรรมภายในองค์กรจะมีความกล้าที่จะคิดใหม่อยู่เสมอว่าจะทำอย่างไรให้สำเร็จ ต้องใช้ความกล้าหาญที่จะไม่ปฏิบัติตามความเชื่อที่แพร่หลายและ "ความจริง" ที่เป็นที่นิยมในองค์กรขนาดใหญ่ ต้องใช้ความกล้าหาญในการท้าทายกลยุทธ์ที่พิสูจน์แล้วและผลิตภัณฑ์และบริการที่ประสบความสำเร็จก่อนที่จะตกต่ำ ต้องใช้ความกล้าหาญในการตั้งคำถามกับผู้บริหารและเพื่อนร่วมงานในการทำสิ่งต่าง ๆ ในแบบที่พวกเขาทำมาโดยตลอด ต้องใช้ความกล้าหาญในการสร้างปัญหาอย่างต่อเนื่องและเป็นคนหนึ่งที่ดำเนินการสวนทางและพยายามคิดเกี่ยวกับสิ่งต่าง ๆ จากมุมที่ต่างออกไป ต้องใช้ความกล้าหาญในการเสี่ยงมากกว่าที่จะทำงานอย่างปลอดภัยตามแนวทางปฏิบัติทางธุรกิจที่จัดตั้งไว้ ต้องใช้ความกล้าหาญในการเสี่ยงกับความล้มเหลวในความเสี่ยงใหม่ที่ไม่แน่นอน</w:t>
      </w:r>
    </w:p>
    <w:p w14:paraId="437565A7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ต่สิ่งที่กล่าวมาทั้งหมดจำเป็นต่อการผลักดันนวัตกรรมไปข้างหน้าและเพื่อสร้างบรรยากาศแห่งนวัตกรรมในองค์กร เพราะเมื่อใดที่มีอะไรใหม่เกิดขึ้นเว้นแต่มีคนกล้าที่จะก้าวไปสู่ความไม่แน่นอนของสิ่งที่ไม่รู้จัก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เมื่อฉันคิดถึงความกล้าหาญที่จำเป็นในการก้าวแรกนั้น ฉันมักจะนึกถึงผู้ชายที่เริ่มงานเต้นรำที่งานเทศกาลดนตรี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Sasquatch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นั่นคือสิ่งที่สามารถทำงานในองค์กรได้เช่นกัน</w:t>
      </w:r>
    </w:p>
    <w:p w14:paraId="09C97F74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คิดและลงมือปฏิบัติอย่างรวดเร็ว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Think and Act Fast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นวัตกรรมภายในองค์กรต้องเป็นกระบวนการที่เคลื่อนไหวอย่างรวดเร็วเพื่อให้ทันกับการเปลี่ยนแปลงที่เกิดขึ้นภายนอกองค์กร</w:t>
      </w:r>
    </w:p>
    <w:p w14:paraId="122B3912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นวัตกรรมในศตวรรษที่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มักเป็นกระบวนการที่ช้า โดยมีระยะเวลารอคอยนานจากแนวคิดสู่แนวคิด และแนวคิดสู่ตลาด บ่อยครั้งมักจะเข้าสู่ขั้นตอน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R&amp;D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อย่างละเอียด ตัวอย่างเช่น ในอุตสาหกรรมยานยนต์ กรอบเวลาในการประดิษฐ์ ออกแบบ และเปิดตัวรถยนต์รุ่นใหม่มีระยะเวลาประมาณ 8 ปี แต่วันนี้เป็นเวลา 8 ปีเป็นเวลาที่ยาวนานเกินไปในตลาดยานยนต์ที่เปลี่ยนแปลงไปทุกปี โมเดลธุรกิจที่อาจเข้ามาเปลี่ยนแปลงอุตสาหกรรมการผลิตรถยนต์ เช่น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Local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Motorshave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พิสูจน์ให้เห็นว่ารถยนต์ใหม่สามารถฝันถึงและเปิดตัวในตลาดได้ภายใน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18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เดือน และด้วยเทคโนโลยีการพิมพ์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มิติขั้นสูงและการออกแบบและการผลิตโดยใช้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VR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ช่วยให้กรอบเวลานั้นลดลงได้ สั้นลงในปีต่อๆ ไป</w:t>
      </w:r>
    </w:p>
    <w:p w14:paraId="1F39164C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สรุปโดยย่อ มีส่วนผสมหลัก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ประการสำหรับกรอบความคิดเชิงนวัตกรรม เราต้องเปิดใจรับการเปลี่ยนแปลง มีอคติต่อความคิดสร้างสรรค์ ความสามารถในการคิดใหญ่ ความกล้าหาญอย่างไม่ลดละที่จะท้าทายบรรทัดฐาน และโดดเด่นด้วยความเร็วของความคิดและการกระทำ</w:t>
      </w:r>
    </w:p>
    <w:p w14:paraId="6C192245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โดยสรุป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Ludema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and Johnson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2019)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Boutelle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(n. d.), Molloy (2019),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Hattendorf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(2014), 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</w:rPr>
        <w:t>Walkowiak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(n.d.)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Björling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2018) ดังกล่าวข้างต้น เห็นได้ว่า แต่ละแหล่งอ้างอิงได้กล่าวถึงขั้นตอนเพื่อใช้เป็นแนวการพัฒนาพฤติกรรมการทำงานเชิงนวัตกรรมที่แตกต่างกัน คือ </w:t>
      </w:r>
    </w:p>
    <w:p w14:paraId="1B44A7E8" w14:textId="77777777" w:rsidR="00F06679" w:rsidRPr="00F06679" w:rsidRDefault="00F06679" w:rsidP="00F06679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Ludema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and Johnson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2019) 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 คือ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</w:p>
    <w:p w14:paraId="33EA25E8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การตั้งเป้าหมายที่ชัดเจน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Clear Goal Setting) </w:t>
      </w:r>
    </w:p>
    <w:p w14:paraId="38BCF8B8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การมอบหมายงานที่ตรงกับความสนใจของแต่ละคนและให้ความท้าทายในเชิงบวก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Work Assignments that Match the Individual’s Interests and Provide Positive Challenge) </w:t>
      </w:r>
    </w:p>
    <w:p w14:paraId="449E709A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การสร้างระบบการสื่อสารแบบเปิดที่เอื้อต่อการแลกเปลี่ยนความคิด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Open Communication Systems) </w:t>
      </w:r>
    </w:p>
    <w:p w14:paraId="0D52A1E9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ให้ข้อเสนอแนะคำติชมบ่อยครั้ง สร้างสรรค์ และสนับสนุน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Feedback that is Frequent, Constructive, and Supportive)      </w:t>
      </w:r>
    </w:p>
    <w:p w14:paraId="361A1294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ให้รางวัลและการยกย่องที่เท่าเทียมกันและการมีน้ำใจ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Equitable and Generous Rewards and Recognition) </w:t>
      </w:r>
    </w:p>
    <w:p w14:paraId="214794AE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การไม่มีระบบพิธีรีตรองที่ไม่จำเป็น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Absence of Unnecessary Bureaucracy) </w:t>
      </w:r>
    </w:p>
    <w:p w14:paraId="521F93AD" w14:textId="77777777" w:rsidR="00F06679" w:rsidRPr="00F06679" w:rsidRDefault="00F06679" w:rsidP="00313B59">
      <w:pPr>
        <w:numPr>
          <w:ilvl w:val="0"/>
          <w:numId w:val="41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สนับสนุนการทำงานร่วมกัน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Supportive Collaboration)  </w:t>
      </w:r>
    </w:p>
    <w:p w14:paraId="20714418" w14:textId="77777777" w:rsidR="00F06679" w:rsidRPr="00F06679" w:rsidRDefault="00F06679" w:rsidP="00F06679">
      <w:pPr>
        <w:tabs>
          <w:tab w:val="left" w:pos="907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Boutelle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(n. d.)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7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 คือ </w:t>
      </w:r>
    </w:p>
    <w:p w14:paraId="344E03F1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ให้แนวคิด ชี้แจงความท้าทายด้านนวัตกรรม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Clarifying the Challenge) </w:t>
      </w:r>
    </w:p>
    <w:p w14:paraId="2FFA095F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ใช้การกำหนดคำถามที่จุดประกายความคิด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Formulating the Questions)        </w:t>
      </w:r>
    </w:p>
    <w:p w14:paraId="26464CAB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การสร้างแนวคิด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Generating the Ideas) </w:t>
      </w:r>
    </w:p>
    <w:p w14:paraId="71F7F6B6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วิเคราะห์และสังเคราะห์แนวคิด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Analyzing and Synthesizing Ideas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0C0A5F8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การพัฒนาแนวคิด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Developing Concepts) </w:t>
      </w:r>
    </w:p>
    <w:p w14:paraId="09ABECB2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การทดสอบและการเลือกแนวคิด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Testing and Selecting Concepts)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3A414B9" w14:textId="77777777" w:rsidR="00F06679" w:rsidRPr="00F06679" w:rsidRDefault="00F06679" w:rsidP="00313B59">
      <w:pPr>
        <w:numPr>
          <w:ilvl w:val="0"/>
          <w:numId w:val="42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การสื่อสารและความก้าวหน้า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Communicating and Advancing)  </w:t>
      </w:r>
    </w:p>
    <w:p w14:paraId="68BBCF8D" w14:textId="77777777" w:rsidR="00F06679" w:rsidRPr="00F06679" w:rsidRDefault="00F06679" w:rsidP="00F06679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Molloy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(2019)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5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 คือ </w:t>
      </w:r>
    </w:p>
    <w:p w14:paraId="081645F8" w14:textId="77777777" w:rsidR="00F06679" w:rsidRPr="00F06679" w:rsidRDefault="00F06679" w:rsidP="00313B59">
      <w:pPr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มองหาโอกาสในการสร้างสรรค์นวัตกรรม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Spot Opportunities for Innovation)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986E43A" w14:textId="77777777" w:rsidR="00F06679" w:rsidRPr="00F06679" w:rsidRDefault="00F06679" w:rsidP="00313B59">
      <w:pPr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จัดลำดับความสำคัญของโอกาส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Prioritize Opportunities)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6EE7A8F" w14:textId="77777777" w:rsidR="00F06679" w:rsidRPr="00F06679" w:rsidRDefault="00F06679" w:rsidP="00313B59">
      <w:pPr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ทดสอบสิ่งที่อาจเป็นนวัตกรรมของคุณ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Test your Potential Innovations) </w:t>
      </w:r>
    </w:p>
    <w:p w14:paraId="25E09299" w14:textId="77777777" w:rsidR="00F06679" w:rsidRPr="00F06679" w:rsidRDefault="00F06679" w:rsidP="00313B59">
      <w:pPr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สร้างการสนับสนุนสำหรับนวัตกรรมของคุณ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Build Support for your Innovations)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C815F2F" w14:textId="1F4C8C04" w:rsidR="00F06679" w:rsidRPr="00096D1D" w:rsidRDefault="00F06679" w:rsidP="00096D1D">
      <w:pPr>
        <w:numPr>
          <w:ilvl w:val="0"/>
          <w:numId w:val="43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ส่งเสริมการเรียนรู้จากความพยายามในการสร้างสรรค์นวัตกรรมของคุณ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Learn from your Innovation Efforts) </w:t>
      </w:r>
    </w:p>
    <w:p w14:paraId="0A2D95FF" w14:textId="77777777" w:rsidR="00F06679" w:rsidRPr="00F06679" w:rsidRDefault="00F06679" w:rsidP="00F06679">
      <w:pPr>
        <w:tabs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Hattendorf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(2014)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6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 คือ             </w:t>
      </w:r>
    </w:p>
    <w:p w14:paraId="11E01E26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สร้างแพลตฟอร์มที่ปรับขนาดได้เพื่อความสำเร็จ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Create a Scalable Platform for Success)           </w:t>
      </w:r>
    </w:p>
    <w:p w14:paraId="5DF1485B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ชักชวนบุคลากรในองค์กรของคุณให้มีส่วนร่วม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Engage your Organization’s Employees)   </w:t>
      </w:r>
    </w:p>
    <w:p w14:paraId="0C71BFE0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สร้างเครื่องมือการจัดการแนวคิด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Build an Idea Management Tool) </w:t>
      </w:r>
    </w:p>
    <w:p w14:paraId="02DAAEAC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มุ่งเน้นที่นวัตกรรมเป้าหมาย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Focus on Targeted Innovation) </w:t>
      </w:r>
    </w:p>
    <w:p w14:paraId="1A6BBC1A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จัดการพิจารณาในภายหลังของนวัตกรรม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Manage the Backend of Innovation) </w:t>
      </w:r>
    </w:p>
    <w:p w14:paraId="321BED17" w14:textId="77777777" w:rsidR="00F06679" w:rsidRPr="00F06679" w:rsidRDefault="00F06679" w:rsidP="00313B59">
      <w:pPr>
        <w:numPr>
          <w:ilvl w:val="0"/>
          <w:numId w:val="44"/>
        </w:numPr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ฉลองความสำเร็จ!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Celebrate Successes!) </w:t>
      </w:r>
    </w:p>
    <w:p w14:paraId="74636C4F" w14:textId="77777777" w:rsidR="00F06679" w:rsidRPr="00F06679" w:rsidRDefault="00F06679" w:rsidP="00F06679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Walkowiak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(n.d.)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 คือ </w:t>
      </w:r>
    </w:p>
    <w:p w14:paraId="253F148D" w14:textId="77777777" w:rsidR="00F06679" w:rsidRPr="00F06679" w:rsidRDefault="00F06679" w:rsidP="00313B59">
      <w:pPr>
        <w:numPr>
          <w:ilvl w:val="1"/>
          <w:numId w:val="45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ส่งเสริมวัฒนธรรมแห่งนวัตกรรม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Foster a Culture of Innovation) </w:t>
      </w:r>
    </w:p>
    <w:p w14:paraId="000436D3" w14:textId="77777777" w:rsidR="00F06679" w:rsidRPr="00F06679" w:rsidRDefault="00F06679" w:rsidP="00313B59">
      <w:pPr>
        <w:numPr>
          <w:ilvl w:val="1"/>
          <w:numId w:val="45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ระบุความท้าทายและรวบรวมแนวคิด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Identify Challenges and Collect Ideas)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CB7E8B6" w14:textId="77777777" w:rsidR="00F06679" w:rsidRPr="00F06679" w:rsidRDefault="00F06679" w:rsidP="00313B59">
      <w:pPr>
        <w:numPr>
          <w:ilvl w:val="1"/>
          <w:numId w:val="45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ตรวจสอบความถูกต้อง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Validate)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6676076" w14:textId="77777777" w:rsidR="00F06679" w:rsidRPr="00F06679" w:rsidRDefault="00F06679" w:rsidP="00313B59">
      <w:pPr>
        <w:numPr>
          <w:ilvl w:val="1"/>
          <w:numId w:val="45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นำไปใช้และขยายขนาด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Implement and Scale)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76EC8E78" w14:textId="77777777" w:rsidR="00F06679" w:rsidRPr="00F06679" w:rsidRDefault="00F06679" w:rsidP="00313B59">
      <w:pPr>
        <w:numPr>
          <w:ilvl w:val="1"/>
          <w:numId w:val="45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วัดความพยายามของคุณ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Measure your Efforts)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C227851" w14:textId="77777777" w:rsidR="00F06679" w:rsidRPr="00F06679" w:rsidRDefault="00F06679" w:rsidP="00F06679">
      <w:pPr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Björling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2018) กล่าวถึง 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ขั้นตอน คือ </w:t>
      </w:r>
    </w:p>
    <w:p w14:paraId="016EBCD5" w14:textId="77777777" w:rsidR="00F06679" w:rsidRPr="00F06679" w:rsidRDefault="00F06679" w:rsidP="00313B59">
      <w:pPr>
        <w:numPr>
          <w:ilvl w:val="0"/>
          <w:numId w:val="46"/>
        </w:numPr>
        <w:tabs>
          <w:tab w:val="left" w:pos="1260"/>
        </w:tabs>
        <w:ind w:left="900"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เปิดใจรับการเปลี่ยนแปลง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Be Open to Change) </w:t>
      </w:r>
    </w:p>
    <w:p w14:paraId="104EDF2B" w14:textId="77777777" w:rsidR="00F06679" w:rsidRPr="00F06679" w:rsidRDefault="00F06679" w:rsidP="00313B59">
      <w:pPr>
        <w:numPr>
          <w:ilvl w:val="0"/>
          <w:numId w:val="46"/>
        </w:numPr>
        <w:tabs>
          <w:tab w:val="left" w:pos="1260"/>
        </w:tabs>
        <w:ind w:hanging="5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เปิดรับความคิดสร้างสรรค์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Embrace Creativity)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CD43968" w14:textId="77777777" w:rsidR="00F06679" w:rsidRPr="00F06679" w:rsidRDefault="00F06679" w:rsidP="00313B59">
      <w:pPr>
        <w:numPr>
          <w:ilvl w:val="0"/>
          <w:numId w:val="46"/>
        </w:numPr>
        <w:tabs>
          <w:tab w:val="left" w:pos="1260"/>
        </w:tabs>
        <w:ind w:hanging="5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ส่งเสริมคิดการใหญ่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Think Big)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4AB2662" w14:textId="77777777" w:rsidR="00F06679" w:rsidRPr="00F06679" w:rsidRDefault="00F06679" w:rsidP="00313B59">
      <w:pPr>
        <w:numPr>
          <w:ilvl w:val="0"/>
          <w:numId w:val="46"/>
        </w:numPr>
        <w:tabs>
          <w:tab w:val="left" w:pos="1260"/>
        </w:tabs>
        <w:ind w:hanging="5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ส่งเสริมแสดงความกล้าหาญที่จะคิดใหม่อยู่เสมอ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Show Courage)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4EC466F" w14:textId="77777777" w:rsidR="00F06679" w:rsidRDefault="00F06679" w:rsidP="00313B59">
      <w:pPr>
        <w:numPr>
          <w:ilvl w:val="0"/>
          <w:numId w:val="46"/>
        </w:numPr>
        <w:tabs>
          <w:tab w:val="left" w:pos="1260"/>
        </w:tabs>
        <w:spacing w:after="240"/>
        <w:ind w:hanging="5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คิดและลงมือปฏิบัติอย่างรวดเร็ว (</w:t>
      </w:r>
      <w:r w:rsidRPr="00F06679">
        <w:rPr>
          <w:rFonts w:ascii="TH SarabunPSK" w:eastAsia="Times New Roman" w:hAnsi="TH SarabunPSK" w:cs="TH SarabunPSK"/>
          <w:sz w:val="32"/>
          <w:szCs w:val="32"/>
        </w:rPr>
        <w:t>Think and Act Fast)</w:t>
      </w:r>
    </w:p>
    <w:p w14:paraId="2631031A" w14:textId="77777777" w:rsidR="00DC7924" w:rsidRPr="00F06679" w:rsidRDefault="00DC7924" w:rsidP="00DC7924">
      <w:pPr>
        <w:tabs>
          <w:tab w:val="left" w:pos="1260"/>
        </w:tabs>
        <w:spacing w:after="240"/>
        <w:ind w:left="144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56D915" w14:textId="56A437EA" w:rsidR="00F06679" w:rsidRPr="00096D1D" w:rsidRDefault="00F06679" w:rsidP="00F06679">
      <w:pPr>
        <w:tabs>
          <w:tab w:val="left" w:pos="360"/>
          <w:tab w:val="left" w:pos="907"/>
        </w:tabs>
        <w:ind w:firstLine="900"/>
        <w:contextualSpacing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096D1D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การประเมินพฤติกรรมการทำงานเชิงนวัตกรรม </w:t>
      </w:r>
    </w:p>
    <w:p w14:paraId="79D2BC6A" w14:textId="77777777" w:rsidR="00F06679" w:rsidRPr="00F06679" w:rsidRDefault="00F06679" w:rsidP="00F06679">
      <w:pPr>
        <w:tabs>
          <w:tab w:val="left" w:pos="360"/>
          <w:tab w:val="left" w:pos="907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De Jong and Den Hartog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(2019)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ได้ทำวิจัยเรื่อง การวัดพฤติกรรมการทำงานเชิงนวัตกรรม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(Measuring Innovative Work Behaviour)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โดยมีประเด็นในการสอบถามดังนี้</w:t>
      </w:r>
    </w:p>
    <w:p w14:paraId="24931AC8" w14:textId="77777777" w:rsidR="00F06679" w:rsidRPr="00F06679" w:rsidRDefault="00F06679" w:rsidP="00F06679">
      <w:pPr>
        <w:tabs>
          <w:tab w:val="left" w:pos="360"/>
          <w:tab w:val="left" w:pos="907"/>
        </w:tabs>
        <w:ind w:firstLine="90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พนักงานคนนี้ทำกิจกรรมดังต่อไปนี้บ่อยแค่ไหน...</w:t>
      </w:r>
    </w:p>
    <w:p w14:paraId="3A773044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ใส่ใจกับประเด็นที่ไม่ใช่งานประจำวันของเขา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098370BB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สงสัยว่าจะปรับปรุงได้อย่างไร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1288691D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ค้นหาวิธีการทำงาน เทคนิค หรือเครื่องมือใหม่ 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16353356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สร้างแนวทางแก้ไขปัญหาเดิม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11FF2DC1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หาแนวทางใหม่ในการทำงาน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058B11D8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ทำให้สมาชิกในองค์กรที่สำคัญมีความกระตือรือร้นในความคิดริเริ่ม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3383EF2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พยายามโน้มน้าวให้คนสนับสนุนความคิดริเริ่ม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FD39B96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แนะนำความคิดสร้างสรรค์ในการทำงานอย่างเป็นระบบ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404A2E1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มีส่วนช่วยในการดำเนินการตามแนวคิดใหม่ 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0E98653" w14:textId="77777777" w:rsidR="00F06679" w:rsidRPr="00F06679" w:rsidRDefault="00F06679" w:rsidP="00313B59">
      <w:pPr>
        <w:numPr>
          <w:ilvl w:val="0"/>
          <w:numId w:val="51"/>
        </w:numPr>
        <w:tabs>
          <w:tab w:val="left" w:pos="360"/>
          <w:tab w:val="left" w:pos="1260"/>
        </w:tabs>
        <w:ind w:left="12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ใส่ความพยายามในการพัฒนาสิ่งใหม่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29D31045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proofErr w:type="spellStart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Beest</w:t>
      </w:r>
      <w:proofErr w:type="spellEnd"/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(n.d.)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ได้ทำแบบสอบถามการวิจัยเพื่อตรวจสอบความถูกต้องของ</w:t>
      </w:r>
      <w:proofErr w:type="spellStart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ไซโครเ</w:t>
      </w:r>
      <w:proofErr w:type="spellEnd"/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มทริกของเครื่องมือสำหรับการพัฒนาและประเมินความสามารถด้านนวัตกรรมโดยใช้การออกแบบวิธีการผสม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lastRenderedPageBreak/>
        <w:t>(Psychometric Validation of a Tool for Innovation Competencies Development and Assessment Using a Mixed-Method Design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) ดังนี้</w:t>
      </w:r>
    </w:p>
    <w:p w14:paraId="2123F30C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ความคิดสร้างสรรค์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(Creative Thinking)</w:t>
      </w:r>
    </w:p>
    <w:p w14:paraId="7B2FCDE0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คนที่พบว่าเป็นการท้าทายที่จะพัฒนาผลิตภัณฑ์ใหม่ๆ ตามระเบียบวินัยของตนเอง</w:t>
      </w:r>
    </w:p>
    <w:p w14:paraId="73FA0541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คนที่ชอบคิดว่าการทำงานจะดีขึ้นได้</w:t>
      </w:r>
    </w:p>
    <w:p w14:paraId="59A88A9E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คนที่มองว่าปัญหาที่ซับซ้อนเป็นสิ่งที่ท้าทาย</w:t>
      </w:r>
    </w:p>
    <w:p w14:paraId="31DAC0EA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คนที่เก่งในการหาวิธีแก้ไขปัญหาที่มีอยู่</w:t>
      </w:r>
    </w:p>
    <w:p w14:paraId="3027B1F7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คนที่เก่งเรื่องการผสมผสานวิชาต่างๆ</w:t>
      </w:r>
    </w:p>
    <w:p w14:paraId="7DE32C37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ผู้ที่สามารถเชื่อมโยงแนวคิดใหม่กับแนวคิดที่มีอยู่ (ของผู้อื่น)</w:t>
      </w:r>
    </w:p>
    <w:p w14:paraId="0F2431DE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แรงจูงใจภายใน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(Intrinsic Motivation)</w:t>
      </w:r>
    </w:p>
    <w:p w14:paraId="7A99DD19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คนที่มองว่างาน/โครงการของตนเป็นสิ่งที่ท้าทาย</w:t>
      </w:r>
    </w:p>
    <w:p w14:paraId="7BC404E9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คนที่พบว่างานของเขาน่าสนใจ</w:t>
      </w:r>
    </w:p>
    <w:p w14:paraId="29FD5003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พฤติกรรมเชิงรุก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(Proactive Behavior)</w:t>
      </w:r>
    </w:p>
    <w:p w14:paraId="75F3562F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คนที่พัฒนาตัวเองได้</w:t>
      </w:r>
    </w:p>
    <w:p w14:paraId="133E33C6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ผู้ที่กำลังมองหาวิธีปรับปรุงกระบวนการทำงาน</w:t>
      </w:r>
    </w:p>
    <w:p w14:paraId="5454FF95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ผู้ที่พยายามปรับปรุงผลิตภัณฑ์หรือบริการที่เขา/เธอทำงานด้วย/เปิด</w:t>
      </w:r>
    </w:p>
    <w:p w14:paraId="5BDDCA00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คนที่ถามคนอื่นเกี่ยวกับผลงานของตัวเองเป็นประจำ</w:t>
      </w:r>
    </w:p>
    <w:p w14:paraId="669B37CA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คนที่ขอความคิดเห็นจากผู้อื่นเป็นประจำเกี่ยวกับสิ่งที่เขา/เธอเกี่ยวข้อง</w:t>
      </w:r>
    </w:p>
    <w:p w14:paraId="6BB83FC2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คนที่ถามความเห็นคนอื่นเวลาคิดค้นสิ่งใหม่ๆ</w:t>
      </w:r>
    </w:p>
    <w:p w14:paraId="1672ED97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ผู้ที่รู้ที่ทราบถึงความก้าวหน้าในการฝึกหัดของตน ทำให้ได้ค้นพบโอกาสใหม่ๆ</w:t>
      </w:r>
    </w:p>
    <w:p w14:paraId="521173ED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ผู้ที่ติดตามข่าวเกี่ยวกับการฝึกอบรมหรือการพัฒนางานว่าน่าสนใจสำหรับงานของตนหรือไม</w:t>
      </w:r>
    </w:p>
    <w:p w14:paraId="02991C2D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เสรีภาพ (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>Freedom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46DA8BFE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คนที่รู้สึกอิสระที่จะรับสิ่งใหม่ซึ่งเป็นส่วนหนึ่งของความรับผิดชอบในงานของตน</w:t>
      </w:r>
    </w:p>
    <w:p w14:paraId="4939581B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คนที่คิดว่ามีเวลาพอที่จะหยิบของใหม่</w:t>
      </w:r>
    </w:p>
    <w:p w14:paraId="37F5E391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คนที่รู้ชัดว่าคาดหวังอะไรจากเขา/เธอ</w:t>
      </w:r>
    </w:p>
    <w:p w14:paraId="6F2810C2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การพึ่งพาตนเอง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(Autonomy)</w:t>
      </w:r>
    </w:p>
    <w:p w14:paraId="6F17CF92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คนที่คิดว่าตัวเองเก่งในงานของตน</w:t>
      </w:r>
    </w:p>
    <w:p w14:paraId="7F82FFDB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คนที่สามารถทำภารกิจหลักได้ตามปกติ</w:t>
      </w:r>
    </w:p>
    <w:p w14:paraId="5F9E8372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การยอมรับความเสี่ยง</w:t>
      </w: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(Risk Tolerance)</w:t>
      </w:r>
    </w:p>
    <w:p w14:paraId="5F25953D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คนที่พร้อมจะเสี่ยงกับงานของเขา/เธอ</w:t>
      </w:r>
    </w:p>
    <w:p w14:paraId="3FDB236C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คนที่ชอบความท้าทาย ถึงแม้จะเป็นการเสี่ยงต่อบริษัท/องค์กร</w:t>
      </w:r>
    </w:p>
    <w:p w14:paraId="54EAAD0A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คนที่กล้าเสี่ยงเพื่อสร้างนวัตกรรม</w:t>
      </w:r>
    </w:p>
    <w:p w14:paraId="49FD4B6C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hanging="18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คนที่รักการคาดเดาไม่ได้</w:t>
      </w:r>
    </w:p>
    <w:p w14:paraId="15435291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คนที่ได้รับการกระตุ้นอย่างมากจากเพื่อนร่วมงานที่แสวงหาการต่ออายุ</w:t>
      </w:r>
    </w:p>
    <w:p w14:paraId="52C34078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คนที่ไม่เห็นความสำคัญในการควบคุมงานของตน</w:t>
      </w:r>
    </w:p>
    <w:p w14:paraId="278D137D" w14:textId="77777777" w:rsidR="00F06679" w:rsidRPr="00F06679" w:rsidRDefault="00F06679" w:rsidP="00313B59">
      <w:pPr>
        <w:numPr>
          <w:ilvl w:val="0"/>
          <w:numId w:val="47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คนที่รู้สึกว่าไม่ใช่ทุกโครงการที่เขา/เธอเข้าร่วมจะประสบความสำเร็จ</w:t>
      </w:r>
    </w:p>
    <w:p w14:paraId="6A31585B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Samson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(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2020) ได้ทำวิจัยเรื่อง ผลกระทบของความเหมาะสมของบุคคล-งานต่อพฤติกรรมการทำงานที่เป็นนวัตกรรมด้วยการไกล่เกลี่ยบทบาทของความหมายทางจิตวิทยาและการกลั่นกรองบทบาทของความไว้วางใจในการจัดการ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(Impact of Person-job Fit on Innovative Work Behavior with Mediating Role of Psychological Meaningfulness and Moderating Role of Trust in Management)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ได้ทำแบบสอบถามในการวิจัยดังนี้</w:t>
      </w:r>
    </w:p>
    <w:p w14:paraId="021792DF" w14:textId="77777777" w:rsidR="00F06679" w:rsidRPr="00F06679" w:rsidRDefault="00F06679" w:rsidP="00F06679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พนักงานคนนี้มาบ่อยแค่ไหน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……</w:t>
      </w:r>
    </w:p>
    <w:p w14:paraId="5D6A397F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ใส่ใจกับประเด็นที่ไม่ใช่งานประจำวันของเขา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694353E" w14:textId="77777777" w:rsidR="005C7541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7541">
        <w:rPr>
          <w:rFonts w:ascii="TH SarabunPSK" w:eastAsia="Times New Roman" w:hAnsi="TH SarabunPSK" w:cs="TH SarabunPSK"/>
          <w:sz w:val="32"/>
          <w:szCs w:val="32"/>
          <w:cs/>
        </w:rPr>
        <w:t>มองหาโอกาสในการปรับปรุงสิ่งต่างๆ</w:t>
      </w:r>
      <w:r w:rsidRPr="005C7541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7CC59C33" w14:textId="6ECB4CEF" w:rsidR="00F06679" w:rsidRPr="005C7541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C7541">
        <w:rPr>
          <w:rFonts w:ascii="TH SarabunPSK" w:eastAsia="Times New Roman" w:hAnsi="TH SarabunPSK" w:cs="TH SarabunPSK"/>
          <w:sz w:val="32"/>
          <w:szCs w:val="32"/>
          <w:cs/>
        </w:rPr>
        <w:t>พิจารณาโอกาสที่เป็นนวัตกรรมใหม่หรือไม่</w:t>
      </w:r>
      <w:r w:rsidRPr="005C7541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406445E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สงสัยว่าจะปรับปรุงได้อย่างไร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F799CF2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สำรวจผลิตภัณฑ์หรือบริการใหม่ 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786BEBD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ค้นหาวิธีการทำงาน เทคนิค หรือเครื่องมือใหม่ 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75035CC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สร้างแนวทางแก้ไขปัญหาเดิม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6B2CA47B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สร้างความคิดใหม่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2AAEE691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ค้นหาแนวทางใหม่ในการดำเนินงาน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12D0011A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ระดมการสนับสนุนสำหรับความคิดสร้างสรรค์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50C6ED4E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ได้รับการอนุมัติสำหรับความคิดสร้างสรรค์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7A8A9F47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ทำให้สมาชิกในองค์กรที่สำคัญมีความกระตือรือร้นในความคิดริเริ่ม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330D4DBF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พยายามโน้มน้าวให้ผู้คนสนับสนุนนวัตกรรม</w:t>
      </w:r>
    </w:p>
    <w:p w14:paraId="206C61E5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ไอเดีย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78F448EF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แปลงความคิดสร้างสรรค์เป็นแอพพลิเคชั่นที่มีประโยชน์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E9EE23F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นำความคิดสร้างสรรค์มาใช้ในการทำงานอย่างเป็นระบบ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05A7A9B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 xml:space="preserve">มีส่วนร่วมในการดำเนินการตามแนวคิดใหม่ ๆ 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6A1E5F7A" w14:textId="77777777" w:rsidR="00F06679" w:rsidRPr="00F06679" w:rsidRDefault="00F06679" w:rsidP="00313B59">
      <w:pPr>
        <w:numPr>
          <w:ilvl w:val="0"/>
          <w:numId w:val="48"/>
        </w:numPr>
        <w:shd w:val="clear" w:color="auto" w:fill="FFFFFF"/>
        <w:tabs>
          <w:tab w:val="left" w:pos="1260"/>
        </w:tabs>
        <w:ind w:firstLine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ใส่ความพยายามในการพัฒนาสิ่งใหม่</w:t>
      </w:r>
      <w:r w:rsidRPr="00F06679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2A41BCFD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proofErr w:type="spellStart"/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Messmann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F06679">
        <w:rPr>
          <w:rFonts w:ascii="TH SarabunPSK" w:eastAsia="Calibri" w:hAnsi="TH SarabunPSK" w:cs="TH SarabunPSK"/>
          <w:sz w:val="32"/>
          <w:szCs w:val="32"/>
        </w:rPr>
        <w:t>2012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ได้ทำวิจัยเรื่อง พฤติกรรมการทำงานเชิงนวัตกรรม สำรวจธรรมชาติและการอำนวยความสะดวกของครูอาชีวศึกษาที่มีต่อการพัฒนานวัตกรรม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(Innovative Work </w:t>
      </w:r>
      <w:proofErr w:type="spellStart"/>
      <w:r w:rsidRPr="00F06679">
        <w:rPr>
          <w:rFonts w:ascii="TH SarabunPSK" w:eastAsia="Calibri" w:hAnsi="TH SarabunPSK" w:cs="TH SarabunPSK"/>
          <w:sz w:val="32"/>
          <w:szCs w:val="32"/>
        </w:rPr>
        <w:t>Behaviour</w:t>
      </w:r>
      <w:proofErr w:type="spellEnd"/>
      <w:r w:rsidRPr="00F06679">
        <w:rPr>
          <w:rFonts w:ascii="TH SarabunPSK" w:eastAsia="Calibri" w:hAnsi="TH SarabunPSK" w:cs="TH SarabunPSK"/>
          <w:sz w:val="32"/>
          <w:szCs w:val="32"/>
        </w:rPr>
        <w:t xml:space="preserve"> Investigating the Nature and Facilitation of Vocational Teachers’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>Contributions to Innovation Development)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ได้ทำแบบสอบถามในการวิจัยดังนี้</w:t>
      </w:r>
    </w:p>
    <w:p w14:paraId="36FBFE71" w14:textId="77777777" w:rsidR="00F06679" w:rsidRPr="00F06679" w:rsidRDefault="00F06679" w:rsidP="00F06679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7200"/>
      </w:tblGrid>
      <w:tr w:rsidR="00F06679" w:rsidRPr="00F06679" w14:paraId="56CB2B83" w14:textId="77777777" w:rsidTr="009967C5">
        <w:trPr>
          <w:tblHeader/>
          <w:jc w:val="center"/>
        </w:trPr>
        <w:tc>
          <w:tcPr>
            <w:tcW w:w="1103" w:type="dxa"/>
            <w:shd w:val="clear" w:color="auto" w:fill="auto"/>
            <w:vAlign w:val="center"/>
          </w:tcPr>
          <w:p w14:paraId="7C5D084B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ตัวแปร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141DE2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06679" w:rsidRPr="00F06679" w14:paraId="76432E50" w14:textId="77777777" w:rsidTr="009967C5">
        <w:trPr>
          <w:jc w:val="center"/>
        </w:trPr>
        <w:tc>
          <w:tcPr>
            <w:tcW w:w="1103" w:type="dxa"/>
            <w:vMerge w:val="restart"/>
            <w:shd w:val="clear" w:color="auto" w:fill="auto"/>
          </w:tcPr>
          <w:p w14:paraId="4B51143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ในห้องเรียน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 xml:space="preserve"> (IC)</w:t>
            </w:r>
          </w:p>
        </w:tc>
        <w:tc>
          <w:tcPr>
            <w:tcW w:w="7200" w:type="dxa"/>
            <w:shd w:val="clear" w:color="auto" w:fill="auto"/>
          </w:tcPr>
          <w:p w14:paraId="00812A5F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ฉันใช้แนวทางใหม่ในการสนับสนุนนักเรียน</w:t>
            </w:r>
          </w:p>
        </w:tc>
      </w:tr>
      <w:tr w:rsidR="00F06679" w:rsidRPr="00F06679" w14:paraId="142E4FD2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0A54AEEC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6DC75C56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ฉันใช้เครื่องมือใหม่เป็นแนวทางให้นักเรียน</w:t>
            </w:r>
          </w:p>
        </w:tc>
      </w:tr>
      <w:tr w:rsidR="00F06679" w:rsidRPr="00F06679" w14:paraId="4C9969D7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4FB8F970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064628D7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ฉันใช้วิธีใหม่ในการประเมินนักเรียน</w:t>
            </w:r>
          </w:p>
        </w:tc>
      </w:tr>
      <w:tr w:rsidR="00F06679" w:rsidRPr="00F06679" w14:paraId="4A872B26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347E3D9D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6A0E881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ฉันใช้วิธีที่คำนึงถึงลักษณะของนักเรียน</w:t>
            </w:r>
          </w:p>
        </w:tc>
      </w:tr>
      <w:tr w:rsidR="00F06679" w:rsidRPr="00F06679" w14:paraId="1C97CDB8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3E8F4060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18A5681D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ฉันใช้วิธีที่คำนึงถึงลักษณะงานในอนาคตของนักเรียน</w:t>
            </w:r>
          </w:p>
        </w:tc>
      </w:tr>
      <w:tr w:rsidR="00F06679" w:rsidRPr="00F06679" w14:paraId="503566A0" w14:textId="77777777" w:rsidTr="009967C5">
        <w:trPr>
          <w:jc w:val="center"/>
        </w:trPr>
        <w:tc>
          <w:tcPr>
            <w:tcW w:w="1103" w:type="dxa"/>
            <w:vMerge w:val="restart"/>
            <w:shd w:val="clear" w:color="auto" w:fill="auto"/>
          </w:tcPr>
          <w:p w14:paraId="06BBD3A1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นอกห้องเรียน</w:t>
            </w:r>
            <w:r w:rsidRPr="00F06679">
              <w:rPr>
                <w:rFonts w:ascii="TH SarabunPSK" w:eastAsia="Calibri" w:hAnsi="TH SarabunPSK" w:cs="TH SarabunPSK"/>
                <w:sz w:val="32"/>
                <w:szCs w:val="32"/>
              </w:rPr>
              <w:t>(OC)</w:t>
            </w:r>
          </w:p>
        </w:tc>
        <w:tc>
          <w:tcPr>
            <w:tcW w:w="7200" w:type="dxa"/>
            <w:shd w:val="clear" w:color="auto" w:fill="auto"/>
          </w:tcPr>
          <w:p w14:paraId="6EB27B69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ฉันได้ร่วมมือกับบริษัทและสถาบันอื่นนอกโรงเรียน</w:t>
            </w:r>
          </w:p>
        </w:tc>
      </w:tr>
      <w:tr w:rsidR="00F06679" w:rsidRPr="00F06679" w14:paraId="79A91F90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2BAEEF27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71197BA3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ฉันได้สร้างความร่วมมือใหม่ที่โรงเรียนของฉัน</w:t>
            </w:r>
          </w:p>
        </w:tc>
      </w:tr>
      <w:tr w:rsidR="00F06679" w:rsidRPr="00F06679" w14:paraId="3DADD3F8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682CC12F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17FC1B3E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ฉันใช้ข้อมูลเชิงลึกจากการบรรยายและหลักสูตรการพัฒนาวิชาชีพเพื่อการเปลี่ยนแปลงในโรงเรียน</w:t>
            </w:r>
          </w:p>
        </w:tc>
      </w:tr>
      <w:tr w:rsidR="00F06679" w:rsidRPr="00F06679" w14:paraId="7C735F74" w14:textId="77777777" w:rsidTr="009967C5">
        <w:trPr>
          <w:jc w:val="center"/>
        </w:trPr>
        <w:tc>
          <w:tcPr>
            <w:tcW w:w="1103" w:type="dxa"/>
            <w:vMerge/>
            <w:shd w:val="clear" w:color="auto" w:fill="auto"/>
          </w:tcPr>
          <w:p w14:paraId="50A99EA5" w14:textId="77777777" w:rsidR="00F06679" w:rsidRPr="00F06679" w:rsidRDefault="00F06679" w:rsidP="00F0667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shd w:val="clear" w:color="auto" w:fill="auto"/>
          </w:tcPr>
          <w:p w14:paraId="1637F9B5" w14:textId="77777777" w:rsidR="00F06679" w:rsidRPr="00F06679" w:rsidRDefault="00F06679" w:rsidP="00F06679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066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ปีการศึกษาที่แล้ว ฉันใช้ข้อมูลเชิงลึกจากวารสารสำหรับครูเพื่อการเปลี่ยนแปลงในโรงเรียน</w:t>
            </w:r>
          </w:p>
        </w:tc>
      </w:tr>
    </w:tbl>
    <w:p w14:paraId="7121E903" w14:textId="77777777" w:rsidR="00F06679" w:rsidRPr="00F06679" w:rsidRDefault="00F06679" w:rsidP="00F06679">
      <w:pPr>
        <w:tabs>
          <w:tab w:val="left" w:pos="720"/>
        </w:tabs>
        <w:spacing w:before="240"/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รายการ โครงสร้างปัจจัย และลักษณะรายการของเครื่องมือวัดพฤติกรรมการทำงานที่เป็นนวัตกรรมใหม่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(Items, Factor Structure, and Item Characteristics of the Measurement Instrument of Innovative Work Behavior)</w:t>
      </w:r>
    </w:p>
    <w:p w14:paraId="3CF50C4E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แจ้งให้ตนเองทราบเกี่ยวกับโครงสร้างและกระบวนการขององค์กร / โรงเรียน</w:t>
      </w:r>
    </w:p>
    <w:p w14:paraId="1FE5DBB0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แลกเปลี่ยนความคิดเห็นเกี่ยวกับการพัฒนาล่าสุดกับลูกค้า/เพื่อนร่วมงาน</w:t>
      </w:r>
    </w:p>
    <w:p w14:paraId="5029B020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ให้ความรู้เกี่ยวกับพัฒนาการล่าสุดภายในบริษัท / ที่โรงเรียนของตนเอง</w:t>
      </w:r>
    </w:p>
    <w:p w14:paraId="6A569683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แจ้งให้ตนเองทราบเกี่ยวกับแนวคิด / ข้อมูลเชิงลึกใหม่ในสาขาอาชีพของตนเอง</w:t>
      </w:r>
    </w:p>
    <w:p w14:paraId="16D90618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ให้ความรู้ตนเองเกี่ยวกับการพัฒนาใหม่ในองค์กรอื่นนอกบริษัท / ที่โรงเรียนอื่นหรือในบริษัท</w:t>
      </w:r>
    </w:p>
    <w:p w14:paraId="1ECB8CC7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การแสดงการประเมินปัญหาส่วนบุคคล</w:t>
      </w:r>
    </w:p>
    <w:p w14:paraId="01E481C4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การตรวจสอบความเชื่อที่เด่นชัดในเชิงวิพากษ์</w:t>
      </w:r>
    </w:p>
    <w:p w14:paraId="3652FD04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กล่าวถึงสิ่งที่ต้องเปลี่ยนแปลงโดยตรง</w:t>
      </w:r>
    </w:p>
    <w:p w14:paraId="28C160DE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การแสดงความคิดใหม่ๆ</w:t>
      </w:r>
    </w:p>
    <w:p w14:paraId="1DADEA09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การถามคำถามที่สำคัญ</w:t>
      </w:r>
    </w:p>
    <w:p w14:paraId="33F81664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เสนอแนะปรับปรุงข้อคิดเห็น</w:t>
      </w:r>
    </w:p>
    <w:p w14:paraId="4F7FB9DE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กล่าวถึงบุคคลสำคัญที่ให้การอนุญาตที่จำเป็นและการจัดสรรทรัพยากร</w:t>
      </w:r>
    </w:p>
    <w:p w14:paraId="720A54AF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ส่งเสริมความคิดใหม่ให้กับเพื่อนร่วมงานเพื่อให้ได้รับการสนับสนุนอย่างแข็งขัน</w:t>
      </w:r>
    </w:p>
    <w:p w14:paraId="115FB204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ส่งเสริมความคิดใหม่ให้กับหัวหน้างานเพื่อให้ได้รับการสนับสนุนอย่างแข็งขันจากเธอ/เขา</w:t>
      </w:r>
    </w:p>
    <w:p w14:paraId="1F3D0145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ส่งเสริมการใช้วิธีการใหม่ๆภายในบริบทของงาน</w:t>
      </w:r>
    </w:p>
    <w:p w14:paraId="0266884A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วางแผนวิธีนำแนวคิดไปปฏิบัติ</w:t>
      </w:r>
    </w:p>
    <w:p w14:paraId="328738A7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รายงานความคืบหน้าในการบรรลุแนวคิดอย่างสม่ำเสมอ / ให้เพื่อนร่วมงานทราบเกี่ยวกับความคืบหน้าของการตระหนักถึงความคิด</w:t>
      </w:r>
    </w:p>
    <w:p w14:paraId="08953A3D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โน้มน้าวผู้อื่นถึงความสำคัญของแนวคิดหรือวิธีแก้ปัญหาใหม่</w:t>
      </w:r>
    </w:p>
    <w:p w14:paraId="5FE7D8ED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แนะนำเพื่อนร่วมงานเกี่ยวกับการประยุกต์ใช้โซลูชันที่พัฒนาขึ้น</w:t>
      </w:r>
    </w:p>
    <w:p w14:paraId="5C79E0BA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การทดสอบการพัฒนาวิธีการสำหรับข้อบกพร่องเมื่อนำแนวคิดไปปฏิบัติ</w:t>
      </w:r>
    </w:p>
    <w:p w14:paraId="4AAF173C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วิเคราะห์วิธีแก้ปัญหาเกี่ยวกับผลกระทบที่ไม่พึงประสงค์เมื่อนำแนวคิดไปปฏิบัติ</w:t>
      </w:r>
    </w:p>
    <w:p w14:paraId="3A1B4691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การระบุตัวกระตุ้นที่เป็นไปได้สำหรับการเปลี่ยนแปลง</w:t>
      </w:r>
    </w:p>
    <w:p w14:paraId="436F067C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ประเมินความก้าวหน้าพร้อมนำแนวคิดไปปฏิบัติ</w:t>
      </w:r>
    </w:p>
    <w:p w14:paraId="1558ACC6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การกำหนดเกณฑ์ความสำเร็จเพื่อให้เกิดความคิด</w:t>
      </w:r>
    </w:p>
    <w:p w14:paraId="05E8E6B9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การไตร่ตรองอย่างเป็นระบบเกี่ยวกับประสบการณ์ที่เพิ่งเกิดขึ้น</w:t>
      </w:r>
    </w:p>
    <w:p w14:paraId="52E802ED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การตั้งชื่อความรู้ที่ได้มาใหม่</w:t>
      </w:r>
    </w:p>
    <w:p w14:paraId="29C50F06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การประเมินพฤติกรรมโดยใช้ทัศนคติของตนเอง</w:t>
      </w:r>
    </w:p>
    <w:p w14:paraId="07DE1341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การกล่าวถึงกลยุทธ์การดำเนินการที่เป็นไปได้สำหรับสถานการณ์ในอนาคตที่เปรียบเทียบกันได้</w:t>
      </w:r>
    </w:p>
    <w:p w14:paraId="6D954F52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การแสดงทักษะของตนเองผ่านประสบการณ์</w:t>
      </w:r>
    </w:p>
    <w:p w14:paraId="1410EB29" w14:textId="77777777" w:rsidR="00F06679" w:rsidRPr="00F06679" w:rsidRDefault="00F06679" w:rsidP="00313B59">
      <w:pPr>
        <w:numPr>
          <w:ilvl w:val="0"/>
          <w:numId w:val="49"/>
        </w:numPr>
        <w:tabs>
          <w:tab w:val="left" w:pos="126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การแสดงความคิด / การแสดงความคิดของตนแบบกราฟิก</w:t>
      </w:r>
    </w:p>
    <w:p w14:paraId="681A4CCC" w14:textId="77777777" w:rsidR="00F06679" w:rsidRPr="00F06679" w:rsidRDefault="00F06679" w:rsidP="00F06679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Kamp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ทำวิจัยเรื่อง พฤติกรรมการทำงานที่เป็นนวัตกรรมใหม่: การทำแผนที่การแบ่งปันความรู้เบื้องหลัง </w:t>
      </w:r>
      <w:r w:rsidRPr="00F06679">
        <w:rPr>
          <w:rFonts w:ascii="TH SarabunPSK" w:eastAsia="Calibri" w:hAnsi="TH SarabunPSK" w:cs="TH SarabunPSK"/>
          <w:sz w:val="32"/>
          <w:szCs w:val="32"/>
        </w:rPr>
        <w:t>(Innovative Work Behaviour: Mapping out the Knowledge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Sharing behind It)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มีข้อคำถามในแบบสอบถามดังนี้  </w:t>
      </w:r>
    </w:p>
    <w:p w14:paraId="54012432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ฉันสร้างแนวคิดใหม่สำหรับปัญหาที่ยาก</w:t>
      </w:r>
    </w:p>
    <w:p w14:paraId="4AD67631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ฉันทำให้สมาชิกในองค์กรที่สำคัญมีความกระตือรือร้นในความคิดสร้างสรรค์</w:t>
      </w:r>
    </w:p>
    <w:p w14:paraId="20812273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ฉันระดมการสนับสนุนสำหรับความคิดสร้างสรรค์</w:t>
      </w:r>
    </w:p>
    <w:p w14:paraId="151357CB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ฉันค้นหาวิธีการทำงานหรือเครื่องมือใหม่ๆ เพื่อปรับปรุงงานของฉัน</w:t>
      </w:r>
    </w:p>
    <w:p w14:paraId="221BBB33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ฉันเปลี่ยนความคิดริเริ่มเป็นแอปพลิเคชันที่มีประโยชน์</w:t>
      </w:r>
    </w:p>
    <w:p w14:paraId="1CE94CB3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ฉันแนะนำความคิดสร้างสรรค์ในสภาพแวดล้อมการทำงานอย่างเป็นระบบ</w:t>
      </w:r>
    </w:p>
    <w:p w14:paraId="3D303935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ฉันประเมินประโยชน์ของความคิดสร้างสรรค์</w:t>
      </w:r>
    </w:p>
    <w:p w14:paraId="7E0F7959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ฉันได้รับการอนุมัติเมื่อฉันคิดอะไรใหม่ๆ</w:t>
      </w:r>
    </w:p>
    <w:p w14:paraId="32AF3608" w14:textId="77777777" w:rsidR="00F06679" w:rsidRPr="00F06679" w:rsidRDefault="00F06679" w:rsidP="00313B59">
      <w:pPr>
        <w:numPr>
          <w:ilvl w:val="0"/>
          <w:numId w:val="50"/>
        </w:numPr>
        <w:tabs>
          <w:tab w:val="left" w:pos="900"/>
        </w:tabs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ฉันสร้างวิธีแก้ปัญหาดั้งเดิมสำหรับปัญหา</w:t>
      </w:r>
    </w:p>
    <w:p w14:paraId="06B89D90" w14:textId="77777777" w:rsidR="00F06679" w:rsidRPr="00F06679" w:rsidRDefault="00F06679" w:rsidP="00F06679">
      <w:pPr>
        <w:tabs>
          <w:tab w:val="left" w:pos="360"/>
          <w:tab w:val="left" w:pos="907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โดยสรุป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แนวการประเมินผลการพัฒนาพฤติกรรมการทำงานเชิงนวัตกรรม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Assessment of Innovative Work Behavior)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จากทัศนะของ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De Jong and Den Hartog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2019)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Beest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(n.d.), Samson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2020)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Messmann</w:t>
      </w:r>
      <w:proofErr w:type="spellEnd"/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>2012)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 xml:space="preserve">Kamp (n.d.)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ดังกล่าวข้างต้น มีกรอบการประเมิน 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</w:rPr>
        <w:t>6</w:t>
      </w:r>
      <w:r w:rsidRPr="00F0667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ด้าน และแต่ละด้านมีข้อคำถามดังนี้</w:t>
      </w:r>
    </w:p>
    <w:p w14:paraId="738149D1" w14:textId="77777777" w:rsidR="00F06679" w:rsidRPr="00F06679" w:rsidRDefault="00F06679" w:rsidP="00F06679">
      <w:pPr>
        <w:tabs>
          <w:tab w:val="left" w:pos="1260"/>
        </w:tabs>
        <w:spacing w:after="160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ด้านความคิดสร้างสรรค์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Creative Thinking)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41F9D31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คุณเป็นคนที่ชอบการท้าทายที่จะพัฒนาผลิตภัณฑ์ใหม่ๆ ตามความมุ่งมั่นของตนเอง</w:t>
      </w:r>
    </w:p>
    <w:p w14:paraId="2823A5B8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คุณเป็นคนที่ชอบคิดว่าการทำงานจะดีขึ้นได้</w:t>
      </w:r>
    </w:p>
    <w:p w14:paraId="7A995C8E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คุณเป็นคนที่มองว่าปัญหาที่ซับซ้อนเป็นสิ่งที่ท้าทาย</w:t>
      </w:r>
    </w:p>
    <w:p w14:paraId="6880B62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คุณเป็นคนที่เก่งในการหาวิธีแก้ไขปัญหาที่มีอยู่</w:t>
      </w:r>
    </w:p>
    <w:p w14:paraId="2CDA19FE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คุณเป็นคนที่เก่งเรื่องการผสมผสานวิชาต่างๆ</w:t>
      </w:r>
    </w:p>
    <w:p w14:paraId="4623F4D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คุณเป็นผู้ที่สามารถเชื่อมโยงแนวคิดใหม่กับแนวคิดที่มีอยู่เดิม (ของผู้อื่น)</w:t>
      </w:r>
    </w:p>
    <w:p w14:paraId="6C74FEE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คุณเป็นคนใส่ใจกับประเด็นที่ไม่ใช่งานประจำวันของตน</w:t>
      </w:r>
    </w:p>
    <w:p w14:paraId="5F64989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คุณเป็นคนชอบสงสัยว่าจะปรับปรุงงานได้อย่างไร</w:t>
      </w:r>
    </w:p>
    <w:p w14:paraId="313FF364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คุณเป็นคนชอบค้นหาวิธีการทำงาน เทคนิค หรือเครื่องมือใหม่ ๆ เพื่อปรับปรุงงาน</w:t>
      </w:r>
    </w:p>
    <w:p w14:paraId="7D68FED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คุณเป็นคนชอบสร้างแนวทางแก้ไขปัญหาเดิม</w:t>
      </w:r>
    </w:p>
    <w:p w14:paraId="4004A0A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คุณเป็นคนชอบหาแนวทางใหม่ในการทำงาน</w:t>
      </w:r>
    </w:p>
    <w:p w14:paraId="0C94ACF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คุณเป็นคนชอบมองหาโอกาสในการปรับปรุงสิ่งต่างๆ</w:t>
      </w:r>
    </w:p>
    <w:p w14:paraId="3EBD633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พิจารณาโอกาสที่เป็นนวัตกรรมใหม่หรือไม่</w:t>
      </w:r>
    </w:p>
    <w:p w14:paraId="02931D4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คุณเป็นคนชอบสร้างความคิดใหม่ๆ</w:t>
      </w:r>
    </w:p>
    <w:p w14:paraId="60D600E8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ฉันใช้แนวทางใหม่ในการสนับสนุนนักเรียน</w:t>
      </w:r>
    </w:p>
    <w:p w14:paraId="0CEDAA44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ฉันใช้เครื่องมือใหม่เป็นแนวทางให้นักเรียน</w:t>
      </w:r>
    </w:p>
    <w:p w14:paraId="14A99EFD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ฉันใช้วิธีใหม่ในการประเมินนักเรียน</w:t>
      </w:r>
    </w:p>
    <w:p w14:paraId="4A4510C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คุณเป็นคนที่ชอบส่งเสริมการใช้วิธีการใหม่ๆภายในบริบทของงาน</w:t>
      </w:r>
    </w:p>
    <w:p w14:paraId="56A2477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คุณเป็นคนที่ชอบสร้างแนวคิดใหม่สำหรับปัญหาที่ยาก</w:t>
      </w:r>
    </w:p>
    <w:p w14:paraId="2A9D5709" w14:textId="77777777" w:rsidR="00F06679" w:rsidRPr="00F06679" w:rsidRDefault="00F06679" w:rsidP="00F06679">
      <w:pPr>
        <w:tabs>
          <w:tab w:val="left" w:pos="1260"/>
        </w:tabs>
        <w:spacing w:after="160"/>
        <w:ind w:left="126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ด้านสร้างแรงจูงใจภายใน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Intrinsic Motivation)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7120B8D4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คุณเป็นคนที่มองว่างาน/โครงการของตนเป็นสิ่งที่ท้าทาย</w:t>
      </w:r>
    </w:p>
    <w:p w14:paraId="0F5F7E9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คุณเป็นคนที่พบว่างานของเขาน่าสนใจ</w:t>
      </w:r>
    </w:p>
    <w:p w14:paraId="5D8793E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คุณเป็นคนที่ทำให้สมาชิกในองค์กรที่สำคัญมีความกระตือรือร้นในความคิดริเริ่ม</w:t>
      </w:r>
    </w:p>
    <w:p w14:paraId="35422890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คุณเป็นคนที่พยายามโน้มน้าวให้คนสนับสนุนความคิดริเริ่ม.</w:t>
      </w:r>
    </w:p>
    <w:p w14:paraId="461AEAC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คุณเป็นคนที่แนะนำความคิดสร้างสรรค์ในการทำงานอย่างเป็นระบบ</w:t>
      </w:r>
    </w:p>
    <w:p w14:paraId="11AD1B80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มีส่วนช่วยในการดำเนินการตามแนวคิดใหม่ ๆ</w:t>
      </w:r>
    </w:p>
    <w:p w14:paraId="3904BD1D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คุณเป็นคนที่ชอบระดมการสนับสนุนสำหรับความคิดสร้างสรรค์</w:t>
      </w:r>
    </w:p>
    <w:p w14:paraId="05D7E38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คุณเป็นคนที่มีความ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พยายามโน้มน้าวให้ผู้คนสนับสนุนนวัตกรรม</w:t>
      </w:r>
    </w:p>
    <w:p w14:paraId="4641157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ฉันใช้วิธีที่คำนึงถึงลักษณะของนักเรียน</w:t>
      </w:r>
    </w:p>
    <w:p w14:paraId="49E0C15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ฉันใช้วิธีที่คำนึงถึงลักษณะงานในอนาคตของนักเรียน</w:t>
      </w:r>
    </w:p>
    <w:p w14:paraId="4E65AA9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คุณเป็นคนที่ชอบแลกเปลี่ยนความคิดเห็นเกี่ยวกับการพัฒนาล่าสุดกับลูกค้า/เพื่อนร่วมงาน</w:t>
      </w:r>
    </w:p>
    <w:p w14:paraId="2D4DBB4B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คุณเป็นคนที่ชอบถามคำถามที่สำคัญ</w:t>
      </w:r>
    </w:p>
    <w:p w14:paraId="1A1709A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คุณเป็นคนที่เสนอแนะปรับปรุงข้อคิดเห็น</w:t>
      </w:r>
    </w:p>
    <w:p w14:paraId="00DB4576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คุณเป็นคนที่ชอบกล่าวถึงบุคคลสำคัญที่ให้การอนุญาตที่จำเป็นและการจัดสรรทรัพยากร</w:t>
      </w:r>
    </w:p>
    <w:p w14:paraId="77046CE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คุณเป็นคนที่ชอบส่งเสริมความคิดใหม่ให้กับเพื่อนร่วมงาน เพื่อให้ได้รับการสนับสนุนอย่างแข็งขัน</w:t>
      </w:r>
    </w:p>
    <w:p w14:paraId="7FD293C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คุณเป็นคนที่ชอบส่งเสริมความคิดใหม่ให้กับหัวหน้างาน เพื่อให้ได้รับการสนับสนุนอย่างแข็งขันจากเธอ/เขา</w:t>
      </w:r>
    </w:p>
    <w:p w14:paraId="4C7B8DE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คุณเป็นคนรายงานความคืบหน้าในการบรรลุแนวคิดอย่างสม่ำเสมอ / ให้เพื่อนร่วมงานทราบเกี่ยวกับความคืบหน้าของการตระหนักถึงความคิด</w:t>
      </w:r>
    </w:p>
    <w:p w14:paraId="08B51AD8" w14:textId="28997250" w:rsidR="00F06679" w:rsidRPr="00096D1D" w:rsidRDefault="00F06679" w:rsidP="00096D1D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คุณเป็นคนที่ชอบโน้มน้าวผู้อื่นถึงความสำคัญของแนวคิดหรือวิธีแก้ปัญหาใหม่</w:t>
      </w:r>
    </w:p>
    <w:p w14:paraId="26D38CA3" w14:textId="77777777" w:rsidR="00F06679" w:rsidRPr="00F06679" w:rsidRDefault="00F06679" w:rsidP="00F06679">
      <w:pPr>
        <w:tabs>
          <w:tab w:val="left" w:pos="1260"/>
        </w:tabs>
        <w:spacing w:after="160"/>
        <w:ind w:left="126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ด้านพฤติกรรมเชิงรุก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Proactive Behavior)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1CC71D96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คุณเป็นคนที่พัฒนาตัวเองได้</w:t>
      </w:r>
    </w:p>
    <w:p w14:paraId="1DC6CB3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คุณเป็นคนที่กำลังมองหาวิธีปรับปรุงกระบวนการทำงาน</w:t>
      </w:r>
    </w:p>
    <w:p w14:paraId="6E6E36D8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คุณเป็นคนที่พยายามปรับปรุงผลิตภัณฑ์หรือบริการที่ทำงานประจำ</w:t>
      </w:r>
    </w:p>
    <w:p w14:paraId="153AFC1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คุณเป็นคนที่ถามคนอื่นเกี่ยวกับผลงานของตัวเองเป็นประจำ</w:t>
      </w:r>
    </w:p>
    <w:p w14:paraId="12E5254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คุณเป็นคนที่ขอความคิดเห็นจากผู้อื่นเป็นประจำเกี่ยวกับสิ่งที่เขา/เธอเกี่ยวข้อง</w:t>
      </w:r>
    </w:p>
    <w:p w14:paraId="7BD37CAA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คุณเป็นคนที่ถามความเห็นคนอื่นเวลาคิดค้นสิ่งใหม่ๆ</w:t>
      </w:r>
    </w:p>
    <w:p w14:paraId="7B62733A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คุณเป็นคนที่ทราบถึงความก้าวหน้าในการฝึกหัดของตน ทำให้ได้ค้นพบโอกาสใหม่ๆ</w:t>
      </w:r>
    </w:p>
    <w:p w14:paraId="0AEB607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คุณเป็นคนที่ติดตามข่าวเกี่ยวกับการฝึกอบรมหรือการพัฒนางานว่าน่าสนใจสำหรับงานของตนหรือไม่</w:t>
      </w:r>
    </w:p>
    <w:p w14:paraId="02DFD04E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คุณเป็นคนที่ใส่ความพยายามในการพัฒนาสิ่งใหม่</w:t>
      </w:r>
    </w:p>
    <w:p w14:paraId="5F47007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สำรวจผลิตภัณฑ์หรือบริการใหม่ ๆ</w:t>
      </w:r>
    </w:p>
    <w:p w14:paraId="41EA0E6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ค้นหาแนวทางใหม่ในการดำเนินงาน</w:t>
      </w:r>
    </w:p>
    <w:p w14:paraId="4B3689B6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แปลงความคิดสร้างสรรค์เป็นแอพพลิเคชั่นที่มีประโยชน์</w:t>
      </w:r>
    </w:p>
    <w:p w14:paraId="064DE93B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นำความคิดสร้างสรรค์มาใช้ในการทำงานอย่างเป็นระบบ</w:t>
      </w:r>
    </w:p>
    <w:p w14:paraId="75F9354D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ฉันได้ร่วมมือกับบริษัทและสถาบันอื่นนอกโรงเรียน</w:t>
      </w:r>
    </w:p>
    <w:p w14:paraId="747EC60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ฉันได้สร้างความร่วมมือใหม่ที่โรงเรียนของฉัน</w:t>
      </w:r>
    </w:p>
    <w:p w14:paraId="3E7EF7F2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ฉันใช้ข้อมูลเชิงลึกจากการบรรยายและหลักสูตรการพัฒนาวิชาชีพเพื่อการเปลี่ยนแปลงในโรงเรียน</w:t>
      </w:r>
    </w:p>
    <w:p w14:paraId="27FAC1D4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ปีการศึกษาที่แล้ว ฉันใช้ข้อมูลเชิงลึกจากวารสารสำหรับครูเพื่อการเปลี่ยนแปลงในโรงเรียน</w:t>
      </w:r>
    </w:p>
    <w:p w14:paraId="59EA9D5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ให้ความรู้เกี่ยวกับพัฒนาการล่าสุดภายในบริษัท / ที่โรงเรียนของตนเอง</w:t>
      </w:r>
    </w:p>
    <w:p w14:paraId="18A3A6DE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คุณเป็นคนที่ชอบตรวจสอบความเชื่อที่เด่นชัดในเชิงวิพากษ์</w:t>
      </w:r>
    </w:p>
    <w:p w14:paraId="59456152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คุณเป็นคนที่ชอบกล่าวถึงสิ่งที่ต้องเปลี่ยนแปลงโดยตรง</w:t>
      </w:r>
    </w:p>
    <w:p w14:paraId="55B37C5A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คุณเป็นคนที่ชอบวางแผนวิธีนำแนวคิดไปปฏิบัติ</w:t>
      </w:r>
    </w:p>
    <w:p w14:paraId="61B6624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คุณเป็นคนที่ชอบทดสอบการพัฒนาวิธีการสำหรับข้อบกพร่องเมื่อนำแนวคิดไปปฏิบัติ</w:t>
      </w:r>
    </w:p>
    <w:p w14:paraId="2CE653D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คุณเป็นคนที่ชอบประเมินความก้าวหน้าพร้อมนำแนวคิดไปปฏิบัติ</w:t>
      </w:r>
    </w:p>
    <w:p w14:paraId="1B2AD1C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คุณเป็นคนที่ชอบกำหนดเกณฑ์ความสำเร็จเพื่อให้เกิดความคิด</w:t>
      </w:r>
    </w:p>
    <w:p w14:paraId="54BE3FAB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คุณเป็นคนที่ชอบไตร่ตรองอย่างเป็นระบบเกี่ยวกับประสบการณ์ที่เพิ่งเกิดขึ้น</w:t>
      </w:r>
    </w:p>
    <w:p w14:paraId="219D597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คุณเป็นคนที่ชอบประเมินประโยชน์ของความคิดสร้างสรรค์</w:t>
      </w:r>
    </w:p>
    <w:p w14:paraId="2C7D011E" w14:textId="77777777" w:rsidR="00F06679" w:rsidRPr="00F06679" w:rsidRDefault="00F06679" w:rsidP="00F06679">
      <w:pPr>
        <w:tabs>
          <w:tab w:val="left" w:pos="1260"/>
        </w:tabs>
        <w:spacing w:after="160"/>
        <w:ind w:left="126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ด้านเสรีภาพการทำงาน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Freedom)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52A0B72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คุณเป็นคนที่รู้สึกอิสระที่จะรับสิ่งใหม่ซึ่งเป็นส่วนหนึ่งของความรับผิดชอบในงานของตน</w:t>
      </w:r>
    </w:p>
    <w:p w14:paraId="7A9F82D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คุณเป็นคนที่คิดว่ามีเวลาพอที่จะหยิบของใหม่</w:t>
      </w:r>
    </w:p>
    <w:p w14:paraId="546CA33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คุณเป็นคนที่รู้ชัดว่าคาดหวังอะไรจากเขา/เธอ</w:t>
      </w:r>
    </w:p>
    <w:p w14:paraId="66BD6424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</w:t>
      </w:r>
      <w:r w:rsidRPr="00F06679">
        <w:rPr>
          <w:rFonts w:ascii="TH SarabunPSK" w:eastAsia="Times New Roman" w:hAnsi="TH SarabunPSK" w:cs="TH SarabunPSK"/>
          <w:sz w:val="32"/>
          <w:szCs w:val="32"/>
          <w:cs/>
        </w:rPr>
        <w:t>ได้รับการอนุมัติสำหรับความคิดสร้างสรรค์</w:t>
      </w:r>
      <w:r w:rsidRPr="00F066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>หรือคิดอะไรใหม่ๆ</w:t>
      </w:r>
    </w:p>
    <w:p w14:paraId="0AB7B50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คุณเป็นคนที่ตั้งชื่อความรู้ที่ได้มาใหม่</w:t>
      </w:r>
    </w:p>
    <w:p w14:paraId="44A7F833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คุณเป็นคนที่ประเมินพฤติกรรมโดยใช้ทัศนคติของตนเอง</w:t>
      </w:r>
    </w:p>
    <w:p w14:paraId="7AE99AA2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คุณเป็นคนที่ชอบกล่าวถึงกลยุทธ์การดำเนินการที่เป็นไปได้ สำหรับสถานการณ์ในอนาคตที่เปรียบเทียบกันได้</w:t>
      </w:r>
    </w:p>
    <w:p w14:paraId="6EDE3E72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คุณเป็นคนที่ชอบการแสดงทักษะของตนเองผ่านประสบการณ์</w:t>
      </w:r>
    </w:p>
    <w:p w14:paraId="5F0E968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ind w:left="1260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คุณเป็นคนที่ชอบแสดงความคิด </w:t>
      </w:r>
    </w:p>
    <w:p w14:paraId="4DB156F0" w14:textId="77777777" w:rsidR="00F06679" w:rsidRPr="00F06679" w:rsidRDefault="00F06679" w:rsidP="00F06679">
      <w:pPr>
        <w:tabs>
          <w:tab w:val="left" w:pos="1260"/>
        </w:tabs>
        <w:spacing w:after="160"/>
        <w:ind w:left="126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ด้านการพึ่งพาตนเอง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Autonomy)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2761213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คุณเป็นคนที่คิดว่าตัวเองเก่งในงานของตน</w:t>
      </w:r>
    </w:p>
    <w:p w14:paraId="5444D1CA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คุณเป็นคนที่สามารถทำภารกิจหลักได้ตามปกติ</w:t>
      </w:r>
    </w:p>
    <w:p w14:paraId="6F3107CC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คุณเป็นคนที่หาข้อมูลเพื่อให้ตนเองทราบเกี่ยวกับโครงสร้างและกระบวนการขององค์กร / โรงเรียน</w:t>
      </w:r>
    </w:p>
    <w:p w14:paraId="47052002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คุณเป็นคนที่ชอบศึกษาเกี่ยวกับแนวคิด / ข้อมูลเชิงลึกใหม่ในสาขาอาชีพของตนเอง</w:t>
      </w:r>
    </w:p>
    <w:p w14:paraId="2AA9D328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คุณเป็นคนที่ชอบศึกษาหาความรู้เกี่ยวกับการพัฒนาใหม่ๆ ทั้งในองค์กรและนอกองค์กร</w:t>
      </w:r>
    </w:p>
    <w:p w14:paraId="5016649F" w14:textId="77777777" w:rsidR="00F06679" w:rsidRPr="00F06679" w:rsidRDefault="00F06679" w:rsidP="00F06679">
      <w:pPr>
        <w:tabs>
          <w:tab w:val="left" w:pos="1260"/>
        </w:tabs>
        <w:spacing w:after="160"/>
        <w:ind w:left="1260" w:hanging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ด้านการยอมรับความเสี่ยง (</w:t>
      </w:r>
      <w:r w:rsidRPr="00F06679">
        <w:rPr>
          <w:rFonts w:ascii="TH SarabunPSK" w:eastAsia="Calibri" w:hAnsi="TH SarabunPSK" w:cs="TH SarabunPSK"/>
          <w:b/>
          <w:bCs/>
          <w:sz w:val="32"/>
          <w:szCs w:val="32"/>
        </w:rPr>
        <w:t>Risk Tolerance)</w:t>
      </w:r>
      <w:r w:rsidRPr="00F06679">
        <w:rPr>
          <w:rFonts w:ascii="TH SarabunPSK" w:eastAsia="Calibri" w:hAnsi="TH SarabunPSK" w:cs="TH SarabunPSK"/>
          <w:sz w:val="32"/>
          <w:szCs w:val="32"/>
          <w:cs/>
        </w:rPr>
        <w:t xml:space="preserve"> มีข้อคำถาม ดังนี้</w:t>
      </w:r>
    </w:p>
    <w:p w14:paraId="061EFF5B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คุณเป็นคนที่พร้อมจะเสี่ยงกับงานของเขา/เธอ</w:t>
      </w:r>
    </w:p>
    <w:p w14:paraId="6E37067F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คุณเป็นคนที่ชอบความท้าทาย ถึงแม้จะเป็นการเสี่ยงต่อบริษัท/องค์กร</w:t>
      </w:r>
    </w:p>
    <w:p w14:paraId="50011811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คุณเป็นคนที่กล้าเสี่ยงเพื่อสร้างนวัตกรรม</w:t>
      </w:r>
    </w:p>
    <w:p w14:paraId="55052D99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คุณเป็นคนที่รักการคาดเดาไม่ได้</w:t>
      </w:r>
    </w:p>
    <w:p w14:paraId="42B3363A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คุณเป็นคนที่ได้รับการกระตุ้นอย่างมากจากเพื่อนร่วมงานที่แสวงหาการต่ออายุ</w:t>
      </w:r>
    </w:p>
    <w:p w14:paraId="70341B45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คุณเป็นคนที่ไม่เห็นความสำคัญในการควบคุมงานของตน</w:t>
      </w:r>
    </w:p>
    <w:p w14:paraId="1A071BDB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คุณเป็นคนที่ชอบรู้สึกว่าไม่ใช่ทุกโครงการที่เขา/เธอเข้าร่วมจะประสบความสำเร็จ</w:t>
      </w:r>
    </w:p>
    <w:p w14:paraId="1DC468B8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คุณเป็นคนที่มีการประเมินปัญหาส่วนบุคคล</w:t>
      </w:r>
    </w:p>
    <w:p w14:paraId="12F20B40" w14:textId="77777777" w:rsidR="00F06679" w:rsidRPr="00F06679" w:rsidRDefault="00F06679" w:rsidP="00313B59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คุณเป็นคนที่ชอบวิเคราะห์วิธีแก้ปัญหาเกี่ยวกับผลกระทบที่ไม่พึงประสงค์ เพื่อนำแนวคิดไปปฏิบัติ</w:t>
      </w:r>
    </w:p>
    <w:p w14:paraId="3E41799E" w14:textId="6611A8CD" w:rsidR="007E5018" w:rsidRDefault="00F06679" w:rsidP="007E5018">
      <w:pPr>
        <w:numPr>
          <w:ilvl w:val="0"/>
          <w:numId w:val="52"/>
        </w:num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06679">
        <w:rPr>
          <w:rFonts w:ascii="TH SarabunPSK" w:eastAsia="Calibri" w:hAnsi="TH SarabunPSK" w:cs="TH SarabunPSK"/>
          <w:sz w:val="32"/>
          <w:szCs w:val="32"/>
          <w:cs/>
        </w:rPr>
        <w:t>คุณเป็นคนที่ชอบระบุตัวกระตุ้นที่เป็นไปได้สำหรับการเปลี่ยนแปลง</w:t>
      </w:r>
    </w:p>
    <w:p w14:paraId="4E85BB48" w14:textId="77777777" w:rsidR="00096D1D" w:rsidRPr="00096D1D" w:rsidRDefault="00096D1D" w:rsidP="00096D1D">
      <w:pPr>
        <w:tabs>
          <w:tab w:val="left" w:pos="1260"/>
        </w:tabs>
        <w:spacing w:after="160"/>
        <w:ind w:left="1260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1DDB73A3" w14:textId="371D451F" w:rsidR="007E5018" w:rsidRPr="00096D1D" w:rsidRDefault="007E5018" w:rsidP="00096D1D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 w:rsidRPr="00096D1D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 xml:space="preserve">กรอบแนวคิดเพื่อการวิจัย </w:t>
      </w:r>
    </w:p>
    <w:p w14:paraId="06F00537" w14:textId="77777777" w:rsidR="007E5018" w:rsidRPr="007E5018" w:rsidRDefault="007E5018" w:rsidP="007E5018">
      <w:pPr>
        <w:ind w:right="-52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ดังกล่าวในตอนต้นว่า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(Product)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ที่เป็นนวัตกรรม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(Innovation)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(Developing People for Job Development)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(Need)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7E5018">
        <w:rPr>
          <w:rFonts w:ascii="TH SarabunPSK" w:eastAsia="Calibri" w:hAnsi="TH SarabunPSK" w:cs="TH SarabunPSK"/>
          <w:sz w:val="32"/>
          <w:szCs w:val="32"/>
        </w:rPr>
        <w:t>Challenging New Expectations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7E5018">
        <w:rPr>
          <w:rFonts w:ascii="TH SarabunPSK" w:eastAsia="Calibri" w:hAnsi="TH SarabunPSK" w:cs="TH SarabunPSK"/>
          <w:sz w:val="32"/>
          <w:szCs w:val="32"/>
        </w:rPr>
        <w:t>Changes in the Work Paradigm from Old to New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7E5018">
        <w:rPr>
          <w:rFonts w:ascii="TH SarabunPSK" w:eastAsia="Calibri" w:hAnsi="TH SarabunPSK" w:cs="TH SarabunPSK"/>
          <w:sz w:val="32"/>
          <w:szCs w:val="32"/>
        </w:rPr>
        <w:t>Performance that Has Not Achieved the Expected Results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) จึงต้องการนวัตกรรมมาใช้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Theoretical Perspectives)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(Knowledge)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แล้ว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กระตุ้นให้พวกเขานำความรู้สู่การปฏิบัติ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(Action)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ก็จะก่อให้เกิดพลัง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(Power)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Knowledge + Action = Power” 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7E5018">
        <w:rPr>
          <w:rFonts w:ascii="TH SarabunPSK" w:eastAsia="Calibri" w:hAnsi="TH SarabunPSK" w:cs="TH SarabunPSK"/>
          <w:sz w:val="32"/>
          <w:szCs w:val="32"/>
        </w:rPr>
        <w:t>“Make Them Know What To Do, Then Encourage Them Do What They Know”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หรือ “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Link To On-The-Job Application” </w:t>
      </w:r>
    </w:p>
    <w:p w14:paraId="4104D005" w14:textId="77777777" w:rsidR="007E5018" w:rsidRPr="007E5018" w:rsidRDefault="007E5018" w:rsidP="007E5018">
      <w:pPr>
        <w:ind w:right="-52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ในหัวข้อที่ 2.3 ของงานวิจัยนี้ ผู้วิจัยได้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ศึกษาวรรณกรรมที่เกี่ยวข้องกับนวัตกรรมที่ต้องการ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พัฒนา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ทำให้ได้เนื้อหา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(Content)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7E5018">
        <w:rPr>
          <w:rFonts w:ascii="TH SarabunPSK" w:eastAsia="Calibri" w:hAnsi="TH SarabunPSK" w:cs="TH SarabunPSK"/>
          <w:sz w:val="32"/>
          <w:szCs w:val="32"/>
        </w:rPr>
        <w:t>(Online Self-Training Program)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ที่ประกอบด้วยโครงการอย่างน้อย 2 โครงการ คือ  โครงการ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แรก คือ โครงการ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พัฒนาความรู้ให้กับบุคลากรทางการศึกษาที่กำหนดเป็นกลุ่มเป้าหมาย  และโครงการ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ที่ 2 คือ โครงการ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บุคลากรทางการศึกษาที่กำหนดเป็นกลุ่มเป้าหมายนำความรู้ที่ได้รับสู่การปฏิบัติหรือการพัฒนา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ซึ่งจาก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ความเป็นสังคมดิจิทัล (</w:t>
      </w:r>
      <w:r w:rsidRPr="007E5018">
        <w:rPr>
          <w:rFonts w:ascii="TH SarabunPSK" w:eastAsia="Calibri" w:hAnsi="TH SarabunPSK" w:cs="TH SarabunPSK"/>
          <w:sz w:val="32"/>
          <w:szCs w:val="32"/>
        </w:rPr>
        <w:t>Digital Society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(Knowledge Society)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ทางอินเทอร์เน็ต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ทำให้ได้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เนื้อหาที่เป็นองค์ความรู้เกี่ยวกับ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นวัตกรรมที่ต้องการพัฒนาในงานวิจัยนี้ คือ </w:t>
      </w:r>
    </w:p>
    <w:p w14:paraId="70AD1CC4" w14:textId="77777777" w:rsidR="007E5018" w:rsidRPr="007E5018" w:rsidRDefault="007E5018" w:rsidP="00A4796A">
      <w:pPr>
        <w:numPr>
          <w:ilvl w:val="0"/>
          <w:numId w:val="54"/>
        </w:numPr>
        <w:tabs>
          <w:tab w:val="left" w:pos="907"/>
          <w:tab w:val="left" w:pos="1260"/>
          <w:tab w:val="left" w:pos="1350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t>ทัศนะต่อนิยามของ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พฤติกรรมการทำงานเชิงนวัตกรรม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E5018">
        <w:rPr>
          <w:rFonts w:ascii="TH SarabunPSK" w:eastAsia="Calibri" w:hAnsi="TH SarabunPSK" w:cs="TH SarabunPSK"/>
          <w:sz w:val="32"/>
          <w:szCs w:val="32"/>
        </w:rPr>
        <w:t>The Definition of Innovative Work Behavior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) 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7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All Answers Ltd. (2018</w:t>
      </w:r>
      <w:proofErr w:type="gram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</w:rPr>
        <w:t>,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De</w:t>
      </w:r>
      <w:proofErr w:type="gram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Spiegelaere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Van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Gyes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and Van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Hootegem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(2014)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Messmann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(2012)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De Jong and Den Hartog (2019)</w:t>
      </w:r>
      <w:r w:rsidRPr="007E5018">
        <w:rPr>
          <w:rFonts w:ascii="TH SarabunPSK" w:eastAsia="Calibri" w:hAnsi="TH SarabunPSK" w:cs="TH SarabunPSK"/>
          <w:sz w:val="32"/>
          <w:szCs w:val="32"/>
        </w:rPr>
        <w:t>,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Ahmad (2019), Zainal and Effendi (2020)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Oukes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(2010)</w:t>
      </w:r>
    </w:p>
    <w:p w14:paraId="3C3579F3" w14:textId="77777777" w:rsidR="007E5018" w:rsidRPr="007E5018" w:rsidRDefault="007E5018" w:rsidP="00313B59">
      <w:pPr>
        <w:numPr>
          <w:ilvl w:val="0"/>
          <w:numId w:val="5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t>ทัศนะต่อความสำคัญของ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>พฤติกรรมการทำงานเชิงนวัตกรรม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E5018">
        <w:rPr>
          <w:rFonts w:ascii="TH SarabunPSK" w:eastAsia="Calibri" w:hAnsi="TH SarabunPSK" w:cs="TH SarabunPSK"/>
          <w:sz w:val="32"/>
          <w:szCs w:val="32"/>
        </w:rPr>
        <w:t>The importance of innovative work behavior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4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r w:rsidRPr="007E5018">
        <w:rPr>
          <w:rFonts w:ascii="TH SarabunPSK" w:eastAsia="Times New Roman" w:hAnsi="TH SarabunPSK" w:cs="TH SarabunPSK"/>
          <w:sz w:val="32"/>
          <w:szCs w:val="32"/>
        </w:rPr>
        <w:t>Ahmad (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>2015)</w:t>
      </w:r>
      <w:r w:rsidRPr="007E5018">
        <w:rPr>
          <w:rFonts w:ascii="TH SarabunPSK" w:eastAsia="Times New Roman" w:hAnsi="TH SarabunPSK" w:cs="TH SarabunPSK"/>
          <w:sz w:val="32"/>
          <w:szCs w:val="32"/>
        </w:rPr>
        <w:t>, Tayyaba, Shen and Haider (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>2016)</w:t>
      </w:r>
      <w:r w:rsidRPr="007E5018">
        <w:rPr>
          <w:rFonts w:ascii="TH SarabunPSK" w:eastAsia="Times New Roman" w:hAnsi="TH SarabunPSK" w:cs="TH SarabunPSK"/>
          <w:sz w:val="32"/>
          <w:szCs w:val="32"/>
        </w:rPr>
        <w:t>, Zainal and Effendi (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>2020)</w:t>
      </w:r>
      <w:r w:rsidRPr="007E5018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7E5018">
        <w:rPr>
          <w:rFonts w:ascii="TH SarabunPSK" w:eastAsia="Times New Roman" w:hAnsi="TH SarabunPSK" w:cs="TH SarabunPSK"/>
          <w:sz w:val="32"/>
          <w:szCs w:val="32"/>
        </w:rPr>
        <w:t>Abdullah (</w:t>
      </w:r>
      <w:r w:rsidRPr="007E5018">
        <w:rPr>
          <w:rFonts w:ascii="TH SarabunPSK" w:eastAsia="Times New Roman" w:hAnsi="TH SarabunPSK" w:cs="TH SarabunPSK"/>
          <w:sz w:val="32"/>
          <w:szCs w:val="32"/>
          <w:cs/>
        </w:rPr>
        <w:t>2020)</w:t>
      </w:r>
    </w:p>
    <w:p w14:paraId="6A942495" w14:textId="77777777" w:rsidR="007E5018" w:rsidRPr="007E5018" w:rsidRDefault="007E5018" w:rsidP="00313B59">
      <w:pPr>
        <w:numPr>
          <w:ilvl w:val="0"/>
          <w:numId w:val="5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t>ทัศนะต่อลักษณะหรือคุณลักษณะของบุคคลที่มีพฤติกรรมการทำงานเชิงนวัตกรรม (</w:t>
      </w:r>
      <w:r w:rsidRPr="007E5018">
        <w:rPr>
          <w:rFonts w:ascii="TH SarabunPSK" w:eastAsia="Calibri" w:hAnsi="TH SarabunPSK" w:cs="TH SarabunPSK"/>
          <w:sz w:val="32"/>
          <w:szCs w:val="32"/>
        </w:rPr>
        <w:t>Characteristics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</w:rPr>
        <w:t>of Innovative Work Behavior Persons)</w:t>
      </w:r>
      <w:r w:rsidRPr="007E50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6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Hassi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7E5018">
        <w:rPr>
          <w:rFonts w:ascii="TH SarabunPSK" w:eastAsia="Calibri" w:hAnsi="TH SarabunPSK" w:cs="TH SarabunPSK"/>
          <w:sz w:val="32"/>
          <w:szCs w:val="32"/>
        </w:rPr>
        <w:t>, Bagley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2014)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Day (n.d.),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Newquist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2015)</w:t>
      </w:r>
      <w:r w:rsidRPr="007E5018">
        <w:rPr>
          <w:rFonts w:ascii="TH SarabunPSK" w:eastAsia="Calibri" w:hAnsi="TH SarabunPSK" w:cs="TH SarabunPSK"/>
          <w:sz w:val="32"/>
          <w:szCs w:val="32"/>
        </w:rPr>
        <w:t>, Patel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2018) และ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Oukes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2010)</w:t>
      </w:r>
    </w:p>
    <w:p w14:paraId="504C6901" w14:textId="77777777" w:rsidR="007E5018" w:rsidRPr="007E5018" w:rsidRDefault="007E5018" w:rsidP="00313B59">
      <w:pPr>
        <w:numPr>
          <w:ilvl w:val="0"/>
          <w:numId w:val="5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t>ทัศนะต่ออุปสรรคและวิธีการเอาชนะอุปสรรคในการพัฒนาทักษะการทำงานเชิงนวัตกรรม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 (Obstacles and Overcoming Obstacles to Develop Innovative Work Behaviors)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4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Maer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(n.d.),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Sieczka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2011)</w:t>
      </w:r>
      <w:r w:rsidRPr="007E5018">
        <w:rPr>
          <w:rFonts w:ascii="TH SarabunPSK" w:eastAsia="Calibri" w:hAnsi="TH SarabunPSK" w:cs="TH SarabunPSK"/>
          <w:sz w:val="32"/>
          <w:szCs w:val="32"/>
        </w:rPr>
        <w:t>, Tracy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2016)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E5018">
        <w:rPr>
          <w:rFonts w:ascii="TH SarabunPSK" w:eastAsia="Calibri" w:hAnsi="TH SarabunPSK" w:cs="TH SarabunPSK"/>
          <w:sz w:val="32"/>
          <w:szCs w:val="32"/>
        </w:rPr>
        <w:t>Connor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2020)</w:t>
      </w:r>
    </w:p>
    <w:p w14:paraId="1E653564" w14:textId="77777777" w:rsidR="007E5018" w:rsidRPr="007E5018" w:rsidRDefault="007E5018" w:rsidP="00313B59">
      <w:pPr>
        <w:numPr>
          <w:ilvl w:val="0"/>
          <w:numId w:val="5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40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ทัศนะต่อแนวทางเพื่อพัฒนาพฤติกรรมการทำงานเชิงนวัตกรรม </w:t>
      </w:r>
      <w:r w:rsidRPr="007E5018">
        <w:rPr>
          <w:rFonts w:ascii="TH SarabunPSK" w:eastAsia="Calibri" w:hAnsi="TH SarabunPSK" w:cs="TH SarabunPSK"/>
          <w:sz w:val="32"/>
          <w:szCs w:val="32"/>
        </w:rPr>
        <w:t>(Ways To Develop Innovative Work Behavior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) 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16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Livescault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(n.d.), Robert Half International (n.d.), Green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Gatty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(n.d.), Mike Sharkey (n.d.),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Gayan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7E5018">
        <w:rPr>
          <w:rFonts w:ascii="TH SarabunPSK" w:eastAsia="Calibri" w:hAnsi="TH SarabunPSK" w:cs="TH SarabunPSK"/>
          <w:sz w:val="32"/>
          <w:szCs w:val="32"/>
        </w:rPr>
        <w:t>,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</w:rPr>
        <w:t>Carlstrom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7E5018">
        <w:rPr>
          <w:rFonts w:ascii="TH SarabunPSK" w:eastAsia="Calibri" w:hAnsi="TH SarabunPSK" w:cs="TH SarabunPSK"/>
          <w:sz w:val="32"/>
          <w:szCs w:val="32"/>
        </w:rPr>
        <w:t>, Shulman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7E5018">
        <w:rPr>
          <w:rFonts w:ascii="TH SarabunPSK" w:eastAsia="Calibri" w:hAnsi="TH SarabunPSK" w:cs="TH SarabunPSK"/>
          <w:sz w:val="32"/>
          <w:szCs w:val="32"/>
        </w:rPr>
        <w:t>,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Fedena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Edsys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2017)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Getsmarter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7E5018">
        <w:rPr>
          <w:rFonts w:ascii="TH SarabunPSK" w:eastAsia="Calibri" w:hAnsi="TH SarabunPSK" w:cs="TH SarabunPSK"/>
          <w:sz w:val="32"/>
          <w:szCs w:val="32"/>
        </w:rPr>
        <w:t>, Davis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7E5018">
        <w:rPr>
          <w:rFonts w:ascii="TH SarabunPSK" w:eastAsia="Calibri" w:hAnsi="TH SarabunPSK" w:cs="TH SarabunPSK"/>
          <w:sz w:val="32"/>
          <w:szCs w:val="32"/>
        </w:rPr>
        <w:t>, Guest Author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2018)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Markham (2013),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Jandhyala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(2017)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Seechaliao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2017)</w:t>
      </w:r>
    </w:p>
    <w:p w14:paraId="2BBDF1A1" w14:textId="77777777" w:rsidR="007E5018" w:rsidRPr="007E5018" w:rsidRDefault="007E5018" w:rsidP="00313B59">
      <w:pPr>
        <w:numPr>
          <w:ilvl w:val="0"/>
          <w:numId w:val="54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40"/>
        </w:rPr>
      </w:pPr>
      <w:r w:rsidRPr="007E5018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ทัศนะต่อขั้นตอนเพื่อพัฒนาพฤติกรรมการทำงานเชิงนวัตกรรม (</w:t>
      </w:r>
      <w:r w:rsidRPr="007E5018">
        <w:rPr>
          <w:rFonts w:ascii="TH SarabunPSK" w:eastAsia="Calibri" w:hAnsi="TH SarabunPSK" w:cs="TH SarabunPSK"/>
          <w:sz w:val="32"/>
          <w:szCs w:val="40"/>
        </w:rPr>
        <w:t>Step To Improve Innovative Work Behavior)</w:t>
      </w:r>
      <w:r w:rsidRPr="007E5018">
        <w:rPr>
          <w:rFonts w:ascii="TH SarabunPSK" w:eastAsia="Calibri" w:hAnsi="TH SarabunPSK" w:cs="TH SarabunPSK"/>
          <w:sz w:val="32"/>
          <w:szCs w:val="40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6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Ludema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and Johnson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7E5018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Boutelle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(n. d.), Molloy (2019),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Hattendorf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(2014), </w:t>
      </w:r>
      <w:proofErr w:type="spellStart"/>
      <w:r w:rsidRPr="007E5018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7E5018">
        <w:rPr>
          <w:rFonts w:ascii="TH SarabunPSK" w:eastAsia="Calibri" w:hAnsi="TH SarabunPSK" w:cs="TH SarabunPSK"/>
          <w:sz w:val="32"/>
          <w:szCs w:val="32"/>
        </w:rPr>
        <w:t xml:space="preserve"> (n.d.)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E5018">
        <w:rPr>
          <w:rFonts w:ascii="TH SarabunPSK" w:eastAsia="Calibri" w:hAnsi="TH SarabunPSK" w:cs="TH SarabunPSK"/>
          <w:sz w:val="32"/>
          <w:szCs w:val="32"/>
        </w:rPr>
        <w:t>Björling (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2018) </w:t>
      </w:r>
    </w:p>
    <w:p w14:paraId="30EB7F16" w14:textId="77777777" w:rsidR="007E5018" w:rsidRPr="007E5018" w:rsidRDefault="007E5018" w:rsidP="00313B59">
      <w:pPr>
        <w:numPr>
          <w:ilvl w:val="0"/>
          <w:numId w:val="54"/>
        </w:numPr>
        <w:tabs>
          <w:tab w:val="left" w:pos="360"/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40"/>
        </w:rPr>
      </w:pP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ทัศนะต่อการประเมินพฤติกรรมการทำงานเชิงนวัตกรรม (</w:t>
      </w:r>
      <w:r w:rsidRPr="007E5018">
        <w:rPr>
          <w:rFonts w:ascii="TH SarabunPSK" w:eastAsia="Calibri" w:hAnsi="TH SarabunPSK" w:cs="TH SarabunPSK"/>
          <w:sz w:val="32"/>
          <w:szCs w:val="40"/>
        </w:rPr>
        <w:t xml:space="preserve">Assessment of Innovative Work Behavior)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ศึกษาจาก </w:t>
      </w:r>
      <w:r w:rsidRPr="007E5018">
        <w:rPr>
          <w:rFonts w:ascii="TH SarabunPSK" w:eastAsia="Calibri" w:hAnsi="TH SarabunPSK" w:cs="TH SarabunPSK"/>
          <w:sz w:val="32"/>
          <w:szCs w:val="32"/>
        </w:rPr>
        <w:t>5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De Jong and Den Hartog (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>2019)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Beest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(n.d.), Samson (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>2020)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Messmann</w:t>
      </w:r>
      <w:proofErr w:type="spellEnd"/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>2012)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และ </w:t>
      </w:r>
      <w:r w:rsidRPr="007E5018">
        <w:rPr>
          <w:rFonts w:ascii="TH SarabunPSK" w:eastAsia="Calibri" w:hAnsi="TH SarabunPSK" w:cs="TH SarabunPSK"/>
          <w:color w:val="000000"/>
          <w:sz w:val="32"/>
          <w:szCs w:val="32"/>
        </w:rPr>
        <w:t>Kamp (n.d.)</w:t>
      </w:r>
      <w:r w:rsidRPr="007E5018">
        <w:rPr>
          <w:rFonts w:ascii="TH SarabunPSK" w:eastAsia="Calibri" w:hAnsi="TH SarabunPSK" w:cs="TH SarabunPSK"/>
          <w:sz w:val="32"/>
          <w:szCs w:val="40"/>
          <w:cs/>
        </w:rPr>
        <w:tab/>
      </w:r>
    </w:p>
    <w:p w14:paraId="5577416A" w14:textId="3A319718" w:rsidR="007E5018" w:rsidRPr="007E5018" w:rsidRDefault="007E5018" w:rsidP="007E5018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จากเนื้อหาที่เป็นองค์ความรู้เกี่ยวกับ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นวัตกรรมที่ต้องการพัฒนา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ดังกล่าว ผู้วิจัยได้นำเอา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พัฒนาที่มากำหนดเป็น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</w:rPr>
        <w:t>Input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และนำเอา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ทัศนะต่อขั้นตอนเพื่อการพัฒนา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มากำหนดเป็น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 (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</w:rPr>
        <w:t>Process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ให้เกิดขึ้น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จากผลการพัฒนามากำหนดเป็น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ปัจจัยป้อนออก (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แนวคิดเชิงระบบ (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</w:rPr>
        <w:t>System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</w:rPr>
        <w:t>Approach</w:t>
      </w:r>
      <w:r w:rsidRPr="007E501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ถือเป็นกรอบแนวคิดเพื่อการวิจัย (</w:t>
      </w:r>
      <w:r w:rsidRPr="007E5018">
        <w:rPr>
          <w:rFonts w:ascii="TH SarabunPSK" w:eastAsia="Calibri" w:hAnsi="TH SarabunPSK" w:cs="TH SarabunPSK"/>
          <w:sz w:val="32"/>
          <w:szCs w:val="32"/>
        </w:rPr>
        <w:t>Conceptual Framework for Research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) ใน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วิจัยนี้ </w:t>
      </w:r>
    </w:p>
    <w:p w14:paraId="5B1551DA" w14:textId="77777777" w:rsidR="007E5018" w:rsidRPr="007E5018" w:rsidRDefault="007E5018" w:rsidP="007E5018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F209EF" w14:textId="77777777" w:rsidR="007E5018" w:rsidRPr="007E5018" w:rsidRDefault="007E5018" w:rsidP="007E5018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7E5018" w:rsidRPr="007E5018" w:rsidSect="00A4796A">
          <w:headerReference w:type="even" r:id="rId12"/>
          <w:headerReference w:type="default" r:id="rId13"/>
          <w:headerReference w:type="first" r:id="rId14"/>
          <w:footerReference w:type="first" r:id="rId15"/>
          <w:pgSz w:w="11907" w:h="16840" w:code="9"/>
          <w:pgMar w:top="2160" w:right="1440" w:bottom="1440" w:left="2160" w:header="1418" w:footer="709" w:gutter="0"/>
          <w:pgNumType w:start="1"/>
          <w:cols w:space="708"/>
          <w:docGrid w:linePitch="435"/>
        </w:sectPr>
      </w:pPr>
    </w:p>
    <w:p w14:paraId="6F740BAF" w14:textId="77777777" w:rsidR="007E5018" w:rsidRPr="007E5018" w:rsidRDefault="007E5018" w:rsidP="007E5018">
      <w:pPr>
        <w:tabs>
          <w:tab w:val="left" w:pos="907"/>
          <w:tab w:val="left" w:pos="1151"/>
          <w:tab w:val="left" w:pos="1440"/>
          <w:tab w:val="left" w:pos="1588"/>
        </w:tabs>
        <w:spacing w:after="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E501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78DE5120" wp14:editId="03DB28B9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CCBACB" w14:textId="77777777" w:rsidR="00DE5232" w:rsidRDefault="00DE5232" w:rsidP="007E5018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5120" id="Text Box 4" o:spid="_x0000_s1032" type="#_x0000_t202" style="position:absolute;left:0;text-align:left;margin-left:676.8pt;margin-top:396.75pt;width:38.05pt;height:21.75pt;rotation:90;z-index:2542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siRQIAAIcEAAAOAAAAZHJzL2Uyb0RvYy54bWysVEtv2zAMvg/YfxB0X2zn1c6IU2QpMgwo&#10;2gLp0LMiS7EBWdQkJXb260fJTpp1Ow3zQRAf+kh+JL246xpFjsK6GnRBs1FKidAcylrvC/r9ZfPp&#10;lhLnmS6ZAi0KehKO3i0/fli0JhdjqECVwhIE0S5vTUEr702eJI5XomFuBEZoNEqwDfMo2n1SWtYi&#10;eqOScZrOkxZsaSxw4Rxq73sjXUZ8KQX3T1I64YkqKObm42njuQtnslywfG+ZqWo+pMH+IYuG1RqD&#10;XqDumWfkYOs/oJqaW3Ag/YhDk4CUNRexBqwmS99Vs62YEbEWJMeZC03u/8Hyx+PWPFviuy/QYQMD&#10;Ia1xuUNlqKeTtiEWkLfZNA1frBLzJuiNhJ4uJIrOE47K6e0kS8eUcDSNb+bZZBYwkx4qQBrr/FcB&#10;DQmXglrsUQRlxwfne9ezS3B3oOpyUysVhZNbK0uODNuJU1BCS4lizqOyoJv4DdF+e6Y0aQs6n8z6&#10;9DUEvD6U0gFXxFEZ4r/VH26+23WkLvH5mZsdlCekLLKCFDjDNzWW8oB5PDOL44NKXAn/hIdUgJFh&#10;uFFSgf35N33wx66ilZIWx7Gg7seBWYHlfdPY78/ZdBrmNwrT2c0YBXtt2V1b9KFZA1KUxeziNfh7&#10;db5KC80rbs4qREUT0xxjF9Sfr2vfLwluHherVXTCiTXMP+it4QH63MuX7pVZM3TT4xg8wnlwWf6u&#10;qb1veKlhdfAg69jxwHPPKk5KEHDa48wMmxnW6VqOXm//j+UvAAAA//8DAFBLAwQUAAYACAAAACEA&#10;/G9AS+IAAAANAQAADwAAAGRycy9kb3ducmV2LnhtbEyPy27CMBBF95X6D9ZU6q44EEogjYMQ0E0l&#10;RJv0A0w8eajxOIodkv59zaosr+bo3jPJdtItu2JvG0MC5rMAGFJhVEOVgO/8/WUNzDpJSraGUMAv&#10;Wtimjw+JjJUZ6QuvmauYLyEbSwG1c13MuS1q1NLOTIfkb6XptXQ+9hVXvRx9uW75IghWXMuG/EIt&#10;O9zXWPxkgxagBrXPSWVlHhxP5ceh3GXnz1GI56dp9wbM4eT+Ybjpe3VIvdPFDKQsa30OV5uNZwVE&#10;UbQAdkOW83AJ7CJg/RqGwNOE33+R/gEAAP//AwBQSwECLQAUAAYACAAAACEAtoM4kv4AAADhAQAA&#10;EwAAAAAAAAAAAAAAAAAAAAAAW0NvbnRlbnRfVHlwZXNdLnhtbFBLAQItABQABgAIAAAAIQA4/SH/&#10;1gAAAJQBAAALAAAAAAAAAAAAAAAAAC8BAABfcmVscy8ucmVsc1BLAQItABQABgAIAAAAIQCB4qsi&#10;RQIAAIcEAAAOAAAAAAAAAAAAAAAAAC4CAABkcnMvZTJvRG9jLnhtbFBLAQItABQABgAIAAAAIQD8&#10;b0BL4gAAAA0BAAAPAAAAAAAAAAAAAAAAAJ8EAABkcnMvZG93bnJldi54bWxQSwUGAAAAAAQABADz&#10;AAAArgUAAAAA&#10;" fillcolor="window" stroked="f" strokeweight=".5pt">
                <v:textbox>
                  <w:txbxContent>
                    <w:p w14:paraId="5ACCBACB" w14:textId="77777777" w:rsidR="00DE5232" w:rsidRDefault="00DE5232" w:rsidP="007E5018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7E501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 ..... กรอบแนวคิดเพื่อการวิจัย - 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>แนวคิดเชิงระบบของข้อเสนอทางเลือกที่หลากหลายในเชิงวิชาการหรือทฤษฎี (</w:t>
      </w:r>
      <w:r w:rsidRPr="007E5018">
        <w:rPr>
          <w:rFonts w:ascii="TH SarabunPSK" w:eastAsia="Calibri" w:hAnsi="TH SarabunPSK" w:cs="TH SarabunPSK"/>
          <w:sz w:val="32"/>
          <w:szCs w:val="32"/>
        </w:rPr>
        <w:t>Academic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</w:rPr>
        <w:t>or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</w:rPr>
        <w:t>theoretical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E5018">
        <w:rPr>
          <w:rFonts w:ascii="TH SarabunPSK" w:eastAsia="Calibri" w:hAnsi="TH SarabunPSK" w:cs="TH SarabunPSK"/>
          <w:sz w:val="32"/>
          <w:szCs w:val="32"/>
        </w:rPr>
        <w:t>Alternative</w:t>
      </w:r>
      <w:r w:rsidRPr="007E5018">
        <w:rPr>
          <w:rFonts w:ascii="TH SarabunPSK" w:eastAsia="Calibri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7E5018">
        <w:rPr>
          <w:rFonts w:ascii="TH SarabunPSK" w:eastAsia="Calibri" w:hAnsi="TH SarabunPSK" w:cs="TH SarabunPSK"/>
          <w:color w:val="202124"/>
          <w:sz w:val="32"/>
          <w:szCs w:val="32"/>
          <w:lang w:val="en"/>
        </w:rPr>
        <w:t>Offerings</w:t>
      </w:r>
      <w:r w:rsidRPr="007E501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E5018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</w:t>
      </w:r>
    </w:p>
    <w:tbl>
      <w:tblPr>
        <w:tblStyle w:val="510"/>
        <w:tblW w:w="13230" w:type="dxa"/>
        <w:jc w:val="center"/>
        <w:tblLayout w:type="fixed"/>
        <w:tblLook w:val="04A0" w:firstRow="1" w:lastRow="0" w:firstColumn="1" w:lastColumn="0" w:noHBand="0" w:noVBand="1"/>
      </w:tblPr>
      <w:tblGrid>
        <w:gridCol w:w="6480"/>
        <w:gridCol w:w="3510"/>
        <w:gridCol w:w="3240"/>
      </w:tblGrid>
      <w:tr w:rsidR="007E5018" w:rsidRPr="007E5018" w14:paraId="7D4EED97" w14:textId="77777777" w:rsidTr="00A4796A">
        <w:trPr>
          <w:tblHeader/>
          <w:jc w:val="center"/>
        </w:trPr>
        <w:tc>
          <w:tcPr>
            <w:tcW w:w="6480" w:type="dxa"/>
            <w:shd w:val="clear" w:color="auto" w:fill="D9D9D9" w:themeFill="background1" w:themeFillShade="D9"/>
          </w:tcPr>
          <w:p w14:paraId="51F12E10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ปัจจัยป้อนเข้า (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</w:rPr>
              <w:t>Input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)</w:t>
            </w:r>
          </w:p>
          <w:p w14:paraId="2C80EE76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TH SarabunPSK" w:eastAsia="Calibri" w:hAnsi="TH SarabunPSK" w:cs="TH SarabunPSK" w:hint="cs"/>
                <w:sz w:val="24"/>
                <w:cs/>
              </w:rPr>
              <w:t>แนวทาง</w:t>
            </w:r>
            <w:r w:rsidRPr="007E5018">
              <w:rPr>
                <w:rFonts w:ascii="TH SarabunPSK" w:eastAsia="Calibri" w:hAnsi="TH SarabunPSK" w:cs="TH SarabunPSK"/>
                <w:sz w:val="24"/>
                <w:cs/>
              </w:rPr>
              <w:t>เพื่อการพัฒนา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6948E5C1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กระบวนการ (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</w:rPr>
              <w:t>Process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)</w:t>
            </w:r>
          </w:p>
          <w:p w14:paraId="2CA3027E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TH SarabunPSK" w:eastAsia="Calibri" w:hAnsi="TH SarabunPSK" w:cs="TH SarabunPSK"/>
                <w:sz w:val="24"/>
                <w:cs/>
              </w:rPr>
              <w:t>ขั้นตอนเพื่อการพัฒนา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4A36C66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Calibri" w:eastAsia="Calibri" w:hAnsi="Calibri" w:cs="TH SarabunPSK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09B5EA7F" wp14:editId="22F1C0D6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49" name="สี่เหลี่ยมผืนผ้า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2ECEF" id="สี่เหลี่ยมผืนผ้า 449" o:spid="_x0000_s1026" style="position:absolute;margin-left:739.85pt;margin-top:27.1pt;width:43pt;height:43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YkVQIAALEEAAAOAAAAZHJzL2Uyb0RvYy54bWysVE1vGyEQvVfqf0Dcm7Utu0msrCMrlqtK&#10;URLJiXImLHiRgKED9tr99R3YTZymPVXlwM4ww3w83uzV9cFZtlcYDfiaj89GnCkvoTF+W/Onx/WX&#10;C85iEr4RFryq+VFFfr34/OmqC3M1gRZso5BREB/nXah5m1KYV1WUrXIinkFQnowa0IlEKm6rBkVH&#10;0Z2tJqPR16oDbAKCVDHS6ao38kWJr7WS6V7rqBKzNafaUtmx7C95rxZXYr5FEVojhzLEP1ThhPGU&#10;9C3USiTBdmj+COWMRIig05kEV4HWRqrSA3UzHn3oZtOKoEovBE4MbzDF/xdW3u034QEJhi7EeSQx&#10;d3HQ6PKX6mOHAtbxDSx1SEzS4Ww6uxwTpJJMRR5nMKvT5YAxfVPgWBZqjvQWBSKxv42pd311ybki&#10;WNOsjbVFOcYbi2wv6NnotRvoOLMiJjqs+bqsIdtv16xnHbFwcj7KhQnik7YikehCU/Pot5wJuyWi&#10;yoSlFg85YyFBrmUlYtsnLWF7djiTiKLWuJpfjPIaMlufK1WFZENHJwyz9ALN8QEZQs+6GOTaUJJb&#10;6uNBINGMiqTRSfe0aQtUOQwSZy3gz7+dZ396fbJy1hFtqasfO4GK4PnuiReX4+k087wo09n5hBR8&#10;b3l5b/E7dwME8ZiGNMgiZv9kX0WN4J5pwpY5K5mEl5S7x29QblI/TjSjUi2XxY24HUS69Zsgc/CM&#10;U4b38fAsMAx8SESkO3iluJh/oEXvm296WO4SaFM4c8KVuJYVmovCumGG8+C914vX6U+z+AUAAP//&#10;AwBQSwMEFAAGAAgAAAAhAJdRpHrhAAAADAEAAA8AAABkcnMvZG93bnJldi54bWxMj8FOwzAQRO9I&#10;/IO1SFxQ6xA1bQhxKkQFCC4VLUgct/GSRMR2iJ02/D2bExxnZzTzNl+PphVH6n3jrILreQSCbOl0&#10;YysFb/uHWQrCB7QaW2dJwQ95WBfnZzlm2p3sKx13oRJcYn2GCuoQukxKX9Zk0M9dR5a9T9cbDCz7&#10;SuoeT1xuWhlH0VIabCwv1NjRfU3l124wPJJuN93T5jl93L50eni/+qaPFJW6vBjvbkEEGsNfGCZ8&#10;RoeCmQ5usNqLlvVidbPirIJkEYOYEsky4cth8qIYZJHL/08UvwAAAP//AwBQSwECLQAUAAYACAAA&#10;ACEAtoM4kv4AAADhAQAAEwAAAAAAAAAAAAAAAAAAAAAAW0NvbnRlbnRfVHlwZXNdLnhtbFBLAQIt&#10;ABQABgAIAAAAIQA4/SH/1gAAAJQBAAALAAAAAAAAAAAAAAAAAC8BAABfcmVscy8ucmVsc1BLAQIt&#10;ABQABgAIAAAAIQDxDBYkVQIAALEEAAAOAAAAAAAAAAAAAAAAAC4CAABkcnMvZTJvRG9jLnhtbFBL&#10;AQItABQABgAIAAAAIQCXUaR64QAAAAwBAAAPAAAAAAAAAAAAAAAAAK8EAABkcnMvZG93bnJldi54&#10;bWxQSwUGAAAAAAQABADzAAAAvQUAAAAA&#10;" fillcolor="window" stroked="f" strokeweight="1pt"/>
                  </w:pict>
                </mc:Fallback>
              </mc:AlternateContent>
            </w:r>
            <w:r w:rsidRPr="007E5018">
              <w:rPr>
                <w:rFonts w:ascii="Calibri" w:eastAsia="Calibri" w:hAnsi="Calibri" w:cs="TH SarabunPSK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2F7F9C26" wp14:editId="4D961F71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F21C2" id="สี่เหลี่ยมผืนผ้า 20" o:spid="_x0000_s1026" style="position:absolute;margin-left:733.4pt;margin-top:34.2pt;width:43pt;height:43pt;z-index:2542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YkVQIAALEEAAAOAAAAZHJzL2Uyb0RvYy54bWysVE1vGyEQvVfqf0Dcm7Utu0msrCMrlqtK&#10;URLJiXImLHiRgKED9tr99R3YTZymPVXlwM4ww3w83uzV9cFZtlcYDfiaj89GnCkvoTF+W/Onx/WX&#10;C85iEr4RFryq+VFFfr34/OmqC3M1gRZso5BREB/nXah5m1KYV1WUrXIinkFQnowa0IlEKm6rBkVH&#10;0Z2tJqPR16oDbAKCVDHS6ao38kWJr7WS6V7rqBKzNafaUtmx7C95rxZXYr5FEVojhzLEP1ThhPGU&#10;9C3USiTBdmj+COWMRIig05kEV4HWRqrSA3UzHn3oZtOKoEovBE4MbzDF/xdW3u034QEJhi7EeSQx&#10;d3HQ6PKX6mOHAtbxDSx1SEzS4Ww6uxwTpJJMRR5nMKvT5YAxfVPgWBZqjvQWBSKxv42pd311ybki&#10;WNOsjbVFOcYbi2wv6NnotRvoOLMiJjqs+bqsIdtv16xnHbFwcj7KhQnik7YikehCU/Pot5wJuyWi&#10;yoSlFg85YyFBrmUlYtsnLWF7djiTiKLWuJpfjPIaMlufK1WFZENHJwyz9ALN8QEZQs+6GOTaUJJb&#10;6uNBINGMiqTRSfe0aQtUOQwSZy3gz7+dZ396fbJy1hFtqasfO4GK4PnuiReX4+k087wo09n5hBR8&#10;b3l5b/E7dwME8ZiGNMgiZv9kX0WN4J5pwpY5K5mEl5S7x29QblI/TjSjUi2XxY24HUS69Zsgc/CM&#10;U4b38fAsMAx8SESkO3iluJh/oEXvm296WO4SaFM4c8KVuJYVmovCumGG8+C914vX6U+z+AUAAP//&#10;AwBQSwMEFAAGAAgAAAAhANtT6ingAAAADAEAAA8AAABkcnMvZG93bnJldi54bWxMj0FPwzAMhe9I&#10;/IfISFwQS5m6KipNJ8QECC4TAySOWWPaisYpTbqVf497Yjc/++m9z8V6cp044BBaTxpuFgkIpMrb&#10;lmoN728P1wpEiIas6Tyhhl8MsC7PzwqTW3+kVzzsYi04hEJuNDQx9rmUoWrQmbDwPRLfvvzgTGQ5&#10;1NIO5sjhrpPLJMmkMy1xQ2N6vG+w+t6NjkvUdtM/bZ7V4/alt+PH1Q9+KqP15cV0dwsi4hT/zTDj&#10;MzqUzLT3I9kgOtZpljF71JCpFMTsWK2WvNnPU5qCLAt5+kT5BwAA//8DAFBLAQItABQABgAIAAAA&#10;IQC2gziS/gAAAOEBAAATAAAAAAAAAAAAAAAAAAAAAABbQ29udGVudF9UeXBlc10ueG1sUEsBAi0A&#10;FAAGAAgAAAAhADj9If/WAAAAlAEAAAsAAAAAAAAAAAAAAAAALwEAAF9yZWxzLy5yZWxzUEsBAi0A&#10;FAAGAAgAAAAhAPEMFiRVAgAAsQQAAA4AAAAAAAAAAAAAAAAALgIAAGRycy9lMm9Eb2MueG1sUEsB&#10;Ai0AFAAGAAgAAAAhANtT6ingAAAADAEAAA8AAAAAAAAAAAAAAAAArwQAAGRycy9kb3ducmV2Lnht&#10;bFBLBQYAAAAABAAEAPMAAAC8BQAAAAA=&#10;" fillcolor="window" stroked="f" strokeweight="1pt"/>
                  </w:pict>
                </mc:Fallback>
              </mc:AlternateConten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ผลลัพธ์ (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</w:rPr>
              <w:t>Output</w:t>
            </w:r>
            <w:r w:rsidRPr="007E5018">
              <w:rPr>
                <w:rFonts w:ascii="TH SarabunPSK" w:eastAsia="Calibri" w:hAnsi="TH SarabunPSK" w:cs="TH SarabunPSK"/>
                <w:b/>
                <w:bCs/>
                <w:sz w:val="24"/>
                <w:cs/>
              </w:rPr>
              <w:t>)</w:t>
            </w:r>
          </w:p>
          <w:p w14:paraId="0C82499E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24"/>
              </w:rPr>
            </w:pPr>
            <w:r w:rsidRPr="007E5018">
              <w:rPr>
                <w:rFonts w:ascii="TH SarabunPSK" w:eastAsia="Calibri" w:hAnsi="TH SarabunPSK" w:cs="TH SarabunPSK"/>
                <w:sz w:val="24"/>
                <w:cs/>
              </w:rPr>
              <w:t>คุณลักษณะที่คาดหวัง</w:t>
            </w:r>
            <w:r w:rsidRPr="007E5018">
              <w:rPr>
                <w:rFonts w:ascii="TH SarabunPSK" w:eastAsia="Calibri" w:hAnsi="TH SarabunPSK" w:cs="TH SarabunPSK" w:hint="cs"/>
                <w:sz w:val="24"/>
                <w:cs/>
              </w:rPr>
              <w:t>ให้เกิดขึ้น</w:t>
            </w:r>
          </w:p>
        </w:tc>
      </w:tr>
      <w:tr w:rsidR="007E5018" w:rsidRPr="007E5018" w14:paraId="682B2CFF" w14:textId="77777777" w:rsidTr="00A4796A">
        <w:trPr>
          <w:jc w:val="center"/>
        </w:trPr>
        <w:tc>
          <w:tcPr>
            <w:tcW w:w="6480" w:type="dxa"/>
          </w:tcPr>
          <w:p w14:paraId="57FDA6BA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เป็นผู้ฟังที่เอาใจใส่ (</w:t>
            </w:r>
            <w:r w:rsidRPr="007E5018">
              <w:rPr>
                <w:rFonts w:ascii="TH SarabunPSK" w:eastAsia="Times New Roman" w:hAnsi="TH SarabunPSK" w:cs="TH SarabunPSK"/>
              </w:rPr>
              <w:t>Become an Attentive Listener)</w:t>
            </w:r>
          </w:p>
          <w:p w14:paraId="38F20490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ส่งเสริมทักษะใหม่ ๆ (</w:t>
            </w:r>
            <w:r w:rsidRPr="007E5018">
              <w:rPr>
                <w:rFonts w:ascii="TH SarabunPSK" w:eastAsia="Times New Roman" w:hAnsi="TH SarabunPSK" w:cs="TH SarabunPSK"/>
              </w:rPr>
              <w:t>Encourage New Skills)</w:t>
            </w:r>
          </w:p>
          <w:p w14:paraId="37A5DDBB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สร้างตัวอย่างการทำงาน (</w:t>
            </w:r>
            <w:r w:rsidRPr="007E5018">
              <w:rPr>
                <w:rFonts w:ascii="TH SarabunPSK" w:eastAsia="Times New Roman" w:hAnsi="TH SarabunPSK" w:cs="TH SarabunPSK"/>
              </w:rPr>
              <w:t>Set the Example)</w:t>
            </w:r>
          </w:p>
          <w:p w14:paraId="71382B7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ส่งเสริมการใช้เทคโนโลยี (</w:t>
            </w:r>
            <w:r w:rsidRPr="007E5018">
              <w:rPr>
                <w:rFonts w:ascii="TH SarabunPSK" w:eastAsia="Times New Roman" w:hAnsi="TH SarabunPSK" w:cs="TH SarabunPSK"/>
              </w:rPr>
              <w:t xml:space="preserve">Technology) </w:t>
            </w:r>
          </w:p>
          <w:p w14:paraId="12E880F3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ยินดีต้อนรับแนวคิดใหม่ (</w:t>
            </w:r>
            <w:r w:rsidRPr="007E5018">
              <w:rPr>
                <w:rFonts w:ascii="TH SarabunPSK" w:eastAsia="Times New Roman" w:hAnsi="TH SarabunPSK" w:cs="TH SarabunPSK"/>
              </w:rPr>
              <w:t>Welcome New Ideas)</w:t>
            </w:r>
          </w:p>
          <w:p w14:paraId="7CA7A265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สอนแนวคิด ไม่ใช่ข้อเท็จจริง (</w:t>
            </w:r>
            <w:r w:rsidRPr="007E5018">
              <w:rPr>
                <w:rFonts w:ascii="TH SarabunPSK" w:eastAsia="Times New Roman" w:hAnsi="TH SarabunPSK" w:cs="TH SarabunPSK"/>
              </w:rPr>
              <w:t>Teach Concepts, Not Facts)</w:t>
            </w:r>
          </w:p>
          <w:p w14:paraId="460DFEC4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ส่งเสริมการเรียนรู้ส่วนบุคคล  (</w:t>
            </w:r>
            <w:proofErr w:type="spellStart"/>
            <w:r w:rsidRPr="007E5018">
              <w:rPr>
                <w:rFonts w:ascii="TH SarabunPSK" w:eastAsia="Times New Roman" w:hAnsi="TH SarabunPSK" w:cs="TH SarabunPSK"/>
              </w:rPr>
              <w:t>Personalised</w:t>
            </w:r>
            <w:proofErr w:type="spellEnd"/>
            <w:r w:rsidRPr="007E5018">
              <w:rPr>
                <w:rFonts w:ascii="TH SarabunPSK" w:eastAsia="Times New Roman" w:hAnsi="TH SarabunPSK" w:cs="TH SarabunPSK"/>
              </w:rPr>
              <w:t xml:space="preserve"> Learning) </w:t>
            </w:r>
          </w:p>
          <w:p w14:paraId="21F38BA2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การสอนผ่านกระดานอัจฉริยะ (</w:t>
            </w:r>
            <w:r w:rsidRPr="007E5018">
              <w:rPr>
                <w:rFonts w:ascii="TH SarabunPSK" w:eastAsia="Times New Roman" w:hAnsi="TH SarabunPSK" w:cs="TH SarabunPSK"/>
              </w:rPr>
              <w:t xml:space="preserve">Teaching through Smart Boards) </w:t>
            </w:r>
          </w:p>
          <w:p w14:paraId="174084F2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ส่งเสริมการเรียนรู้ด้วยโครงงาน (</w:t>
            </w:r>
            <w:r w:rsidRPr="007E5018">
              <w:rPr>
                <w:rFonts w:ascii="TH SarabunPSK" w:eastAsia="Times New Roman" w:hAnsi="TH SarabunPSK" w:cs="TH SarabunPSK"/>
              </w:rPr>
              <w:t>Project-Based Learning : PBL)</w:t>
            </w:r>
          </w:p>
          <w:p w14:paraId="2138E925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ใช้การถามคำถามแบบปลายเปิด (</w:t>
            </w:r>
            <w:r w:rsidRPr="007E5018">
              <w:rPr>
                <w:rFonts w:ascii="TH SarabunPSK" w:eastAsia="Times New Roman" w:hAnsi="TH SarabunPSK" w:cs="TH SarabunPSK"/>
              </w:rPr>
              <w:t>Ask Open-Ended Questions)</w:t>
            </w:r>
          </w:p>
          <w:p w14:paraId="1F54F0E2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ไม่ให้บุคลากรทำงานที่ยากเกินตัว (</w:t>
            </w:r>
            <w:r w:rsidRPr="007E5018">
              <w:rPr>
                <w:rFonts w:ascii="TH SarabunPSK" w:eastAsia="Times New Roman" w:hAnsi="TH SarabunPSK" w:cs="TH SarabunPSK"/>
              </w:rPr>
              <w:t>Don’t Make Staff Jump through Hoops)</w:t>
            </w:r>
          </w:p>
          <w:p w14:paraId="18A9C9AC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ส่งเสริมการทำงานร่วมกันเป็นทีม (</w:t>
            </w:r>
            <w:r w:rsidRPr="007E5018">
              <w:rPr>
                <w:rFonts w:ascii="TH SarabunPSK" w:eastAsia="Times New Roman" w:hAnsi="TH SarabunPSK" w:cs="TH SarabunPSK"/>
              </w:rPr>
              <w:t>Work Together as a Team)</w:t>
            </w:r>
          </w:p>
          <w:p w14:paraId="44AA8E7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ส่งเสริมการเข้าร่วมศูนย์นวัตกรรม (</w:t>
            </w:r>
            <w:r w:rsidRPr="007E5018">
              <w:rPr>
                <w:rFonts w:ascii="TH SarabunPSK" w:eastAsia="Times New Roman" w:hAnsi="TH SarabunPSK" w:cs="TH SarabunPSK"/>
              </w:rPr>
              <w:t>Participate in an Innovation Hub)</w:t>
            </w:r>
          </w:p>
          <w:p w14:paraId="5E287A44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ส่งเสริมการระบุปัญหาในการทำงาน (</w:t>
            </w:r>
            <w:r w:rsidRPr="007E5018">
              <w:rPr>
                <w:rFonts w:ascii="TH SarabunPSK" w:eastAsia="Times New Roman" w:hAnsi="TH SarabunPSK" w:cs="TH SarabunPSK"/>
              </w:rPr>
              <w:t>Identify the Issues to Work on)</w:t>
            </w:r>
          </w:p>
          <w:p w14:paraId="51E77964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จัดตั้งชมรมการเรียนรู้ การทัศนศึกษา (</w:t>
            </w:r>
            <w:r w:rsidRPr="007E5018">
              <w:rPr>
                <w:rFonts w:ascii="TH SarabunPSK" w:eastAsia="Times New Roman" w:hAnsi="TH SarabunPSK" w:cs="TH SarabunPSK"/>
              </w:rPr>
              <w:t>Classes Outside the Classroom)</w:t>
            </w:r>
          </w:p>
          <w:p w14:paraId="3828C061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พิจารณาใช้รูปแบบห้องเรียนกลับด้าน (</w:t>
            </w:r>
            <w:r w:rsidRPr="007E5018">
              <w:rPr>
                <w:rFonts w:ascii="TH SarabunPSK" w:eastAsia="Times New Roman" w:hAnsi="TH SarabunPSK" w:cs="TH SarabunPSK"/>
              </w:rPr>
              <w:t>Consider a Flipped Classroom Model)</w:t>
            </w:r>
          </w:p>
          <w:p w14:paraId="0E6914EB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สร้างสภาพแวดล้อมการเรียนรู้ที่ยืดหยุ่น (</w:t>
            </w:r>
            <w:r w:rsidRPr="007E5018">
              <w:rPr>
                <w:rFonts w:ascii="TH SarabunPSK" w:eastAsia="Times New Roman" w:hAnsi="TH SarabunPSK" w:cs="TH SarabunPSK"/>
              </w:rPr>
              <w:t>Create Flexible Learning Environments)</w:t>
            </w:r>
          </w:p>
          <w:p w14:paraId="70544061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18.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จำลองและส่งเสริมพฤติกรรมที่กล้าหาญ (</w:t>
            </w:r>
            <w:r w:rsidRPr="007E5018">
              <w:rPr>
                <w:rFonts w:ascii="TH SarabunPSK" w:eastAsia="Times New Roman" w:hAnsi="TH SarabunPSK" w:cs="TH SarabunPSK"/>
              </w:rPr>
              <w:t>Model and Promote Fearless Behavior)</w:t>
            </w:r>
          </w:p>
          <w:p w14:paraId="6B36AE3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lastRenderedPageBreak/>
              <w:t>19.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นำแนวทางการจัดการที่ไม่มีลำดับชั้นมาใช้ (</w:t>
            </w:r>
            <w:r w:rsidRPr="007E5018">
              <w:rPr>
                <w:rFonts w:ascii="TH SarabunPSK" w:eastAsia="Times New Roman" w:hAnsi="TH SarabunPSK" w:cs="TH SarabunPSK"/>
              </w:rPr>
              <w:t>Adopt a Non-Hierarchical Management Approach)</w:t>
            </w:r>
          </w:p>
          <w:p w14:paraId="2BC754AB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ส่งเสริมการสอนผ่านเทคโนโลยีเสมือนจริง (</w:t>
            </w:r>
            <w:r w:rsidRPr="007E5018">
              <w:rPr>
                <w:rFonts w:ascii="TH SarabunPSK" w:eastAsia="Times New Roman" w:hAnsi="TH SarabunPSK" w:cs="TH SarabunPSK"/>
              </w:rPr>
              <w:t>Teaching through Virtual Reality)</w:t>
            </w:r>
          </w:p>
          <w:p w14:paraId="1907FD5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ส่งเสริมสภาพแวดล้อมที่เป็นมิตรกับคำถาม (</w:t>
            </w:r>
            <w:r w:rsidRPr="007E5018">
              <w:rPr>
                <w:rFonts w:ascii="TH SarabunPSK" w:eastAsia="Times New Roman" w:hAnsi="TH SarabunPSK" w:cs="TH SarabunPSK"/>
              </w:rPr>
              <w:t>Foster a Question-Friendly Environment)</w:t>
            </w:r>
          </w:p>
          <w:p w14:paraId="628F9912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ส่งเสริมการคิด เพื่อการแข่งขันใหม่อีกรอบ (</w:t>
            </w:r>
            <w:r w:rsidRPr="007E5018">
              <w:rPr>
                <w:rFonts w:ascii="TH SarabunPSK" w:eastAsia="Times New Roman" w:hAnsi="TH SarabunPSK" w:cs="TH SarabunPSK"/>
              </w:rPr>
              <w:t>Rethink Competition)</w:t>
            </w:r>
          </w:p>
          <w:p w14:paraId="39F041E6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ส่งเสริมการใช้กระบวนการคิดเชิงออกแบบ (</w:t>
            </w:r>
            <w:r w:rsidRPr="007E5018">
              <w:rPr>
                <w:rFonts w:ascii="TH SarabunPSK" w:eastAsia="Times New Roman" w:hAnsi="TH SarabunPSK" w:cs="TH SarabunPSK"/>
              </w:rPr>
              <w:t>Use The Design-Thinking Process)</w:t>
            </w:r>
          </w:p>
          <w:p w14:paraId="511CDFC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 xml:space="preserve">การเรียนรู้จากการวิจัย การเรียนรู้โดยใช้ปัญหา </w:t>
            </w:r>
          </w:p>
          <w:p w14:paraId="5BC1E395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ใช้เวลาเป็นเครื่องมือและพื้นที่ในการสร้างสรรค์ (</w:t>
            </w:r>
            <w:r w:rsidRPr="007E5018">
              <w:rPr>
                <w:rFonts w:ascii="TH SarabunPSK" w:eastAsia="Times New Roman" w:hAnsi="TH SarabunPSK" w:cs="TH SarabunPSK"/>
              </w:rPr>
              <w:t>Use Tools to Create Time and Space to Innovate)</w:t>
            </w:r>
          </w:p>
          <w:p w14:paraId="3844A27F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สร้างสภาพแวดล้อมที่เอื้ออาทรและการยอมรับ (</w:t>
            </w:r>
            <w:r w:rsidRPr="007E5018">
              <w:rPr>
                <w:rFonts w:ascii="TH SarabunPSK" w:eastAsia="Times New Roman" w:hAnsi="TH SarabunPSK" w:cs="TH SarabunPSK"/>
              </w:rPr>
              <w:t>Create a Compassionate, Accepting Environment)</w:t>
            </w:r>
          </w:p>
          <w:p w14:paraId="3C1AB409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สร้างแบบจำลองความคิดสร้างสรรค์ในห้องเรียน (</w:t>
            </w:r>
            <w:r w:rsidRPr="007E5018">
              <w:rPr>
                <w:rFonts w:ascii="TH SarabunPSK" w:eastAsia="Times New Roman" w:hAnsi="TH SarabunPSK" w:cs="TH SarabunPSK"/>
              </w:rPr>
              <w:t>Model Creativity in the Classroom)</w:t>
            </w:r>
          </w:p>
          <w:p w14:paraId="67798533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เทคนิคการตั้งคำถามท้าทายให้คิดอย่างสร้างสรรค์</w:t>
            </w:r>
          </w:p>
          <w:p w14:paraId="3BF7DDC1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29.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ส่งเสริมให้พนักงานของคุณคิดเกี่ยวกับปัญหายาก ๆ (</w:t>
            </w:r>
            <w:r w:rsidRPr="007E5018">
              <w:rPr>
                <w:rFonts w:ascii="TH SarabunPSK" w:eastAsia="Times New Roman" w:hAnsi="TH SarabunPSK" w:cs="TH SarabunPSK"/>
              </w:rPr>
              <w:t>Empower your Employees to Think about Tough Problems)</w:t>
            </w:r>
          </w:p>
          <w:p w14:paraId="2F0301FE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ให้อำนาจแก่พนักงานในการตัดสินใจและดำเนินการ (</w:t>
            </w:r>
            <w:r w:rsidRPr="007E5018">
              <w:rPr>
                <w:rFonts w:ascii="TH SarabunPSK" w:eastAsia="Times New Roman" w:hAnsi="TH SarabunPSK" w:cs="TH SarabunPSK"/>
              </w:rPr>
              <w:t>Empower your Employees to Make Decisions and Take Action)</w:t>
            </w:r>
          </w:p>
          <w:p w14:paraId="21702EB0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ทำให้บุคลากรเห็นเหตุผลที่เพียงพอที่จะให้ความใส่ใจ (</w:t>
            </w:r>
            <w:r w:rsidRPr="007E5018">
              <w:rPr>
                <w:rFonts w:ascii="TH SarabunPSK" w:eastAsia="Times New Roman" w:hAnsi="TH SarabunPSK" w:cs="TH SarabunPSK"/>
              </w:rPr>
              <w:t>Give your Staff a Reason to Care)</w:t>
            </w:r>
          </w:p>
          <w:p w14:paraId="67BBDF5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lastRenderedPageBreak/>
              <w:t>32.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ทดลองทำกิจกรรมที่นักเรียนได้ฝึกความคิดสร้างสรรค์ (</w:t>
            </w:r>
            <w:r w:rsidRPr="007E5018">
              <w:rPr>
                <w:rFonts w:ascii="TH SarabunPSK" w:eastAsia="Times New Roman" w:hAnsi="TH SarabunPSK" w:cs="TH SarabunPSK"/>
              </w:rPr>
              <w:t>Experiment with Activities where Students Can Practice Creative Thinking)</w:t>
            </w:r>
          </w:p>
          <w:p w14:paraId="2D74F34A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 xml:space="preserve">ส่งเสริมการพัฒนากลยุทธ์นวัตกรรม </w:t>
            </w:r>
            <w:r w:rsidRPr="007E5018">
              <w:rPr>
                <w:rFonts w:ascii="TH SarabunPSK" w:eastAsia="Times New Roman" w:hAnsi="TH SarabunPSK" w:cs="TH SarabunPSK"/>
              </w:rPr>
              <w:t xml:space="preserve">–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และใช้มัน (</w:t>
            </w:r>
            <w:r w:rsidRPr="007E5018">
              <w:rPr>
                <w:rFonts w:ascii="TH SarabunPSK" w:eastAsia="Times New Roman" w:hAnsi="TH SarabunPSK" w:cs="TH SarabunPSK"/>
              </w:rPr>
              <w:t>Develop an Innovation Strategy - and Use It)</w:t>
            </w:r>
          </w:p>
          <w:p w14:paraId="7AA62510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ส่งเสริมการระดมความคิดเพื่อสร้างสรรค์นวัตกรรม (</w:t>
            </w:r>
            <w:r w:rsidRPr="007E5018">
              <w:rPr>
                <w:rFonts w:ascii="TH SarabunPSK" w:eastAsia="Times New Roman" w:hAnsi="TH SarabunPSK" w:cs="TH SarabunPSK"/>
              </w:rPr>
              <w:t>Brainstorm Ideas for Innovation)</w:t>
            </w:r>
          </w:p>
          <w:p w14:paraId="52E8C615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มีการตัดสิน เลือกความคิด ที่สามารถนำไปใช้ได้จริง (</w:t>
            </w:r>
            <w:r w:rsidRPr="007E5018">
              <w:rPr>
                <w:rFonts w:ascii="TH SarabunPSK" w:eastAsia="Times New Roman" w:hAnsi="TH SarabunPSK" w:cs="TH SarabunPSK"/>
              </w:rPr>
              <w:t>Judge the Ideas)</w:t>
            </w:r>
          </w:p>
          <w:p w14:paraId="4703E36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ส่งเสริมมุมมองทางเลือก และแนวคิดที่จะดำเนินการ (</w:t>
            </w:r>
            <w:r w:rsidRPr="007E5018">
              <w:rPr>
                <w:rFonts w:ascii="TH SarabunPSK" w:eastAsia="Times New Roman" w:hAnsi="TH SarabunPSK" w:cs="TH SarabunPSK"/>
              </w:rPr>
              <w:t>Empower Ideas to be Executed)</w:t>
            </w:r>
          </w:p>
          <w:p w14:paraId="7B38B79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ส่งเสริมให้คนของคุณคิดเกี่ยวกับนวัตกรรมในแต่ละวัน (</w:t>
            </w:r>
            <w:r w:rsidRPr="007E5018">
              <w:rPr>
                <w:rFonts w:ascii="TH SarabunPSK" w:eastAsia="Times New Roman" w:hAnsi="TH SarabunPSK" w:cs="TH SarabunPSK"/>
              </w:rPr>
              <w:t>Encourage your People to Think about Innovation on a Daily Basis)</w:t>
            </w:r>
          </w:p>
          <w:p w14:paraId="49E82ABE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สร้างการยอมรับความล้มเหลวและทำให้เป็นบรรทัดฐาน (</w:t>
            </w:r>
            <w:r w:rsidRPr="007E5018">
              <w:rPr>
                <w:rFonts w:ascii="TH SarabunPSK" w:eastAsia="Times New Roman" w:hAnsi="TH SarabunPSK" w:cs="TH SarabunPSK"/>
              </w:rPr>
              <w:t>Accept Failure and Make It the Norm)</w:t>
            </w:r>
          </w:p>
          <w:p w14:paraId="6ABCA3D9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39.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ให้ความสำคัญความคิด ความรู้สึกทางจิตใจของบุคลากร (</w:t>
            </w:r>
            <w:r w:rsidRPr="007E5018">
              <w:rPr>
                <w:rFonts w:ascii="TH SarabunPSK" w:eastAsia="Times New Roman" w:hAnsi="TH SarabunPSK" w:cs="TH SarabunPSK"/>
              </w:rPr>
              <w:t>Ensure Staff Psychological Safety)</w:t>
            </w:r>
          </w:p>
          <w:p w14:paraId="61E69A17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ส่งเสริมพัฒนาความคิดสร้างสรรค์ของนักเรียนในห้องเรียน (</w:t>
            </w:r>
            <w:r w:rsidRPr="007E5018">
              <w:rPr>
                <w:rFonts w:ascii="TH SarabunPSK" w:eastAsia="Times New Roman" w:hAnsi="TH SarabunPSK" w:cs="TH SarabunPSK"/>
              </w:rPr>
              <w:t xml:space="preserve">Develop your Students’ Creativity in the Classroom) </w:t>
            </w:r>
          </w:p>
          <w:p w14:paraId="66B25186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ส่งเสริมให้บุคลากรทำสิ่งที่สามารถทำได้เพื่อลบระเบียบการ (</w:t>
            </w:r>
            <w:r w:rsidRPr="007E5018">
              <w:rPr>
                <w:rFonts w:ascii="TH SarabunPSK" w:eastAsia="Times New Roman" w:hAnsi="TH SarabunPSK" w:cs="TH SarabunPSK"/>
              </w:rPr>
              <w:t>Do what You Can to Remove the Red Tape)</w:t>
            </w:r>
          </w:p>
          <w:p w14:paraId="61EE747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สร้างค่านิยมที่มีการพิจารณาปรับปรุงอย่างต่อเนื่องในองค์กร (</w:t>
            </w:r>
            <w:r w:rsidRPr="007E5018">
              <w:rPr>
                <w:rFonts w:ascii="TH SarabunPSK" w:eastAsia="Times New Roman" w:hAnsi="TH SarabunPSK" w:cs="TH SarabunPSK"/>
              </w:rPr>
              <w:t>Consider Continual Improvement One of the Company’s Core Values)</w:t>
            </w:r>
          </w:p>
          <w:p w14:paraId="13F703E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 สนับสนุนการอ่านหนังสือเกี่ยวกับความคิดสร้างสรรค์ (</w:t>
            </w:r>
            <w:r w:rsidRPr="007E5018">
              <w:rPr>
                <w:rFonts w:ascii="TH SarabunPSK" w:eastAsia="Times New Roman" w:hAnsi="TH SarabunPSK" w:cs="TH SarabunPSK"/>
              </w:rPr>
              <w:t>Refer to Books on Creativity)</w:t>
            </w:r>
          </w:p>
          <w:p w14:paraId="065E56E5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lastRenderedPageBreak/>
              <w:t>44.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ส่งเสริมการจัดสภาพแวดล้อมในห้องเรียนที่กระตุ้นการเรียนรู้ (</w:t>
            </w:r>
            <w:r w:rsidRPr="007E5018">
              <w:rPr>
                <w:rFonts w:ascii="TH SarabunPSK" w:eastAsia="Times New Roman" w:hAnsi="TH SarabunPSK" w:cs="TH SarabunPSK"/>
              </w:rPr>
              <w:t>Stimulating Classroom Environment)</w:t>
            </w:r>
          </w:p>
          <w:p w14:paraId="6C3840B7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สร้างการรับรู้และให้รางวัลกับนวัตกรรมที่ประสบความสำเร็จ (</w:t>
            </w:r>
            <w:r w:rsidRPr="007E5018">
              <w:rPr>
                <w:rFonts w:ascii="TH SarabunPSK" w:eastAsia="Times New Roman" w:hAnsi="TH SarabunPSK" w:cs="TH SarabunPSK"/>
              </w:rPr>
              <w:t>Recognize and Reward Successful Innovations)</w:t>
            </w:r>
          </w:p>
          <w:p w14:paraId="4517AF28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ส่งเสริมการค้นหาและจูงใจให้เกิดผู้ประกอบการภายในองค์กร (</w:t>
            </w:r>
            <w:r w:rsidRPr="007E5018">
              <w:rPr>
                <w:rFonts w:ascii="TH SarabunPSK" w:eastAsia="Times New Roman" w:hAnsi="TH SarabunPSK" w:cs="TH SarabunPSK"/>
              </w:rPr>
              <w:t>Find and Motivate Intrapreneurs)</w:t>
            </w:r>
          </w:p>
          <w:p w14:paraId="38A762FB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เปิดรับการร่วมสร้างสรรค์และเปิดโอกาสในการสร้างนวัตกรรม (</w:t>
            </w:r>
            <w:r w:rsidRPr="007E5018">
              <w:rPr>
                <w:rFonts w:ascii="TH SarabunPSK" w:eastAsia="Times New Roman" w:hAnsi="TH SarabunPSK" w:cs="TH SarabunPSK"/>
              </w:rPr>
              <w:t>Embrace co-Creation and Open Innovation Opportunities)</w:t>
            </w:r>
          </w:p>
          <w:p w14:paraId="088CFBAC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 สนับสนุนเทคโนโลยีและวิธีการสอนที่เป็นนวัตกรรมใหม่ (</w:t>
            </w:r>
            <w:r w:rsidRPr="007E5018">
              <w:rPr>
                <w:rFonts w:ascii="TH SarabunPSK" w:eastAsia="Times New Roman" w:hAnsi="TH SarabunPSK" w:cs="TH SarabunPSK"/>
              </w:rPr>
              <w:t>Technology and Innovative Methods of Teaching)</w:t>
            </w:r>
          </w:p>
          <w:p w14:paraId="239FA9B6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49.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สร้างแรงบันดาลใจให้ผู้คนแสดงความคิดเห็น และสร้างนวัตกรรม (</w:t>
            </w:r>
            <w:r w:rsidRPr="007E5018">
              <w:rPr>
                <w:rFonts w:ascii="TH SarabunPSK" w:eastAsia="Times New Roman" w:hAnsi="TH SarabunPSK" w:cs="TH SarabunPSK"/>
              </w:rPr>
              <w:t>Inspire people to voice their opinions)</w:t>
            </w:r>
          </w:p>
          <w:p w14:paraId="3F3E75BF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ส่งเสริมการสอนแบบจิ๊กซอ</w:t>
            </w:r>
            <w:proofErr w:type="spellStart"/>
            <w:r w:rsidRPr="007E5018">
              <w:rPr>
                <w:rFonts w:ascii="TH SarabunPSK" w:eastAsia="Times New Roman" w:hAnsi="TH SarabunPSK" w:cs="TH SarabunPSK"/>
                <w:cs/>
              </w:rPr>
              <w:t>ว์</w:t>
            </w:r>
            <w:proofErr w:type="spellEnd"/>
            <w:r w:rsidRPr="007E5018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7E5018">
              <w:rPr>
                <w:rFonts w:ascii="TH SarabunPSK" w:eastAsia="Times New Roman" w:hAnsi="TH SarabunPSK" w:cs="TH SarabunPSK"/>
              </w:rPr>
              <w:t xml:space="preserve">Jigsaws)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เทคนิคการเรียนรู้แบบร่วมมือ</w:t>
            </w:r>
          </w:p>
          <w:p w14:paraId="5A37F6E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ส่งเสริมนวัตกรรมในสถานที่ทำงานโดยให้รางวัลกับความคิดสร้างสรรค์ (</w:t>
            </w:r>
            <w:r w:rsidRPr="007E5018">
              <w:rPr>
                <w:rFonts w:ascii="TH SarabunPSK" w:eastAsia="Times New Roman" w:hAnsi="TH SarabunPSK" w:cs="TH SarabunPSK"/>
              </w:rPr>
              <w:t>Foster Innovation in the Workplace by Rewarding Innovative Ideas)</w:t>
            </w:r>
          </w:p>
          <w:p w14:paraId="3008DA6F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สร้างความรู้ด้านการตลาด (</w:t>
            </w:r>
            <w:r w:rsidRPr="007E5018">
              <w:rPr>
                <w:rFonts w:ascii="TH SarabunPSK" w:eastAsia="Times New Roman" w:hAnsi="TH SarabunPSK" w:cs="TH SarabunPSK"/>
              </w:rPr>
              <w:t xml:space="preserve">Build Market Knowledge)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ตระหนักถึงสิ่งที่ผู้บริโภคต้องการ</w:t>
            </w:r>
          </w:p>
          <w:p w14:paraId="5EB0A339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สร้างแนวคิดให้กับบุคลากรที่ว่า นวัตกรรมที่แท้จริงต้องอาศัยความมุ่งมั่นและความอุตสาหะ (</w:t>
            </w:r>
            <w:r w:rsidRPr="007E5018">
              <w:rPr>
                <w:rFonts w:ascii="TH SarabunPSK" w:eastAsia="Times New Roman" w:hAnsi="TH SarabunPSK" w:cs="TH SarabunPSK"/>
              </w:rPr>
              <w:t>True Innovation Takes Commitment and Perseverance)</w:t>
            </w:r>
          </w:p>
          <w:p w14:paraId="3972A5D0" w14:textId="77777777" w:rsid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54.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ส่งเสริมการสอนอย่างสร้างสรรค์ (</w:t>
            </w:r>
            <w:r w:rsidRPr="007E5018">
              <w:rPr>
                <w:rFonts w:ascii="TH SarabunPSK" w:eastAsia="Times New Roman" w:hAnsi="TH SarabunPSK" w:cs="TH SarabunPSK"/>
              </w:rPr>
              <w:t xml:space="preserve">Creative Teaching)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 xml:space="preserve">ใช้เครื่องมือช่วยกระตุ้นความคิดสร้างสรรค์ </w:t>
            </w:r>
          </w:p>
          <w:p w14:paraId="40A6C5B6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</w:p>
          <w:p w14:paraId="7E4FE9CF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lastRenderedPageBreak/>
              <w:t>55.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ขจัดความเหนื่อยหน่าย ลดความเครียดของบุคลากรเป็นสิ่งที่สำคัญสูงที่สุด เพื่อการทำงานให้ดีที่สุด (</w:t>
            </w:r>
            <w:r w:rsidRPr="007E5018">
              <w:rPr>
                <w:rFonts w:ascii="TH SarabunPSK" w:eastAsia="Times New Roman" w:hAnsi="TH SarabunPSK" w:cs="TH SarabunPSK"/>
              </w:rPr>
              <w:t>Make Preventing Burnout a High Priority)</w:t>
            </w:r>
          </w:p>
          <w:p w14:paraId="5AC9B4D1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56.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 xml:space="preserve">มีการออกแบบ จัดระเบียบสถานที่ทำงานที่เหมาะสมกับการสร้างนวัตกรรม เพื่อให้เกิดนวัตกรรมสูงสุด </w:t>
            </w:r>
            <w:r w:rsidRPr="007E5018">
              <w:rPr>
                <w:rFonts w:ascii="TH SarabunPSK" w:eastAsia="Times New Roman" w:hAnsi="TH SarabunPSK" w:cs="TH SarabunPSK"/>
              </w:rPr>
              <w:t>Organize your Office for Maximum Innovation)</w:t>
            </w:r>
          </w:p>
          <w:p w14:paraId="072A911E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57.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สนับสนุน อำนวยความสะดวก (</w:t>
            </w:r>
            <w:r w:rsidRPr="007E5018">
              <w:rPr>
                <w:rFonts w:ascii="TH SarabunPSK" w:eastAsia="Times New Roman" w:hAnsi="TH SarabunPSK" w:cs="TH SarabunPSK"/>
              </w:rPr>
              <w:t xml:space="preserve">Ease up)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มีห้องปฏิบัติการนวัตกรรมที่ทุ่มเทให้กับการสร้างสรรค์แนวคิดใหม่ๆ (</w:t>
            </w:r>
            <w:r w:rsidRPr="007E5018">
              <w:rPr>
                <w:rFonts w:ascii="TH SarabunPSK" w:eastAsia="Times New Roman" w:hAnsi="TH SarabunPSK" w:cs="TH SarabunPSK"/>
              </w:rPr>
              <w:t>Move into a New Space)</w:t>
            </w:r>
          </w:p>
          <w:p w14:paraId="070DE18D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58.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ส่งเสริมให้บุคลากรหยุดพักเพื่อความสดชื่น คิดเกี่ยวกับงานอดิเรกใหม่ พักผ่อนสมองด้วยการทำกิจกรรมอื่นๆ ที่สนใจ (</w:t>
            </w:r>
            <w:r w:rsidRPr="007E5018">
              <w:rPr>
                <w:rFonts w:ascii="TH SarabunPSK" w:eastAsia="Times New Roman" w:hAnsi="TH SarabunPSK" w:cs="TH SarabunPSK"/>
              </w:rPr>
              <w:t>Think About a New Hobby)</w:t>
            </w:r>
            <w:r w:rsidRPr="007E5018">
              <w:rPr>
                <w:rFonts w:ascii="TH SarabunPSK" w:eastAsia="Times New Roman" w:hAnsi="TH SarabunPSK" w:cs="TH SarabunPSK"/>
              </w:rPr>
              <w:tab/>
            </w:r>
          </w:p>
          <w:p w14:paraId="243CCE15" w14:textId="58FBBA52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59.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สร้างความรู้ด้านการตลาด (</w:t>
            </w:r>
            <w:r w:rsidRPr="007E5018">
              <w:rPr>
                <w:rFonts w:ascii="TH SarabunPSK" w:eastAsia="Times New Roman" w:hAnsi="TH SarabunPSK" w:cs="TH SarabunPSK"/>
              </w:rPr>
              <w:t xml:space="preserve">Build Market Knowledge)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ตระหนักถึงสิ่งที่ผู้บริโภคต้องการ มองหาความใกล้เคียงของตลาด (</w:t>
            </w:r>
            <w:r w:rsidRPr="007E5018">
              <w:rPr>
                <w:rFonts w:ascii="TH SarabunPSK" w:eastAsia="Times New Roman" w:hAnsi="TH SarabunPSK" w:cs="TH SarabunPSK"/>
              </w:rPr>
              <w:t xml:space="preserve">Look for Market Adjacencies) </w:t>
            </w:r>
          </w:p>
          <w:p w14:paraId="4BBAAE5B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60.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ใช้การหาปัญหา (</w:t>
            </w:r>
            <w:r w:rsidRPr="007E5018">
              <w:rPr>
                <w:rFonts w:ascii="TH SarabunPSK" w:eastAsia="Times New Roman" w:hAnsi="TH SarabunPSK" w:cs="TH SarabunPSK"/>
              </w:rPr>
              <w:t xml:space="preserve">Use Problem-Finding)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เทียบเท่ากับการค้นพบปัญหา กำหนดปัญหาและการแก้ปัญหาร่วมกัน การหาปัญหาต้องใช้วิสัยทัศน์ทางปัญญา</w:t>
            </w:r>
          </w:p>
          <w:p w14:paraId="53BFB1C6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61.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ส่งเสริมการพึ่งพาตนเอง (</w:t>
            </w:r>
            <w:r w:rsidRPr="007E5018">
              <w:rPr>
                <w:rFonts w:ascii="TH SarabunPSK" w:eastAsia="Times New Roman" w:hAnsi="TH SarabunPSK" w:cs="TH SarabunPSK"/>
              </w:rPr>
              <w:t xml:space="preserve">Encourage Autonomy)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ไม่เป็นผู้ตัดสินว่างาน "ดี" คืออะไร เพียงให้ข้อเสนอแนะที่ส่งเสริมการประเมินตนเองของนักเรียน</w:t>
            </w:r>
          </w:p>
          <w:p w14:paraId="7C13D52A" w14:textId="77777777" w:rsidR="007E5018" w:rsidRPr="007E5018" w:rsidRDefault="007E5018" w:rsidP="007E501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62.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แนะนำบุคลากรให้เลือกทำโครงการขนาดเล็ก (</w:t>
            </w:r>
            <w:r w:rsidRPr="007E5018">
              <w:rPr>
                <w:rFonts w:ascii="TH SarabunPSK" w:eastAsia="Times New Roman" w:hAnsi="TH SarabunPSK" w:cs="TH SarabunPSK"/>
              </w:rPr>
              <w:t xml:space="preserve">Picking up Small Projects)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เป็นการปูทางสำหรับโครงการนวัตกรรมที่ใหญ่กว่าและกว้างกว่าที่จะตามมา</w:t>
            </w:r>
          </w:p>
          <w:p w14:paraId="1FE59D1A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contextualSpacing/>
              <w:rPr>
                <w:rFonts w:ascii="TH SarabunPSK" w:eastAsia="Times New Roman" w:hAnsi="TH SarabunPSK" w:cs="TH SarabunPSK"/>
              </w:rPr>
            </w:pPr>
            <w:r w:rsidRPr="007E5018">
              <w:rPr>
                <w:rFonts w:ascii="TH SarabunPSK" w:eastAsia="Times New Roman" w:hAnsi="TH SarabunPSK" w:cs="TH SarabunPSK"/>
                <w:cs/>
              </w:rPr>
              <w:t>63.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  <w:t>ส่งเสริมการทำงานกับนักนวัตกรรม (</w:t>
            </w:r>
            <w:r w:rsidRPr="007E5018">
              <w:rPr>
                <w:rFonts w:ascii="TH SarabunPSK" w:eastAsia="Times New Roman" w:hAnsi="TH SarabunPSK" w:cs="TH SarabunPSK"/>
              </w:rPr>
              <w:t xml:space="preserve">Work with Innovators) </w:t>
            </w:r>
            <w:r w:rsidRPr="007E5018">
              <w:rPr>
                <w:rFonts w:ascii="TH SarabunPSK" w:eastAsia="Times New Roman" w:hAnsi="TH SarabunPSK" w:cs="TH SarabunPSK"/>
                <w:cs/>
              </w:rPr>
              <w:t>ให้ความสนใจกับแหล่งภายนอกที่ทำงานเกี่ยวกับปัญหาที่คล้ายคลึงกัน โดยใช้เทคโนโลยีเป็นสถานที่สำหรับการสื่อสารและการเข้าถึง</w:t>
            </w:r>
            <w:r w:rsidRPr="007E5018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3510" w:type="dxa"/>
          </w:tcPr>
          <w:p w14:paraId="46C8B70D" w14:textId="77777777" w:rsidR="007E5018" w:rsidRPr="007E5018" w:rsidRDefault="007E5018" w:rsidP="007E5018">
            <w:pPr>
              <w:tabs>
                <w:tab w:val="left" w:pos="1260"/>
              </w:tabs>
              <w:ind w:right="-108" w:hanging="18"/>
              <w:rPr>
                <w:rFonts w:ascii="TH SarabunPSK" w:eastAsia="Calibri" w:hAnsi="TH SarabunPSK" w:cs="TH SarabunPSK"/>
              </w:rPr>
            </w:pPr>
            <w:proofErr w:type="spellStart"/>
            <w:r w:rsidRPr="007E5018">
              <w:rPr>
                <w:rFonts w:ascii="TH SarabunPSK" w:eastAsia="Calibri" w:hAnsi="TH SarabunPSK" w:cs="TH SarabunPSK"/>
                <w:b/>
                <w:bCs/>
              </w:rPr>
              <w:lastRenderedPageBreak/>
              <w:t>Ludema</w:t>
            </w:r>
            <w:proofErr w:type="spellEnd"/>
            <w:r w:rsidRPr="007E5018">
              <w:rPr>
                <w:rFonts w:ascii="TH SarabunPSK" w:eastAsia="Calibri" w:hAnsi="TH SarabunPSK" w:cs="TH SarabunPSK"/>
                <w:b/>
                <w:bCs/>
              </w:rPr>
              <w:t xml:space="preserve"> and Johnson </w:t>
            </w:r>
            <w:r w:rsidRPr="007E5018">
              <w:rPr>
                <w:rFonts w:ascii="TH SarabunPSK" w:eastAsia="Calibri" w:hAnsi="TH SarabunPSK" w:cs="TH SarabunPSK"/>
              </w:rPr>
              <w:t xml:space="preserve">(2019)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 xml:space="preserve">  7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      </w:t>
            </w:r>
          </w:p>
          <w:p w14:paraId="1D2347F0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การตั้งเป้าหมายที่ชัดเจน (</w:t>
            </w:r>
            <w:r w:rsidRPr="007E5018">
              <w:rPr>
                <w:rFonts w:ascii="TH SarabunPSK" w:eastAsia="Calibri" w:hAnsi="TH SarabunPSK" w:cs="TH SarabunPSK"/>
              </w:rPr>
              <w:t>Clear Goal Setting)</w:t>
            </w:r>
          </w:p>
          <w:p w14:paraId="6D8B9056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การมอบหมายงานที่ตรงกับความสนใจของแต่ละคนและให้ความท้าทายในเชิงบวก (</w:t>
            </w:r>
            <w:r w:rsidRPr="007E5018">
              <w:rPr>
                <w:rFonts w:ascii="TH SarabunPSK" w:eastAsia="Calibri" w:hAnsi="TH SarabunPSK" w:cs="TH SarabunPSK"/>
              </w:rPr>
              <w:t>Work Assignments that Match the Individual’s Interests and Provide Positive Challenge)</w:t>
            </w:r>
          </w:p>
          <w:p w14:paraId="1E2D1E64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180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การสร้างระบบการสื่อสารแบบเปิดที่เอื้อต่อการแลกเปลี่ยนความคิด (</w:t>
            </w:r>
            <w:r w:rsidRPr="007E5018">
              <w:rPr>
                <w:rFonts w:ascii="TH SarabunPSK" w:eastAsia="Calibri" w:hAnsi="TH SarabunPSK" w:cs="TH SarabunPSK"/>
              </w:rPr>
              <w:t xml:space="preserve">Open Communication Systems) </w:t>
            </w:r>
          </w:p>
          <w:p w14:paraId="43F3B26D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256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ให้ข้อเสนอแนะคำติชมบ่อยครั้ง สร้างสรรค์ และสนับสนุน (</w:t>
            </w:r>
            <w:r w:rsidRPr="007E5018">
              <w:rPr>
                <w:rFonts w:ascii="TH SarabunPSK" w:eastAsia="Calibri" w:hAnsi="TH SarabunPSK" w:cs="TH SarabunPSK"/>
              </w:rPr>
              <w:t xml:space="preserve">Feedback that is Frequent, Constructive, and Supportive)     </w:t>
            </w:r>
          </w:p>
          <w:p w14:paraId="7710E01A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ให้รางวัลและการยกย่องที่เท่าเทียมกันและการมีน้ำใจ (</w:t>
            </w:r>
            <w:r w:rsidRPr="007E5018">
              <w:rPr>
                <w:rFonts w:ascii="TH SarabunPSK" w:eastAsia="Calibri" w:hAnsi="TH SarabunPSK" w:cs="TH SarabunPSK"/>
              </w:rPr>
              <w:t xml:space="preserve">Equitable and Generous Rewards and Recognition) </w:t>
            </w:r>
          </w:p>
          <w:p w14:paraId="5D7243D9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การไม่มีระบบพิธีรีตรองที่ไม่จำเป็น (</w:t>
            </w:r>
            <w:r w:rsidRPr="007E5018">
              <w:rPr>
                <w:rFonts w:ascii="TH SarabunPSK" w:eastAsia="Calibri" w:hAnsi="TH SarabunPSK" w:cs="TH SarabunPSK"/>
              </w:rPr>
              <w:t xml:space="preserve">Absence of Unnecessary Bureaucracy) </w:t>
            </w:r>
          </w:p>
          <w:p w14:paraId="03A1C629" w14:textId="77777777" w:rsidR="007E5018" w:rsidRPr="007E5018" w:rsidRDefault="007E5018" w:rsidP="00313B59">
            <w:pPr>
              <w:numPr>
                <w:ilvl w:val="0"/>
                <w:numId w:val="55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สนับสนุนการทำงานร่วมกัน (</w:t>
            </w:r>
            <w:r w:rsidRPr="007E5018">
              <w:rPr>
                <w:rFonts w:ascii="TH SarabunPSK" w:eastAsia="Calibri" w:hAnsi="TH SarabunPSK" w:cs="TH SarabunPSK"/>
              </w:rPr>
              <w:t xml:space="preserve">Supportive Collaboration)  </w:t>
            </w:r>
          </w:p>
          <w:p w14:paraId="703BBCB4" w14:textId="77777777" w:rsidR="007E5018" w:rsidRPr="007E5018" w:rsidRDefault="007E5018" w:rsidP="007E5018">
            <w:pPr>
              <w:tabs>
                <w:tab w:val="left" w:pos="1260"/>
              </w:tabs>
              <w:ind w:left="256" w:hanging="256"/>
              <w:rPr>
                <w:rFonts w:ascii="TH SarabunPSK" w:eastAsia="Calibri" w:hAnsi="TH SarabunPSK" w:cs="TH SarabunPSK"/>
              </w:rPr>
            </w:pPr>
            <w:proofErr w:type="spellStart"/>
            <w:r w:rsidRPr="007E5018">
              <w:rPr>
                <w:rFonts w:ascii="TH SarabunPSK" w:eastAsia="Calibri" w:hAnsi="TH SarabunPSK" w:cs="TH SarabunPSK"/>
                <w:b/>
                <w:bCs/>
              </w:rPr>
              <w:t>Boutelle</w:t>
            </w:r>
            <w:proofErr w:type="spellEnd"/>
            <w:r w:rsidRPr="007E5018">
              <w:rPr>
                <w:rFonts w:ascii="TH SarabunPSK" w:eastAsia="Calibri" w:hAnsi="TH SarabunPSK" w:cs="TH SarabunPSK"/>
              </w:rPr>
              <w:t xml:space="preserve"> (n. d.)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>7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</w:t>
            </w:r>
          </w:p>
          <w:p w14:paraId="3EC32CDE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ให้แนวคิด ชี้แจงความท้าทายด้านนวัตกรรม (</w:t>
            </w:r>
            <w:r w:rsidRPr="007E5018">
              <w:rPr>
                <w:rFonts w:ascii="TH SarabunPSK" w:eastAsia="Calibri" w:hAnsi="TH SarabunPSK" w:cs="TH SarabunPSK"/>
              </w:rPr>
              <w:t xml:space="preserve">Clarifying the Challenge) </w:t>
            </w:r>
          </w:p>
          <w:p w14:paraId="609D14A4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ใช้การกำหนดคำถามที่จุดประกายความคิด (</w:t>
            </w:r>
            <w:r w:rsidRPr="007E5018">
              <w:rPr>
                <w:rFonts w:ascii="TH SarabunPSK" w:eastAsia="Calibri" w:hAnsi="TH SarabunPSK" w:cs="TH SarabunPSK"/>
              </w:rPr>
              <w:t xml:space="preserve">Formulating the Questions) </w:t>
            </w:r>
          </w:p>
          <w:p w14:paraId="052DC92C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256" w:hanging="256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การสร้างแนวคิด (</w:t>
            </w:r>
            <w:r w:rsidRPr="007E5018">
              <w:rPr>
                <w:rFonts w:ascii="TH SarabunPSK" w:eastAsia="Calibri" w:hAnsi="TH SarabunPSK" w:cs="TH SarabunPSK"/>
              </w:rPr>
              <w:t xml:space="preserve">Generating the Ideas) </w:t>
            </w:r>
          </w:p>
          <w:p w14:paraId="488B5E8C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วิเคราะห์และสังเคราะห์แนวคิด (</w:t>
            </w:r>
            <w:r w:rsidRPr="007E5018">
              <w:rPr>
                <w:rFonts w:ascii="TH SarabunPSK" w:eastAsia="Calibri" w:hAnsi="TH SarabunPSK" w:cs="TH SarabunPSK"/>
              </w:rPr>
              <w:t>Analyzing and Synthesizing Ideas)</w:t>
            </w:r>
          </w:p>
          <w:p w14:paraId="25B6F83A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80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การพัฒนาแนวคิด (</w:t>
            </w:r>
            <w:r w:rsidRPr="007E5018">
              <w:rPr>
                <w:rFonts w:ascii="TH SarabunPSK" w:eastAsia="Calibri" w:hAnsi="TH SarabunPSK" w:cs="TH SarabunPSK"/>
              </w:rPr>
              <w:t xml:space="preserve">Developing Concepts) </w:t>
            </w:r>
          </w:p>
          <w:p w14:paraId="775D9AF7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80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การทดสอบและการเลือกแนวคิด (</w:t>
            </w:r>
            <w:r w:rsidRPr="007E5018">
              <w:rPr>
                <w:rFonts w:ascii="TH SarabunPSK" w:eastAsia="Calibri" w:hAnsi="TH SarabunPSK" w:cs="TH SarabunPSK"/>
              </w:rPr>
              <w:t xml:space="preserve">Testing and Selecting Concepts) </w:t>
            </w:r>
          </w:p>
          <w:p w14:paraId="5D0EE406" w14:textId="77777777" w:rsidR="007E5018" w:rsidRPr="007E5018" w:rsidRDefault="007E5018" w:rsidP="00313B59">
            <w:pPr>
              <w:numPr>
                <w:ilvl w:val="0"/>
                <w:numId w:val="56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การสื่อสารและความก้าวหน้า (</w:t>
            </w:r>
            <w:r w:rsidRPr="007E5018">
              <w:rPr>
                <w:rFonts w:ascii="TH SarabunPSK" w:eastAsia="Calibri" w:hAnsi="TH SarabunPSK" w:cs="TH SarabunPSK"/>
              </w:rPr>
              <w:t xml:space="preserve">Communicating and Advancing)  </w:t>
            </w:r>
          </w:p>
          <w:p w14:paraId="1F4EA268" w14:textId="77777777" w:rsidR="007E5018" w:rsidRPr="007E5018" w:rsidRDefault="007E5018" w:rsidP="007E5018">
            <w:pPr>
              <w:tabs>
                <w:tab w:val="left" w:pos="1260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b/>
                <w:bCs/>
              </w:rPr>
              <w:t>Molloy</w:t>
            </w:r>
            <w:r w:rsidRPr="007E5018">
              <w:rPr>
                <w:rFonts w:ascii="TH SarabunPSK" w:eastAsia="Calibri" w:hAnsi="TH SarabunPSK" w:cs="TH SarabunPSK"/>
              </w:rPr>
              <w:t xml:space="preserve"> (2019)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>5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</w:t>
            </w:r>
          </w:p>
          <w:p w14:paraId="26B93CA9" w14:textId="77777777" w:rsidR="007E5018" w:rsidRPr="007E5018" w:rsidRDefault="007E5018" w:rsidP="00313B59">
            <w:pPr>
              <w:numPr>
                <w:ilvl w:val="0"/>
                <w:numId w:val="57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มองหาโอกาสในการสร้างสรรค์นวัตกรรม (</w:t>
            </w:r>
            <w:r w:rsidRPr="007E5018">
              <w:rPr>
                <w:rFonts w:ascii="TH SarabunPSK" w:eastAsia="Calibri" w:hAnsi="TH SarabunPSK" w:cs="TH SarabunPSK"/>
              </w:rPr>
              <w:t xml:space="preserve">Spot Opportunities for Innovation) </w:t>
            </w:r>
          </w:p>
          <w:p w14:paraId="2B58E0CF" w14:textId="77777777" w:rsidR="007E5018" w:rsidRPr="007E5018" w:rsidRDefault="007E5018" w:rsidP="00313B59">
            <w:pPr>
              <w:numPr>
                <w:ilvl w:val="0"/>
                <w:numId w:val="57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จัดลำดับความสำคัญของโอกาส (</w:t>
            </w:r>
            <w:r w:rsidRPr="007E5018">
              <w:rPr>
                <w:rFonts w:ascii="TH SarabunPSK" w:eastAsia="Calibri" w:hAnsi="TH SarabunPSK" w:cs="TH SarabunPSK"/>
              </w:rPr>
              <w:t xml:space="preserve">Prioritize Opportunities) </w:t>
            </w:r>
          </w:p>
          <w:p w14:paraId="0BB52EA2" w14:textId="77777777" w:rsidR="007E5018" w:rsidRPr="007E5018" w:rsidRDefault="007E5018" w:rsidP="00313B59">
            <w:pPr>
              <w:numPr>
                <w:ilvl w:val="0"/>
                <w:numId w:val="57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ทดสอบสิ่งที่อาจเป็นนวัตกรรมของคุณ (</w:t>
            </w:r>
            <w:r w:rsidRPr="007E5018">
              <w:rPr>
                <w:rFonts w:ascii="TH SarabunPSK" w:eastAsia="Calibri" w:hAnsi="TH SarabunPSK" w:cs="TH SarabunPSK"/>
              </w:rPr>
              <w:t xml:space="preserve">Test your Potential Innovations) </w:t>
            </w:r>
          </w:p>
          <w:p w14:paraId="515BCCDD" w14:textId="7336ED88" w:rsidR="007E5018" w:rsidRPr="007E5018" w:rsidRDefault="007E5018" w:rsidP="00313B59">
            <w:pPr>
              <w:numPr>
                <w:ilvl w:val="0"/>
                <w:numId w:val="57"/>
              </w:numPr>
              <w:tabs>
                <w:tab w:val="left" w:pos="162"/>
                <w:tab w:val="left" w:pos="1260"/>
              </w:tabs>
              <w:ind w:left="162" w:hanging="180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สร้างการสนับสนุนสำหรับนวัตกรรมของคุณ (</w:t>
            </w:r>
            <w:r w:rsidRPr="007E5018">
              <w:rPr>
                <w:rFonts w:ascii="TH SarabunPSK" w:eastAsia="Calibri" w:hAnsi="TH SarabunPSK" w:cs="TH SarabunPSK"/>
              </w:rPr>
              <w:t xml:space="preserve">Build Support for your Innovations) </w:t>
            </w:r>
          </w:p>
          <w:p w14:paraId="3AE6D7AC" w14:textId="77777777" w:rsidR="007E5018" w:rsidRPr="007E5018" w:rsidRDefault="007E5018" w:rsidP="00313B59">
            <w:pPr>
              <w:numPr>
                <w:ilvl w:val="0"/>
                <w:numId w:val="57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ส่งเสริมการเรียนรู้จากความพยายามในการสร้างสรรค์นวัตกรรมของคุณ (</w:t>
            </w:r>
            <w:r w:rsidRPr="007E5018">
              <w:rPr>
                <w:rFonts w:ascii="TH SarabunPSK" w:eastAsia="Calibri" w:hAnsi="TH SarabunPSK" w:cs="TH SarabunPSK"/>
              </w:rPr>
              <w:t xml:space="preserve">Learn from your Innovation Efforts) </w:t>
            </w:r>
          </w:p>
          <w:p w14:paraId="44ECAA64" w14:textId="77777777" w:rsidR="007E5018" w:rsidRPr="007E5018" w:rsidRDefault="007E5018" w:rsidP="007E501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7E5018">
              <w:rPr>
                <w:rFonts w:ascii="TH SarabunPSK" w:eastAsia="Calibri" w:hAnsi="TH SarabunPSK" w:cs="TH SarabunPSK"/>
                <w:b/>
                <w:bCs/>
              </w:rPr>
              <w:t>Hattendor</w:t>
            </w:r>
            <w:r w:rsidRPr="007E5018">
              <w:rPr>
                <w:rFonts w:ascii="TH SarabunPSK" w:eastAsia="Calibri" w:hAnsi="TH SarabunPSK" w:cs="TH SarabunPSK"/>
              </w:rPr>
              <w:t>f</w:t>
            </w:r>
            <w:proofErr w:type="spellEnd"/>
            <w:r w:rsidRPr="007E5018">
              <w:rPr>
                <w:rFonts w:ascii="TH SarabunPSK" w:eastAsia="Calibri" w:hAnsi="TH SarabunPSK" w:cs="TH SarabunPSK"/>
              </w:rPr>
              <w:t xml:space="preserve"> (2014)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>6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            </w:t>
            </w:r>
          </w:p>
          <w:p w14:paraId="46518E0D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สร้างแพลตฟอร์มที่ปรับขนาดได้เพื่อความสำเร็จ (</w:t>
            </w:r>
            <w:r w:rsidRPr="007E5018">
              <w:rPr>
                <w:rFonts w:ascii="TH SarabunPSK" w:eastAsia="Calibri" w:hAnsi="TH SarabunPSK" w:cs="TH SarabunPSK"/>
              </w:rPr>
              <w:t>Create a Scalable Platform for Success)</w:t>
            </w:r>
          </w:p>
          <w:p w14:paraId="41C36CC1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ชักชวนบุคลากรในองค์กรของคุณให้มีส่วนร่วม (</w:t>
            </w:r>
            <w:r w:rsidRPr="007E5018">
              <w:rPr>
                <w:rFonts w:ascii="TH SarabunPSK" w:eastAsia="Calibri" w:hAnsi="TH SarabunPSK" w:cs="TH SarabunPSK"/>
              </w:rPr>
              <w:t xml:space="preserve">Engage your Organization’s Employees)  </w:t>
            </w:r>
          </w:p>
          <w:p w14:paraId="012FEE66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สร้างเครื่องมือการจัดการแนวคิด (</w:t>
            </w:r>
            <w:r w:rsidRPr="007E5018">
              <w:rPr>
                <w:rFonts w:ascii="TH SarabunPSK" w:eastAsia="Calibri" w:hAnsi="TH SarabunPSK" w:cs="TH SarabunPSK"/>
              </w:rPr>
              <w:t xml:space="preserve">Build an Idea Management Tool) </w:t>
            </w:r>
          </w:p>
          <w:p w14:paraId="26D98112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มุ่งเน้นที่นวัตกรรมเป้าหมาย (</w:t>
            </w:r>
            <w:r w:rsidRPr="007E5018">
              <w:rPr>
                <w:rFonts w:ascii="TH SarabunPSK" w:eastAsia="Calibri" w:hAnsi="TH SarabunPSK" w:cs="TH SarabunPSK"/>
              </w:rPr>
              <w:t xml:space="preserve">Focus on Targeted Innovation) </w:t>
            </w:r>
          </w:p>
          <w:p w14:paraId="013943FF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จัดการพิจารณาในภายหลังของนวัตกรรม (</w:t>
            </w:r>
            <w:r w:rsidRPr="007E5018">
              <w:rPr>
                <w:rFonts w:ascii="TH SarabunPSK" w:eastAsia="Calibri" w:hAnsi="TH SarabunPSK" w:cs="TH SarabunPSK"/>
              </w:rPr>
              <w:t xml:space="preserve">Manage the Backend of Innovation) </w:t>
            </w:r>
          </w:p>
          <w:p w14:paraId="0CF22BF3" w14:textId="77777777" w:rsidR="007E5018" w:rsidRPr="007E5018" w:rsidRDefault="007E5018" w:rsidP="00313B59">
            <w:pPr>
              <w:numPr>
                <w:ilvl w:val="0"/>
                <w:numId w:val="58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ฉลองความสำเร็จ! (</w:t>
            </w:r>
            <w:r w:rsidRPr="007E5018">
              <w:rPr>
                <w:rFonts w:ascii="TH SarabunPSK" w:eastAsia="Calibri" w:hAnsi="TH SarabunPSK" w:cs="TH SarabunPSK"/>
              </w:rPr>
              <w:t xml:space="preserve">Celebrate Successes!) </w:t>
            </w:r>
          </w:p>
          <w:p w14:paraId="418CBBBE" w14:textId="77777777" w:rsidR="007E5018" w:rsidRPr="007E5018" w:rsidRDefault="007E5018" w:rsidP="007E501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proofErr w:type="spellStart"/>
            <w:r w:rsidRPr="007E5018">
              <w:rPr>
                <w:rFonts w:ascii="TH SarabunPSK" w:eastAsia="Calibri" w:hAnsi="TH SarabunPSK" w:cs="TH SarabunPSK"/>
                <w:b/>
                <w:bCs/>
              </w:rPr>
              <w:t>Walkowiak</w:t>
            </w:r>
            <w:proofErr w:type="spellEnd"/>
            <w:r w:rsidRPr="007E5018">
              <w:rPr>
                <w:rFonts w:ascii="TH SarabunPSK" w:eastAsia="Calibri" w:hAnsi="TH SarabunPSK" w:cs="TH SarabunPSK"/>
              </w:rPr>
              <w:t xml:space="preserve"> (n.d.)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>5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</w:t>
            </w:r>
          </w:p>
          <w:p w14:paraId="4F0B4708" w14:textId="77777777" w:rsidR="007E5018" w:rsidRPr="007E5018" w:rsidRDefault="007E5018" w:rsidP="00313B59">
            <w:pPr>
              <w:numPr>
                <w:ilvl w:val="0"/>
                <w:numId w:val="59"/>
              </w:numPr>
              <w:tabs>
                <w:tab w:val="left" w:pos="162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ส่งเสริมวัฒนธรรมแห่งนวัตกรรม (</w:t>
            </w:r>
            <w:r w:rsidRPr="007E5018">
              <w:rPr>
                <w:rFonts w:ascii="TH SarabunPSK" w:eastAsia="Calibri" w:hAnsi="TH SarabunPSK" w:cs="TH SarabunPSK"/>
              </w:rPr>
              <w:t xml:space="preserve">Foster a Culture of Innovation) </w:t>
            </w:r>
          </w:p>
          <w:p w14:paraId="7EB0E408" w14:textId="77777777" w:rsidR="007E5018" w:rsidRPr="007E5018" w:rsidRDefault="007E5018" w:rsidP="00313B59">
            <w:pPr>
              <w:numPr>
                <w:ilvl w:val="0"/>
                <w:numId w:val="59"/>
              </w:numPr>
              <w:tabs>
                <w:tab w:val="left" w:pos="162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ระบุความท้าทายและรวบรวมแนวคิด (</w:t>
            </w:r>
            <w:r w:rsidRPr="007E5018">
              <w:rPr>
                <w:rFonts w:ascii="TH SarabunPSK" w:eastAsia="Calibri" w:hAnsi="TH SarabunPSK" w:cs="TH SarabunPSK"/>
              </w:rPr>
              <w:t xml:space="preserve">Identify Challenges and Collect Ideas) </w:t>
            </w:r>
          </w:p>
          <w:p w14:paraId="6328F6D9" w14:textId="77777777" w:rsidR="007E5018" w:rsidRPr="007E5018" w:rsidRDefault="007E5018" w:rsidP="00313B59">
            <w:pPr>
              <w:numPr>
                <w:ilvl w:val="0"/>
                <w:numId w:val="59"/>
              </w:numPr>
              <w:tabs>
                <w:tab w:val="left" w:pos="162"/>
              </w:tabs>
              <w:ind w:left="252" w:hanging="25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ตรวจสอบความถูกต้อง (</w:t>
            </w:r>
            <w:r w:rsidRPr="007E5018">
              <w:rPr>
                <w:rFonts w:ascii="TH SarabunPSK" w:eastAsia="Calibri" w:hAnsi="TH SarabunPSK" w:cs="TH SarabunPSK"/>
              </w:rPr>
              <w:t xml:space="preserve">Validate) </w:t>
            </w:r>
          </w:p>
          <w:p w14:paraId="49CF1C71" w14:textId="77777777" w:rsidR="007E5018" w:rsidRPr="007E5018" w:rsidRDefault="007E5018" w:rsidP="007E5018">
            <w:pPr>
              <w:tabs>
                <w:tab w:val="left" w:pos="162"/>
              </w:tabs>
              <w:contextualSpacing/>
              <w:rPr>
                <w:rFonts w:ascii="TH SarabunPSK" w:eastAsia="Calibri" w:hAnsi="TH SarabunPSK" w:cs="TH SarabunPSK"/>
              </w:rPr>
            </w:pPr>
          </w:p>
          <w:p w14:paraId="3592CAE9" w14:textId="77777777" w:rsidR="007E5018" w:rsidRPr="007E5018" w:rsidRDefault="007E5018" w:rsidP="00313B59">
            <w:pPr>
              <w:numPr>
                <w:ilvl w:val="0"/>
                <w:numId w:val="59"/>
              </w:numPr>
              <w:tabs>
                <w:tab w:val="left" w:pos="162"/>
              </w:tabs>
              <w:ind w:left="252" w:hanging="25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นำไปใช้และขยายขนาด (</w:t>
            </w:r>
            <w:r w:rsidRPr="007E5018">
              <w:rPr>
                <w:rFonts w:ascii="TH SarabunPSK" w:eastAsia="Calibri" w:hAnsi="TH SarabunPSK" w:cs="TH SarabunPSK"/>
              </w:rPr>
              <w:t xml:space="preserve">Implement and Scale)  </w:t>
            </w:r>
          </w:p>
          <w:p w14:paraId="5B7F0B95" w14:textId="77777777" w:rsidR="007E5018" w:rsidRPr="007E5018" w:rsidRDefault="007E5018" w:rsidP="00313B59">
            <w:pPr>
              <w:numPr>
                <w:ilvl w:val="0"/>
                <w:numId w:val="59"/>
              </w:numPr>
              <w:tabs>
                <w:tab w:val="left" w:pos="162"/>
              </w:tabs>
              <w:ind w:left="252" w:hanging="252"/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วัดความพยายามของคุณ (</w:t>
            </w:r>
            <w:r w:rsidRPr="007E5018">
              <w:rPr>
                <w:rFonts w:ascii="TH SarabunPSK" w:eastAsia="Calibri" w:hAnsi="TH SarabunPSK" w:cs="TH SarabunPSK"/>
              </w:rPr>
              <w:t xml:space="preserve">Measure your Efforts) </w:t>
            </w:r>
          </w:p>
          <w:p w14:paraId="33EC4326" w14:textId="77777777" w:rsidR="007E5018" w:rsidRPr="007E5018" w:rsidRDefault="007E5018" w:rsidP="007E501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b/>
                <w:bCs/>
              </w:rPr>
              <w:t>Björling</w:t>
            </w:r>
            <w:r w:rsidRPr="007E5018">
              <w:rPr>
                <w:rFonts w:ascii="TH SarabunPSK" w:eastAsia="Calibri" w:hAnsi="TH SarabunPSK" w:cs="TH SarabunPSK"/>
              </w:rPr>
              <w:t xml:space="preserve"> (2018) 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กล่าวถึง </w:t>
            </w:r>
            <w:r w:rsidRPr="007E5018">
              <w:rPr>
                <w:rFonts w:ascii="TH SarabunPSK" w:eastAsia="Calibri" w:hAnsi="TH SarabunPSK" w:cs="TH SarabunPSK"/>
              </w:rPr>
              <w:t>5</w:t>
            </w:r>
            <w:r w:rsidRPr="007E5018">
              <w:rPr>
                <w:rFonts w:ascii="TH SarabunPSK" w:eastAsia="Calibri" w:hAnsi="TH SarabunPSK" w:cs="TH SarabunPSK"/>
                <w:cs/>
              </w:rPr>
              <w:t xml:space="preserve"> ขั้นตอน คือ </w:t>
            </w:r>
          </w:p>
          <w:p w14:paraId="09D8D17D" w14:textId="77777777" w:rsidR="007E5018" w:rsidRPr="007E5018" w:rsidRDefault="007E5018" w:rsidP="00313B59">
            <w:pPr>
              <w:numPr>
                <w:ilvl w:val="0"/>
                <w:numId w:val="60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เปิดใจรับการเปลี่ยนแปลง (</w:t>
            </w:r>
            <w:r w:rsidRPr="007E5018">
              <w:rPr>
                <w:rFonts w:ascii="TH SarabunPSK" w:eastAsia="Calibri" w:hAnsi="TH SarabunPSK" w:cs="TH SarabunPSK"/>
              </w:rPr>
              <w:t>Be Open to Change)</w:t>
            </w:r>
          </w:p>
          <w:p w14:paraId="5DE9633A" w14:textId="77777777" w:rsidR="007E5018" w:rsidRPr="007E5018" w:rsidRDefault="007E5018" w:rsidP="00313B59">
            <w:pPr>
              <w:numPr>
                <w:ilvl w:val="0"/>
                <w:numId w:val="60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เปิดรับความคิดสร้างสรรค์ (</w:t>
            </w:r>
            <w:r w:rsidRPr="007E5018">
              <w:rPr>
                <w:rFonts w:ascii="TH SarabunPSK" w:eastAsia="Calibri" w:hAnsi="TH SarabunPSK" w:cs="TH SarabunPSK"/>
              </w:rPr>
              <w:t>Embrace Creativity)</w:t>
            </w:r>
          </w:p>
          <w:p w14:paraId="5D909876" w14:textId="77777777" w:rsidR="007E5018" w:rsidRPr="007E5018" w:rsidRDefault="007E5018" w:rsidP="00313B59">
            <w:pPr>
              <w:numPr>
                <w:ilvl w:val="0"/>
                <w:numId w:val="60"/>
              </w:numPr>
              <w:tabs>
                <w:tab w:val="left" w:pos="162"/>
                <w:tab w:val="left" w:pos="1260"/>
              </w:tabs>
              <w:ind w:left="0" w:firstLine="0"/>
              <w:contextualSpacing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ส่งเสริมคิดการใหญ่ (</w:t>
            </w:r>
            <w:r w:rsidRPr="007E5018">
              <w:rPr>
                <w:rFonts w:ascii="TH SarabunPSK" w:eastAsia="Calibri" w:hAnsi="TH SarabunPSK" w:cs="TH SarabunPSK"/>
              </w:rPr>
              <w:t>Think Big)</w:t>
            </w:r>
          </w:p>
          <w:p w14:paraId="0F35D265" w14:textId="77777777" w:rsidR="007E5018" w:rsidRPr="007E5018" w:rsidRDefault="007E5018" w:rsidP="00313B59">
            <w:pPr>
              <w:numPr>
                <w:ilvl w:val="0"/>
                <w:numId w:val="60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ส่งเสริมแสดงความกล้าหาญที่จะคิดใหม่อยู่เสมอ (</w:t>
            </w:r>
            <w:r w:rsidRPr="007E5018">
              <w:rPr>
                <w:rFonts w:ascii="TH SarabunPSK" w:eastAsia="Calibri" w:hAnsi="TH SarabunPSK" w:cs="TH SarabunPSK"/>
              </w:rPr>
              <w:t xml:space="preserve">Show Courage) </w:t>
            </w:r>
          </w:p>
          <w:p w14:paraId="1ED512E8" w14:textId="77777777" w:rsidR="007E5018" w:rsidRPr="007E5018" w:rsidRDefault="007E5018" w:rsidP="00313B59">
            <w:pPr>
              <w:numPr>
                <w:ilvl w:val="0"/>
                <w:numId w:val="60"/>
              </w:numPr>
              <w:tabs>
                <w:tab w:val="left" w:pos="162"/>
                <w:tab w:val="left" w:pos="1260"/>
              </w:tabs>
              <w:ind w:left="162" w:hanging="162"/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คิดและลงมือปฏิบัติอย่างรวดเร็ว (</w:t>
            </w:r>
            <w:r w:rsidRPr="007E5018">
              <w:rPr>
                <w:rFonts w:ascii="TH SarabunPSK" w:eastAsia="Calibri" w:hAnsi="TH SarabunPSK" w:cs="TH SarabunPSK"/>
              </w:rPr>
              <w:t>Think and Act Fast)</w:t>
            </w:r>
          </w:p>
          <w:p w14:paraId="6F431A2E" w14:textId="77777777" w:rsidR="007E5018" w:rsidRPr="007E5018" w:rsidRDefault="007E5018" w:rsidP="007E501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3240" w:type="dxa"/>
          </w:tcPr>
          <w:p w14:paraId="7C5056FC" w14:textId="77777777" w:rsidR="007E5018" w:rsidRPr="007E5018" w:rsidRDefault="007E5018" w:rsidP="007E5018">
            <w:pPr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1. มีการคิดต่าง (</w:t>
            </w:r>
            <w:r w:rsidRPr="007E5018">
              <w:rPr>
                <w:rFonts w:ascii="TH SarabunPSK" w:eastAsia="Calibri" w:hAnsi="TH SarabunPSK" w:cs="TH SarabunPSK"/>
              </w:rPr>
              <w:t>Divergent Thinking)</w:t>
            </w:r>
          </w:p>
          <w:p w14:paraId="3126008D" w14:textId="77777777" w:rsidR="007E5018" w:rsidRPr="007E5018" w:rsidRDefault="007E5018" w:rsidP="007E5018">
            <w:pPr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2. มีทัศนคติที่ดี (</w:t>
            </w:r>
            <w:r w:rsidRPr="007E5018">
              <w:rPr>
                <w:rFonts w:ascii="TH SarabunPSK" w:eastAsia="Calibri" w:hAnsi="TH SarabunPSK" w:cs="TH SarabunPSK"/>
              </w:rPr>
              <w:t>Staying Positive)</w:t>
            </w:r>
          </w:p>
          <w:p w14:paraId="19EFF692" w14:textId="77777777" w:rsidR="007E5018" w:rsidRPr="007E5018" w:rsidRDefault="007E5018" w:rsidP="007E5018">
            <w:pPr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3. มีความอดทน (</w:t>
            </w:r>
            <w:r w:rsidRPr="007E5018">
              <w:rPr>
                <w:rFonts w:ascii="TH SarabunPSK" w:eastAsia="Calibri" w:hAnsi="TH SarabunPSK" w:cs="TH SarabunPSK"/>
              </w:rPr>
              <w:t>Patience)</w:t>
            </w:r>
          </w:p>
          <w:p w14:paraId="25D2EE3F" w14:textId="77777777" w:rsidR="007E5018" w:rsidRPr="007E5018" w:rsidRDefault="007E5018" w:rsidP="007E5018">
            <w:pPr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4. เน้นการลงมือทำ (</w:t>
            </w:r>
            <w:r w:rsidRPr="007E5018">
              <w:rPr>
                <w:rFonts w:ascii="TH SarabunPSK" w:eastAsia="Calibri" w:hAnsi="TH SarabunPSK" w:cs="TH SarabunPSK"/>
              </w:rPr>
              <w:t>Action-oriented)</w:t>
            </w:r>
          </w:p>
          <w:p w14:paraId="280AAB00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5. มีการสกัดการเรียนรู้ (</w:t>
            </w:r>
            <w:r w:rsidRPr="007E5018">
              <w:rPr>
                <w:rFonts w:ascii="TH SarabunPSK" w:eastAsia="Calibri" w:hAnsi="TH SarabunPSK" w:cs="TH SarabunPSK"/>
              </w:rPr>
              <w:t xml:space="preserve">Extracting Learning) </w:t>
            </w:r>
          </w:p>
          <w:p w14:paraId="3C4ED6BF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6.การเป็นสมาชิกในทีม (</w:t>
            </w:r>
            <w:r w:rsidRPr="007E5018">
              <w:rPr>
                <w:rFonts w:ascii="TH SarabunPSK" w:eastAsia="Calibri" w:hAnsi="TH SarabunPSK" w:cs="TH SarabunPSK"/>
              </w:rPr>
              <w:t>Being a Team Player)</w:t>
            </w:r>
          </w:p>
          <w:p w14:paraId="37913C9F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7.มีกลยุทธ์ด้านนวัตกรรม (</w:t>
            </w:r>
            <w:r w:rsidRPr="007E5018">
              <w:rPr>
                <w:rFonts w:ascii="TH SarabunPSK" w:eastAsia="Calibri" w:hAnsi="TH SarabunPSK" w:cs="TH SarabunPSK"/>
              </w:rPr>
              <w:t>Innovation Strategy)</w:t>
            </w:r>
          </w:p>
          <w:p w14:paraId="59CF746E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8.มีการไตร่ตรองอย่างต่อเนื่อง (</w:t>
            </w:r>
            <w:r w:rsidRPr="007E5018">
              <w:rPr>
                <w:rFonts w:ascii="TH SarabunPSK" w:eastAsia="Calibri" w:hAnsi="TH SarabunPSK" w:cs="TH SarabunPSK"/>
              </w:rPr>
              <w:t>Continuous Reflection)</w:t>
            </w:r>
          </w:p>
          <w:p w14:paraId="06B2838B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9.บันทึกแนวคิดอย่างสม่ำเสมอ (</w:t>
            </w:r>
            <w:r w:rsidRPr="007E5018">
              <w:rPr>
                <w:rFonts w:ascii="TH SarabunPSK" w:eastAsia="Calibri" w:hAnsi="TH SarabunPSK" w:cs="TH SarabunPSK"/>
              </w:rPr>
              <w:t>Keep a Book of Ideas)</w:t>
            </w:r>
          </w:p>
          <w:p w14:paraId="096D2E56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10.เป็นผู้นำที่แท้จริง การสอนผู้อื่น (</w:t>
            </w:r>
            <w:r w:rsidRPr="007E5018">
              <w:rPr>
                <w:rFonts w:ascii="TH SarabunPSK" w:eastAsia="Calibri" w:hAnsi="TH SarabunPSK" w:cs="TH SarabunPSK"/>
              </w:rPr>
              <w:t>Teaching Others)</w:t>
            </w:r>
          </w:p>
          <w:p w14:paraId="3C974D9E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11.การให้ความสำคัญกับนวัตกรรม (</w:t>
            </w:r>
            <w:r w:rsidRPr="007E5018">
              <w:rPr>
                <w:rFonts w:ascii="TH SarabunPSK" w:eastAsia="Calibri" w:hAnsi="TH SarabunPSK" w:cs="TH SarabunPSK"/>
              </w:rPr>
              <w:t>Valuing Innovation)</w:t>
            </w:r>
          </w:p>
          <w:p w14:paraId="1CD89808" w14:textId="70E38680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12.ความอ่อนน้อมถ่อมตนทางปัญญา (</w:t>
            </w:r>
            <w:r w:rsidRPr="007E5018">
              <w:rPr>
                <w:rFonts w:ascii="TH SarabunPSK" w:eastAsia="Calibri" w:hAnsi="TH SarabunPSK" w:cs="TH SarabunPSK"/>
              </w:rPr>
              <w:t>Intellectual Humility</w:t>
            </w:r>
          </w:p>
          <w:p w14:paraId="63ABD01D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</w:p>
          <w:p w14:paraId="3C4D3DA1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13.กำหนดทิศทางเป้าหมายการเรียนรู้ (</w:t>
            </w:r>
            <w:r w:rsidRPr="007E5018">
              <w:rPr>
                <w:rFonts w:ascii="TH SarabunPSK" w:eastAsia="Calibri" w:hAnsi="TH SarabunPSK" w:cs="TH SarabunPSK"/>
              </w:rPr>
              <w:t>Orienting Learning Goals)</w:t>
            </w:r>
          </w:p>
          <w:p w14:paraId="7A421157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14.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กำหนดผลการดำเนินงานที่คาดหวัง (</w:t>
            </w:r>
            <w:r w:rsidRPr="007E5018">
              <w:rPr>
                <w:rFonts w:ascii="TH SarabunPSK" w:eastAsia="Calibri" w:hAnsi="TH SarabunPSK" w:cs="TH SarabunPSK"/>
              </w:rPr>
              <w:t>Determine the Expected Performance)</w:t>
            </w:r>
          </w:p>
          <w:p w14:paraId="53A03E3A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15.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มีความอยากรู้อยากเห็นที่ไม่รู้จักพอ (</w:t>
            </w:r>
            <w:r w:rsidRPr="007E5018">
              <w:rPr>
                <w:rFonts w:ascii="TH SarabunPSK" w:eastAsia="Calibri" w:hAnsi="TH SarabunPSK" w:cs="TH SarabunPSK"/>
              </w:rPr>
              <w:t>Insatiable Curiosity)</w:t>
            </w:r>
          </w:p>
          <w:p w14:paraId="45800811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16.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การเชื่อมต่อและการทำงานร่วมกัน (</w:t>
            </w:r>
            <w:r w:rsidRPr="007E5018">
              <w:rPr>
                <w:rFonts w:ascii="TH SarabunPSK" w:eastAsia="Calibri" w:hAnsi="TH SarabunPSK" w:cs="TH SarabunPSK"/>
              </w:rPr>
              <w:t>Connecting and Collaborating)</w:t>
            </w:r>
          </w:p>
          <w:p w14:paraId="5BC25B93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17.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ให้คุณค่ากับวัฒนธรรมแห่งนวัตกรรม (</w:t>
            </w:r>
            <w:r w:rsidRPr="007E5018">
              <w:rPr>
                <w:rFonts w:ascii="TH SarabunPSK" w:eastAsia="Calibri" w:hAnsi="TH SarabunPSK" w:cs="TH SarabunPSK"/>
              </w:rPr>
              <w:t>Valuing a Culture of Innovation)</w:t>
            </w:r>
          </w:p>
          <w:p w14:paraId="4A4009B7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18.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การตอบสนองเร็วต่อความไม่แน่นอน (</w:t>
            </w:r>
            <w:r w:rsidRPr="007E5018">
              <w:rPr>
                <w:rFonts w:ascii="TH SarabunPSK" w:eastAsia="Calibri" w:hAnsi="TH SarabunPSK" w:cs="TH SarabunPSK"/>
              </w:rPr>
              <w:t xml:space="preserve">Sensitivity Towards Uncertainties) </w:t>
            </w:r>
          </w:p>
          <w:p w14:paraId="15C1A03A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19.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ต้องการมีความสามารถในการแข่งขัน (</w:t>
            </w:r>
            <w:r w:rsidRPr="007E5018">
              <w:rPr>
                <w:rFonts w:ascii="TH SarabunPSK" w:eastAsia="Calibri" w:hAnsi="TH SarabunPSK" w:cs="TH SarabunPSK"/>
              </w:rPr>
              <w:t>Competitiveness)</w:t>
            </w:r>
          </w:p>
          <w:p w14:paraId="402C9661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20.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มีการแลกเปลี่ยนระหว่างผู้นำกับสมาชิก</w:t>
            </w:r>
          </w:p>
          <w:p w14:paraId="0991E1C1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21.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ความเคารพต่อผู้สร้างนวัตกรรมรายอื่น (</w:t>
            </w:r>
            <w:r w:rsidRPr="007E5018">
              <w:rPr>
                <w:rFonts w:ascii="TH SarabunPSK" w:eastAsia="Calibri" w:hAnsi="TH SarabunPSK" w:cs="TH SarabunPSK"/>
              </w:rPr>
              <w:t xml:space="preserve">Respect for Other Innovators)    </w:t>
            </w:r>
          </w:p>
          <w:p w14:paraId="3C8E6CC6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lastRenderedPageBreak/>
              <w:t>22.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การนำการเรียนรู้และการปรับแนวคิดไปใช้ (</w:t>
            </w:r>
            <w:r w:rsidRPr="007E5018">
              <w:rPr>
                <w:rFonts w:ascii="TH SarabunPSK" w:eastAsia="Calibri" w:hAnsi="TH SarabunPSK" w:cs="TH SarabunPSK"/>
              </w:rPr>
              <w:t>Implementing Learning and Idea Adaptation)</w:t>
            </w:r>
          </w:p>
          <w:p w14:paraId="3EEFC298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23.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สร้างแนวคิดใหม่ๆ ที่ต่างจากธรรมเนียมเดิม</w:t>
            </w:r>
          </w:p>
          <w:p w14:paraId="0F0912D2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24.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เน้นมองหาโอกาส มองหารูปแบบในทุกๆ ที่ (</w:t>
            </w:r>
            <w:r w:rsidRPr="007E5018">
              <w:rPr>
                <w:rFonts w:ascii="TH SarabunPSK" w:eastAsia="Calibri" w:hAnsi="TH SarabunPSK" w:cs="TH SarabunPSK"/>
              </w:rPr>
              <w:t>Opportunity-focused)</w:t>
            </w:r>
          </w:p>
          <w:p w14:paraId="6A23AE58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25.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มีความยืดหยุ่นทางจิตใจ มุ่งมั่นที่จะสร้างความหลากหลาย</w:t>
            </w:r>
            <w:r w:rsidRPr="007E5018">
              <w:rPr>
                <w:rFonts w:ascii="TH SarabunPSK" w:eastAsia="Calibri" w:hAnsi="TH SarabunPSK" w:cs="TH SarabunPSK"/>
              </w:rPr>
              <w:t xml:space="preserve"> </w:t>
            </w:r>
            <w:r w:rsidRPr="007E5018">
              <w:rPr>
                <w:rFonts w:ascii="TH SarabunPSK" w:eastAsia="Calibri" w:hAnsi="TH SarabunPSK" w:cs="TH SarabunPSK"/>
                <w:cs/>
              </w:rPr>
              <w:t>(</w:t>
            </w:r>
            <w:r w:rsidRPr="007E5018">
              <w:rPr>
                <w:rFonts w:ascii="TH SarabunPSK" w:eastAsia="Calibri" w:hAnsi="TH SarabunPSK" w:cs="TH SarabunPSK"/>
              </w:rPr>
              <w:t>Mental Resilience)</w:t>
            </w:r>
          </w:p>
          <w:p w14:paraId="75E45EAD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26.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การออกแบบการทดลองที่มีคุณค่า ฟูมฟักกระบวนการที่สร้างสรรค์ (</w:t>
            </w:r>
            <w:r w:rsidRPr="007E5018">
              <w:rPr>
                <w:rFonts w:ascii="TH SarabunPSK" w:eastAsia="Calibri" w:hAnsi="TH SarabunPSK" w:cs="TH SarabunPSK"/>
              </w:rPr>
              <w:t>Nurture the Creative Process)</w:t>
            </w:r>
          </w:p>
          <w:p w14:paraId="55110496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27.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ความกล้าหาญ ที่จะรับความเสี่ยงอย่างเป็นระบบ ส่งเสริมให้กล้าเสี่ยง (</w:t>
            </w:r>
            <w:r w:rsidRPr="007E5018">
              <w:rPr>
                <w:rFonts w:ascii="TH SarabunPSK" w:eastAsia="Calibri" w:hAnsi="TH SarabunPSK" w:cs="TH SarabunPSK"/>
              </w:rPr>
              <w:t>Encourage Risk-taking)</w:t>
            </w:r>
          </w:p>
          <w:p w14:paraId="08E9E45C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28.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การสำรวจแบบไม่ยึดติด ทำสิ่งที่แตกต่างหรือทำสิ่งที่ไม่เคยทำมาก่อน  (</w:t>
            </w:r>
            <w:r w:rsidRPr="007E5018">
              <w:rPr>
                <w:rFonts w:ascii="TH SarabunPSK" w:eastAsia="Calibri" w:hAnsi="TH SarabunPSK" w:cs="TH SarabunPSK"/>
              </w:rPr>
              <w:t>Unattached Exploration)</w:t>
            </w:r>
          </w:p>
          <w:p w14:paraId="0FEA4630" w14:textId="77777777" w:rsid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29.</w:t>
            </w:r>
            <w:r w:rsidRPr="007E5018">
              <w:rPr>
                <w:rFonts w:ascii="TH SarabunPSK" w:eastAsia="Calibri" w:hAnsi="TH SarabunPSK" w:cs="TH SarabunPSK"/>
                <w:cs/>
              </w:rPr>
              <w:tab/>
              <w:t>การทำความเข้าใจระหว่างการคิดเชิงนามธรรมกับความคิดที่เป็นรูปธรรม (</w:t>
            </w:r>
            <w:r w:rsidRPr="007E5018">
              <w:rPr>
                <w:rFonts w:ascii="TH SarabunPSK" w:eastAsia="Calibri" w:hAnsi="TH SarabunPSK" w:cs="TH SarabunPSK"/>
              </w:rPr>
              <w:t xml:space="preserve">Iterating between Abstract and Concrete Thinking) </w:t>
            </w:r>
          </w:p>
          <w:p w14:paraId="1D4379DD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</w:p>
          <w:p w14:paraId="29934BB9" w14:textId="77777777" w:rsidR="007E5018" w:rsidRPr="007E5018" w:rsidRDefault="007E5018" w:rsidP="007E5018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7E5018">
              <w:rPr>
                <w:rFonts w:ascii="TH SarabunPSK" w:eastAsia="Calibri" w:hAnsi="TH SarabunPSK" w:cs="TH SarabunPSK"/>
                <w:cs/>
              </w:rPr>
              <w:t>30. มีความหลงใหล ในการทำลายอุปสรรคและการปรับเปลี่ยนนวัตกรรมอย่างต่อเนื่อง (</w:t>
            </w:r>
            <w:r w:rsidRPr="007E5018">
              <w:rPr>
                <w:rFonts w:ascii="TH SarabunPSK" w:eastAsia="Calibri" w:hAnsi="TH SarabunPSK" w:cs="TH SarabunPSK"/>
              </w:rPr>
              <w:t>Passion)</w:t>
            </w:r>
          </w:p>
          <w:p w14:paraId="12CCB919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52E5B319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511496B4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1DE66251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2A56789F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525E3245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02BB57FD" w14:textId="77777777" w:rsidR="007E5018" w:rsidRPr="007E5018" w:rsidRDefault="007E5018" w:rsidP="007E501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459"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14:paraId="5B6A134C" w14:textId="77777777" w:rsidR="007E5018" w:rsidRPr="007E5018" w:rsidRDefault="007E5018" w:rsidP="007E5018">
      <w:pPr>
        <w:tabs>
          <w:tab w:val="left" w:pos="907"/>
          <w:tab w:val="left" w:pos="1151"/>
          <w:tab w:val="left" w:pos="1440"/>
          <w:tab w:val="left" w:pos="1588"/>
        </w:tabs>
        <w:spacing w:after="160" w:line="259" w:lineRule="auto"/>
        <w:ind w:left="454" w:hanging="304"/>
        <w:rPr>
          <w:rFonts w:ascii="TH SarabunPSK" w:eastAsia="Calibri" w:hAnsi="TH SarabunPSK" w:cs="TH SarabunPSK"/>
          <w:sz w:val="32"/>
          <w:szCs w:val="32"/>
          <w:cs/>
        </w:rPr>
      </w:pPr>
    </w:p>
    <w:p w14:paraId="0F73213B" w14:textId="77777777" w:rsidR="007E5018" w:rsidRPr="007E5018" w:rsidRDefault="007E5018" w:rsidP="007E5018">
      <w:pPr>
        <w:tabs>
          <w:tab w:val="left" w:pos="1260"/>
        </w:tabs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</w:p>
    <w:p w14:paraId="4ECE8702" w14:textId="77777777" w:rsidR="007E5018" w:rsidRPr="007E5018" w:rsidRDefault="007E5018" w:rsidP="007E5018">
      <w:pPr>
        <w:autoSpaceDE w:val="0"/>
        <w:autoSpaceDN w:val="0"/>
        <w:adjustRightInd w:val="0"/>
        <w:spacing w:after="240"/>
        <w:rPr>
          <w:rFonts w:ascii="TH SarabunPSK" w:eastAsia="CordiaNew-Bold" w:hAnsi="TH SarabunPSK" w:cs="TH SarabunPSK"/>
          <w:sz w:val="32"/>
          <w:szCs w:val="32"/>
        </w:rPr>
      </w:pPr>
    </w:p>
    <w:p w14:paraId="27E1CF57" w14:textId="77777777" w:rsidR="00DF63FC" w:rsidRDefault="00DF63FC" w:rsidP="007E5018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  <w:sectPr w:rsidR="00DF63FC" w:rsidSect="007E5018">
          <w:pgSz w:w="16838" w:h="11906" w:orient="landscape" w:code="9"/>
          <w:pgMar w:top="1440" w:right="1440" w:bottom="2160" w:left="2160" w:header="1138" w:footer="850" w:gutter="0"/>
          <w:pgNumType w:start="1"/>
          <w:cols w:space="708"/>
          <w:docGrid w:linePitch="381"/>
        </w:sectPr>
      </w:pPr>
    </w:p>
    <w:p w14:paraId="7570FCCE" w14:textId="77777777" w:rsidR="00096D1D" w:rsidRPr="00096D1D" w:rsidRDefault="00096D1D" w:rsidP="00926967">
      <w:pPr>
        <w:ind w:left="540" w:hanging="540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bookmarkStart w:id="0" w:name="_Hlk75961700"/>
      <w:bookmarkStart w:id="1" w:name="_Hlk76033230"/>
      <w:bookmarkStart w:id="2" w:name="_Hlk74302147"/>
      <w:r w:rsidRPr="00096D1D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4C1CEBE8" w14:textId="6F679FF9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>Abdullah, A. (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2020). 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Linking knowledge sharing to innovative work behaviour: The role of psychological empowerment.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The Journal of Asian Finance, Economics and Business,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7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(9)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549-560. </w:t>
      </w:r>
      <w:hyperlink r:id="rId16" w:history="1">
        <w:r w:rsidRPr="00096D1D">
          <w:rPr>
            <w:rFonts w:ascii="TH SarabunPSK" w:eastAsia="Times New Roman" w:hAnsi="TH SarabunPSK" w:cs="TH SarabunPSK"/>
            <w:sz w:val="32"/>
            <w:szCs w:val="32"/>
          </w:rPr>
          <w:t>https://doi.org/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10.13106/</w:t>
        </w:r>
        <w:proofErr w:type="spellStart"/>
        <w:r w:rsidRPr="00096D1D">
          <w:rPr>
            <w:rFonts w:ascii="TH SarabunPSK" w:eastAsia="Times New Roman" w:hAnsi="TH SarabunPSK" w:cs="TH SarabunPSK"/>
            <w:sz w:val="32"/>
            <w:szCs w:val="32"/>
          </w:rPr>
          <w:t>jafeb</w:t>
        </w:r>
        <w:proofErr w:type="spellEnd"/>
        <w:r w:rsidRPr="00096D1D">
          <w:rPr>
            <w:rFonts w:ascii="TH SarabunPSK" w:eastAsia="Times New Roman" w:hAnsi="TH SarabunPSK" w:cs="TH SarabunPSK"/>
            <w:sz w:val="32"/>
            <w:szCs w:val="32"/>
          </w:rPr>
          <w:t>.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2020.</w:t>
        </w:r>
        <w:r w:rsidRPr="00096D1D">
          <w:rPr>
            <w:rFonts w:ascii="TH SarabunPSK" w:eastAsia="Times New Roman" w:hAnsi="TH SarabunPSK" w:cs="TH SarabunPSK"/>
            <w:sz w:val="32"/>
            <w:szCs w:val="32"/>
          </w:rPr>
          <w:t>vol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7.</w:t>
        </w:r>
        <w:r w:rsidRPr="00096D1D">
          <w:rPr>
            <w:rFonts w:ascii="TH SarabunPSK" w:eastAsia="Times New Roman" w:hAnsi="TH SarabunPSK" w:cs="TH SarabunPSK"/>
            <w:sz w:val="32"/>
            <w:szCs w:val="32"/>
          </w:rPr>
          <w:t>no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9.549</w:t>
        </w:r>
      </w:hyperlink>
    </w:p>
    <w:p w14:paraId="0C92FCAD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Ahmad, M. (2015).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Impact of job demands on employees' innovative work behavior</w:t>
      </w:r>
      <w:r w:rsidRPr="00096D1D">
        <w:rPr>
          <w:rFonts w:ascii="TH SarabunPSK" w:eastAsia="Times New Roman" w:hAnsi="TH SarabunPSK" w:cs="TH SarabunPSK"/>
          <w:sz w:val="32"/>
          <w:szCs w:val="32"/>
        </w:rPr>
        <w:t>. Master’s thesis, Project Management, College COMSATS University, Pakistan.</w:t>
      </w:r>
    </w:p>
    <w:p w14:paraId="7DF420B5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All Answers, Ltd. (2019, December 6).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Definition and description of employee innovation behaviour</w:t>
      </w:r>
      <w:r w:rsidRPr="00096D1D">
        <w:rPr>
          <w:rFonts w:ascii="TH SarabunPSK" w:eastAsia="Times New Roman" w:hAnsi="TH SarabunPSK" w:cs="TH SarabunPSK"/>
          <w:sz w:val="32"/>
          <w:szCs w:val="32"/>
        </w:rPr>
        <w:t>. Retrieved. Retrieved July 26, 2021 from https://ukdiss.com/examples/definition-and-description-of-employee-innovation-behaviour.php?vref=1.</w:t>
      </w:r>
    </w:p>
    <w:p w14:paraId="1997B1DF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Author, G.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(2018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, January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14)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5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Ways for teachers to nurture the creative genius in their students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Retrieved July 29, 2021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17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https://www.gettingsmart.com/2018/01/5-ways-for-teachers-to-nurture-the-creative-genius-in-their-students/</w:t>
        </w:r>
      </w:hyperlink>
    </w:p>
    <w:p w14:paraId="6B8F8410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Bagley, R.O. (2014, January 15). </w:t>
      </w:r>
      <w:r w:rsidRPr="00096D1D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The 10 traits of great innovators</w:t>
      </w:r>
      <w:r w:rsidRPr="00096D1D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096D1D">
        <w:rPr>
          <w:rFonts w:ascii="TH SarabunPSK" w:eastAsia="Times New Roman" w:hAnsi="TH SarabunPSK" w:cs="TH SarabunPSK"/>
          <w:sz w:val="32"/>
          <w:szCs w:val="32"/>
        </w:rPr>
        <w:t>Retrieved July 28, 2021 from</w:t>
      </w:r>
      <w:r w:rsidRPr="00096D1D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18" w:history="1">
        <w:r w:rsidRPr="00096D1D">
          <w:rPr>
            <w:rFonts w:ascii="TH SarabunPSK" w:eastAsia="Times New Roman" w:hAnsi="TH SarabunPSK" w:cs="TH SarabunPSK"/>
            <w:kern w:val="36"/>
            <w:sz w:val="32"/>
            <w:szCs w:val="32"/>
          </w:rPr>
          <w:t>https://www.forbes.com/sites/rebeccabagley/2014/01/15/the-10-traits-of-great-innovators/?sh=3168f4b84bf4</w:t>
        </w:r>
      </w:hyperlink>
    </w:p>
    <w:p w14:paraId="7BCA41A9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Beest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W.V.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Psychometric validation of a tool for Innovation Competencies Development and Assessment using a mixed-method design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August 4 2021 from </w:t>
      </w:r>
      <w:hyperlink r:id="rId19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https://static1.squarespace.com/static/583dddb7cd0f686c5defc5bb/t/58da1ce5e3df28fabb796bff/1490689255628/EURAM_Validation_WP7_Rev1.pdf</w:t>
        </w:r>
      </w:hyperlink>
    </w:p>
    <w:p w14:paraId="1945E729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>Björling, M.E. (2018, May 10).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5 key steps to creating an innovation mindset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>Retrieved July 31, 2021 from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hyperlink r:id="rId20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https://www.ericsson.com/en/blog/2018/5/5-key-steps-to-creating-an-innovation-mindset</w:t>
        </w:r>
      </w:hyperlink>
    </w:p>
    <w:p w14:paraId="29C1BFA0" w14:textId="77777777" w:rsidR="00926967" w:rsidRPr="00096D1D" w:rsidRDefault="00926967" w:rsidP="00926967">
      <w:pPr>
        <w:ind w:left="540" w:right="368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Bondarouk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T. &amp; </w:t>
      </w: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Nijenhuis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K.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2016</w:t>
      </w:r>
      <w:r w:rsidRPr="00096D1D">
        <w:rPr>
          <w:rFonts w:ascii="TH SarabunPSK" w:eastAsia="Times New Roman" w:hAnsi="TH SarabunPSK" w:cs="TH SarabunPSK"/>
          <w:sz w:val="32"/>
          <w:szCs w:val="32"/>
        </w:rPr>
        <w:t>, October 12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Innovative work behaviour in knowledge-intensive public sector organizations: the case of supervisors in the Netherlands fire services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July 28, 2021 from </w:t>
      </w:r>
      <w:hyperlink r:id="rId21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https://www.tandfonline.com/doi/full/10.1080/09585192.2016.1244894</w:t>
        </w:r>
      </w:hyperlink>
    </w:p>
    <w:p w14:paraId="08E12BA7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Boutelle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J.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7 Sure-fire steps to innovative thinking and doing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July 30, 2021 from </w:t>
      </w:r>
      <w:hyperlink r:id="rId22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https://www.digsite.com/blog/innovation/7-sure-fire-steps-innovative-thinking-and-doing</w:t>
        </w:r>
      </w:hyperlink>
    </w:p>
    <w:p w14:paraId="415466EE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Carlstrom, T. (2020, December 11).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Five (proven) ways to encourage employee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innovation.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>Retrieved July 29, 2021 from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hyperlink r:id="rId23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https://www.ericsson.com/en/blog/2020/12/how-to-encourage-employee-innovation</w:t>
        </w:r>
      </w:hyperlink>
    </w:p>
    <w:p w14:paraId="5DFD9A51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lastRenderedPageBreak/>
        <w:t>Connor, J. (2020, November 2).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The 4 barriers to change and how to overcome them.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August 1, 2021 from </w:t>
      </w:r>
      <w:hyperlink r:id="rId24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https://www.fastcompany.com/90462478/the-4-barriers-to-change-and-how-to-overcome-them</w:t>
        </w:r>
      </w:hyperlink>
    </w:p>
    <w:p w14:paraId="6515F7CE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De Jong, J., &amp; Den Hartog, D. (2019, March 21).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Measuring innovative work behaviour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. Retrieved July 27, 2021 from https://www.researchgate.net/publication/228254317 </w:t>
      </w:r>
    </w:p>
    <w:p w14:paraId="16D086A2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De Jong, J., &amp; Den Hartog, D. (2019, March 21).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Measuring innovative work behaviour</w:t>
      </w:r>
      <w:r w:rsidRPr="00096D1D">
        <w:rPr>
          <w:rFonts w:ascii="TH SarabunPSK" w:eastAsia="Calibri" w:hAnsi="TH SarabunPSK" w:cs="TH SarabunPSK"/>
          <w:sz w:val="32"/>
          <w:szCs w:val="32"/>
        </w:rPr>
        <w:t>. Retrieved July 27, 2021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5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https://www.researchgate.net/publication/228254317_Measuring_Innovative_Work_Behavior</w:t>
        </w:r>
      </w:hyperlink>
    </w:p>
    <w:p w14:paraId="58C9C4CD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De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Spiegelaere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S., Van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Gyes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G., &amp; Van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Hootegem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G. (2016, June 16).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The innovative work behaviour concept: Definition and orientation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. Retrieved July 26, 2021 fromhttps://www.researchgate.net/publication/259272369_Innovatief_Werkgedrag_als_concept_Definiering_en_Orientering_-The_concept_Innovative_Work </w:t>
      </w:r>
    </w:p>
    <w:p w14:paraId="4F8FBF0B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De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Spiegelaere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S., Van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Gyes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G., &amp; Van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Hootegem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G. (n.d.). 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Job design and innovative work behavior: One size does not fit all types of employees.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Retrieved July 26, 2021 from https://www.jemi.edu.pl/vol-8-issue-4-2012/job-design-and-innovative-work-behavior-one-size-does-not-fit-all-types-of-employees</w:t>
      </w:r>
    </w:p>
    <w:p w14:paraId="58A0E947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Edsys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.  (2017, August 3).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16 Innovative ideas to make your teaching methods more effective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Retrieved July 29, 2021 from </w:t>
      </w:r>
      <w:hyperlink r:id="rId26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https://www.edsys.in/16-innovative-ideas-make-teaching-methods-effective/</w:t>
        </w:r>
      </w:hyperlink>
    </w:p>
    <w:p w14:paraId="3022324B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Fedena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2019, February 25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Innovative methods of teaching </w:t>
      </w:r>
      <w:proofErr w:type="gramStart"/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strategies :</w:t>
      </w:r>
      <w:proofErr w:type="gramEnd"/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That will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help every teacher in the classroom.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Retrieved July 29, 2021 from </w:t>
      </w:r>
      <w:hyperlink r:id="rId27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https://fedena.com/blog/2019/02/innovative-methods-of-teaching-strategies-that-will-help-every-teacher-in-the-classroom.html#</w:t>
        </w:r>
      </w:hyperlink>
    </w:p>
    <w:p w14:paraId="2AF0377F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Gatty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>, A. (</w:t>
      </w: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n.d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5 Ways to encourage innovation in the workplace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July 28, 2021 from </w:t>
      </w:r>
      <w:hyperlink r:id="rId28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https://www.allbusiness.com/5-ways-encourage-innovation-in-the-workplace-103082-1.html</w:t>
        </w:r>
      </w:hyperlink>
    </w:p>
    <w:p w14:paraId="5C8DCB37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Gayan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G. (2021, February 12).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8 Ways to encourage innovation in the workplace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>Retrieved July 29, 2021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9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https://blog.vantagecircle.com/innovation-in-the-workplace/</w:t>
        </w:r>
      </w:hyperlink>
    </w:p>
    <w:p w14:paraId="46B9F324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Getsmarter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(2020</w:t>
      </w:r>
      <w:r w:rsidRPr="00096D1D">
        <w:rPr>
          <w:rFonts w:ascii="TH SarabunPSK" w:eastAsia="Calibri" w:hAnsi="TH SarabunPSK" w:cs="TH SarabunPSK"/>
          <w:sz w:val="32"/>
          <w:szCs w:val="32"/>
        </w:rPr>
        <w:t>, January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>13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Innovative teaching strategies that improve student engagement.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29, 2021 from </w:t>
      </w:r>
      <w:hyperlink r:id="rId30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https://www.getsmarter.com/blog/career-advice/innovative-teaching-strategies-that-improve-student-engagement/</w:t>
        </w:r>
      </w:hyperlink>
    </w:p>
    <w:p w14:paraId="66B19713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Green, N. (2021, July 14).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How to encourage innovation in the workplace.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28, 2021 from </w:t>
      </w:r>
      <w:hyperlink r:id="rId31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https://www.wework.com/ideas/professional-development/creativityculture/how-to-encourage-innovation-in-the-workplace</w:t>
        </w:r>
      </w:hyperlink>
    </w:p>
    <w:p w14:paraId="45FD9C6D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Hassi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L.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2019, </w:t>
      </w:r>
      <w:r w:rsidRPr="00096D1D">
        <w:rPr>
          <w:rFonts w:ascii="TH SarabunPSK" w:eastAsia="Calibri" w:hAnsi="TH SarabunPSK" w:cs="TH SarabunPSK"/>
          <w:spacing w:val="1"/>
          <w:sz w:val="32"/>
          <w:szCs w:val="32"/>
          <w:shd w:val="clear" w:color="auto" w:fill="FFFFFF"/>
        </w:rPr>
        <w:t xml:space="preserve">October </w:t>
      </w:r>
      <w:r w:rsidRPr="00096D1D">
        <w:rPr>
          <w:rFonts w:ascii="TH SarabunPSK" w:eastAsia="Calibri" w:hAnsi="TH SarabunPSK" w:cs="TH SarabunPSK"/>
          <w:spacing w:val="1"/>
          <w:sz w:val="32"/>
          <w:szCs w:val="32"/>
          <w:shd w:val="clear" w:color="auto" w:fill="FFFFFF"/>
          <w:cs/>
        </w:rPr>
        <w:t>19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12 characteristics of innovative people.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28, 2021 from </w:t>
      </w:r>
      <w:hyperlink r:id="rId32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https://dobetter.esade.edu/en/characteristics-innovative-people</w:t>
        </w:r>
      </w:hyperlink>
    </w:p>
    <w:p w14:paraId="2D66EA59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Hattendorf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, H. 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2014, January 27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Steps to creating a successful innovation framework. </w:t>
      </w:r>
      <w:r w:rsidRPr="00096D1D">
        <w:rPr>
          <w:rFonts w:ascii="TH SarabunPSK" w:eastAsia="Calibri" w:hAnsi="TH SarabunPSK" w:cs="TH SarabunPSK"/>
          <w:sz w:val="32"/>
          <w:szCs w:val="32"/>
        </w:rPr>
        <w:t>Retrieved July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3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1,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2021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from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hyperlink r:id="rId33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https://innovationmanagement.se/2014/01/27/seven-steps-to-creating-a-successful-innovation-framework/</w:t>
        </w:r>
      </w:hyperlink>
    </w:p>
    <w:p w14:paraId="60392F9F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Jandhyala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D.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(2017</w:t>
      </w:r>
      <w:r w:rsidRPr="00096D1D">
        <w:rPr>
          <w:rFonts w:ascii="TH SarabunPSK" w:eastAsia="Calibri" w:hAnsi="TH SarabunPSK" w:cs="TH SarabunPSK"/>
          <w:sz w:val="32"/>
          <w:szCs w:val="32"/>
        </w:rPr>
        <w:t>, December 14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6 Tips to help you become an innovative educator</w:t>
      </w:r>
      <w:r w:rsidRPr="00096D1D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29, 2021 from  </w:t>
      </w:r>
      <w:hyperlink r:id="rId34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https://blog.mimio.com/6-tips-to-help-you-become-an-innovative-educator</w:t>
        </w:r>
      </w:hyperlink>
    </w:p>
    <w:p w14:paraId="0CE4D80F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Jessica Day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Characteristics of successful innovators and what are some traits of a successful </w:t>
      </w:r>
      <w:proofErr w:type="gramStart"/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inventor?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proofErr w:type="gramEnd"/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28, 2021 from </w:t>
      </w:r>
      <w:hyperlink r:id="rId35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https://ideascale.com/10-qualities-of-great-innovators/</w:t>
        </w:r>
      </w:hyperlink>
    </w:p>
    <w:p w14:paraId="42415D23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Kamp, E.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Innovative work behaviour: Mapping out the knowledge sharing behind it.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August 2, 2021 from </w:t>
      </w:r>
      <w:hyperlink r:id="rId36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file:///C:/Users/ASUS/Downloads/Masterthesis%20Kamp%203653625%20(1).pdf</w:t>
        </w:r>
      </w:hyperlink>
    </w:p>
    <w:p w14:paraId="609EEF90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Lauren C.D.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(2018)</w:t>
      </w:r>
      <w:r w:rsidRPr="00096D1D">
        <w:rPr>
          <w:rFonts w:ascii="TH SarabunPSK" w:eastAsia="Times New Roman" w:hAnsi="TH SarabunPSK" w:cs="TH SarabunPSK"/>
          <w:sz w:val="32"/>
          <w:szCs w:val="32"/>
        </w:rPr>
        <w:t>.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Creative teaching and Teaching creativity: how to foster creativity in the classroom.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Retrieved July 29, 2021 from </w:t>
      </w:r>
      <w:hyperlink r:id="rId37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http://psychlearningcurve.org/creative-teaching-and-teaching-creativity-how-to-foster-creativity-in-the-classroom/</w:t>
        </w:r>
      </w:hyperlink>
    </w:p>
    <w:p w14:paraId="4C595E13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Livescault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J.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n.d.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>.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16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Techniques to encourage innovation in the workplace</w:t>
      </w:r>
      <w:r w:rsidRPr="00096D1D">
        <w:rPr>
          <w:rFonts w:ascii="TH SarabunPSK" w:eastAsia="Calibri" w:hAnsi="TH SarabunPSK" w:cs="TH SarabunPSK"/>
          <w:sz w:val="32"/>
          <w:szCs w:val="32"/>
        </w:rPr>
        <w:t>. Retrieved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July 28, 2021 from </w:t>
      </w:r>
      <w:hyperlink r:id="rId38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https://www.braineet.com/blog/encouraging-workplaceinnovation</w:t>
        </w:r>
      </w:hyperlink>
    </w:p>
    <w:p w14:paraId="1B7AD4EC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Ludema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J. &amp; Johnson, A.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(2019</w:t>
      </w:r>
      <w:r w:rsidRPr="00096D1D">
        <w:rPr>
          <w:rFonts w:ascii="TH SarabunPSK" w:eastAsia="Calibri" w:hAnsi="TH SarabunPSK" w:cs="TH SarabunPSK"/>
          <w:sz w:val="32"/>
          <w:szCs w:val="32"/>
        </w:rPr>
        <w:t>, February 12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Seven steps to creating a culture of Innovation. </w:t>
      </w:r>
      <w:r w:rsidRPr="00096D1D">
        <w:rPr>
          <w:rFonts w:ascii="TH SarabunPSK" w:eastAsia="Calibri" w:hAnsi="TH SarabunPSK" w:cs="TH SarabunPSK"/>
          <w:sz w:val="32"/>
          <w:szCs w:val="32"/>
        </w:rPr>
        <w:t>Retrieved July 30, 2021 from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hyperlink r:id="rId39" w:history="1">
        <w:r w:rsidRPr="00096D1D">
          <w:rPr>
            <w:rFonts w:ascii="TH SarabunPSK" w:eastAsia="Calibri" w:hAnsi="TH SarabunPSK" w:cs="TH SarabunPSK"/>
            <w:i/>
            <w:iCs/>
            <w:sz w:val="32"/>
            <w:szCs w:val="32"/>
          </w:rPr>
          <w:t>https://www.forbes.com/sites/amberjohnson-jimludema/2019/02/12/seven-stepto-creating-a-culture-of-innovation/?sh=21e64a70198e</w:t>
        </w:r>
      </w:hyperlink>
    </w:p>
    <w:p w14:paraId="5247294A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Maer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J.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n.d.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How to overcome barriers to innovation in your organization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August 1,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2021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from </w:t>
      </w:r>
      <w:hyperlink r:id="rId40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https://www.ideou.com/blogs/inspiration/how-to-overcome-barriers-to-innovation-in-your-organization</w:t>
        </w:r>
      </w:hyperlink>
    </w:p>
    <w:p w14:paraId="0F07E7A2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>Markham, T. (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2013</w:t>
      </w:r>
      <w:r w:rsidRPr="00096D1D">
        <w:rPr>
          <w:rFonts w:ascii="TH SarabunPSK" w:eastAsia="Calibri" w:hAnsi="TH SarabunPSK" w:cs="TH SarabunPSK"/>
          <w:sz w:val="32"/>
          <w:szCs w:val="32"/>
        </w:rPr>
        <w:t>, April 1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10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Ways to teach innovation</w:t>
      </w:r>
      <w:r w:rsidRPr="00096D1D">
        <w:rPr>
          <w:rFonts w:ascii="TH SarabunPSK" w:eastAsia="Calibri" w:hAnsi="TH SarabunPSK" w:cs="TH SarabunPSK"/>
          <w:sz w:val="32"/>
          <w:szCs w:val="32"/>
        </w:rPr>
        <w:t>. Retrieved July 29, 2021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41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https://www.kqed.org/mindshift/27765/10-ways-to-teach-innovation</w:t>
        </w:r>
      </w:hyperlink>
    </w:p>
    <w:p w14:paraId="3D4DECF8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Messmann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G. (2012).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Innovative work behaviour Investigating the nature and facilitation of vocational </w:t>
      </w:r>
      <w:proofErr w:type="spellStart"/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teachers’contributions</w:t>
      </w:r>
      <w:proofErr w:type="spellEnd"/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to innovation development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. Master’s thesis, Inaugural-Dissertation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zur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Erlangung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der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Doktorwürde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der 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Philosophischen</w:t>
      </w:r>
      <w:proofErr w:type="spellEnd"/>
      <w:proofErr w:type="gram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Fakultät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II (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Psychologie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Pädagogik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und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Sportwissenschaft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>)der Universität Regensburg.</w:t>
      </w:r>
    </w:p>
    <w:p w14:paraId="7188CBFE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Molloy, J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2019, June 17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hyperlink r:id="rId42" w:tooltip="Permanent Link: Five Steps to Implementing Innovation" w:history="1">
        <w:r w:rsidRPr="00096D1D">
          <w:rPr>
            <w:rFonts w:ascii="TH SarabunPSK" w:eastAsia="Times New Roman" w:hAnsi="TH SarabunPSK" w:cs="TH SarabunPSK"/>
            <w:i/>
            <w:iCs/>
            <w:kern w:val="36"/>
            <w:sz w:val="32"/>
            <w:szCs w:val="32"/>
            <w:bdr w:val="none" w:sz="0" w:space="0" w:color="auto" w:frame="1"/>
          </w:rPr>
          <w:t>Five steps to implementing innovation</w:t>
        </w:r>
      </w:hyperlink>
      <w:r w:rsidRPr="00096D1D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.</w:t>
      </w:r>
      <w:r w:rsidRPr="00096D1D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Retrieved July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30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2021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43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https://www.harvardbusiness.org/five-steps-to-implementing-innovation/</w:t>
        </w:r>
      </w:hyperlink>
    </w:p>
    <w:p w14:paraId="2806D0AD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Newquist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E. (2015, </w:t>
      </w:r>
      <w:r w:rsidRPr="00096D1D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March 13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7 Characteristics of Highly Successful Innovators.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28, 2021 from </w:t>
      </w:r>
      <w:hyperlink r:id="rId44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https://www.disruptorleague.com/blog/2015/03/13/7-characteristics-of-highly-successful-innovators/</w:t>
        </w:r>
      </w:hyperlink>
    </w:p>
    <w:p w14:paraId="28804B00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Oukes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>, T. (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2010).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Innovative work behavior a case study at a tire manufacturer</w:t>
      </w:r>
      <w:r w:rsidRPr="00096D1D">
        <w:rPr>
          <w:rFonts w:ascii="TH SarabunPSK" w:eastAsia="Times New Roman" w:hAnsi="TH SarabunPSK" w:cs="TH SarabunPSK"/>
          <w:sz w:val="32"/>
          <w:szCs w:val="32"/>
        </w:rPr>
        <w:t>. Master’s thesis, Business Administration, University of Twente.</w:t>
      </w:r>
    </w:p>
    <w:p w14:paraId="5CCA03C8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Patel, D.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2018, June 6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11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Proven Habits of Highly Innovative People.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28, 2021 from </w:t>
      </w:r>
      <w:hyperlink r:id="rId45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https://www.entrepreneur.com/article/313733</w:t>
        </w:r>
      </w:hyperlink>
    </w:p>
    <w:p w14:paraId="4D00061E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Purc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E., &amp; </w:t>
      </w:r>
      <w:proofErr w:type="spellStart"/>
      <w:r w:rsidRPr="00096D1D">
        <w:rPr>
          <w:rFonts w:ascii="TH SarabunPSK" w:eastAsia="Times New Roman" w:hAnsi="TH SarabunPSK" w:cs="TH SarabunPSK"/>
          <w:sz w:val="32"/>
          <w:szCs w:val="32"/>
        </w:rPr>
        <w:t>Lagun</w:t>
      </w:r>
      <w:proofErr w:type="spellEnd"/>
      <w:r w:rsidRPr="00096D1D">
        <w:rPr>
          <w:rFonts w:ascii="TH SarabunPSK" w:eastAsia="Times New Roman" w:hAnsi="TH SarabunPSK" w:cs="TH SarabunPSK"/>
          <w:sz w:val="32"/>
          <w:szCs w:val="32"/>
        </w:rPr>
        <w:t>, M. (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2019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April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18).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Personal values and Innovative behavior of employees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. Retrieved July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28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2021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from </w:t>
      </w:r>
      <w:hyperlink r:id="rId46" w:history="1">
        <w:r w:rsidRPr="00096D1D">
          <w:rPr>
            <w:rFonts w:ascii="TH SarabunPSK" w:eastAsia="Times New Roman" w:hAnsi="TH SarabunPSK" w:cs="TH SarabunPSK"/>
            <w:sz w:val="32"/>
            <w:szCs w:val="32"/>
          </w:rPr>
          <w:t>https://doi.org/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10.3389/</w:t>
        </w:r>
        <w:proofErr w:type="spellStart"/>
        <w:r w:rsidRPr="00096D1D">
          <w:rPr>
            <w:rFonts w:ascii="TH SarabunPSK" w:eastAsia="Times New Roman" w:hAnsi="TH SarabunPSK" w:cs="TH SarabunPSK"/>
            <w:sz w:val="32"/>
            <w:szCs w:val="32"/>
          </w:rPr>
          <w:t>fpsyg</w:t>
        </w:r>
        <w:proofErr w:type="spellEnd"/>
        <w:r w:rsidRPr="00096D1D">
          <w:rPr>
            <w:rFonts w:ascii="TH SarabunPSK" w:eastAsia="Times New Roman" w:hAnsi="TH SarabunPSK" w:cs="TH SarabunPSK"/>
            <w:sz w:val="32"/>
            <w:szCs w:val="32"/>
          </w:rPr>
          <w:t>.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2019.00865</w:t>
        </w:r>
      </w:hyperlink>
    </w:p>
    <w:p w14:paraId="14F78D69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Robert Half International.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How to encourage innovation in your team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July 28, 2021 from </w:t>
      </w:r>
      <w:hyperlink r:id="rId47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https://www.roberthalf.co.nz/management-advice/team/encourage-innovation</w:t>
        </w:r>
      </w:hyperlink>
    </w:p>
    <w:p w14:paraId="2F956757" w14:textId="7E23AB99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  <w:cs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Samson, S. (2020).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Impact of person-job fit on innovative work behavior with mediating role of psychological meaningfulness and moderating role of trust in management. </w:t>
      </w:r>
      <w:r w:rsidRPr="00096D1D">
        <w:rPr>
          <w:rFonts w:ascii="TH SarabunPSK" w:eastAsia="Calibri" w:hAnsi="TH SarabunPSK" w:cs="TH SarabunPSK"/>
          <w:sz w:val="32"/>
          <w:szCs w:val="32"/>
        </w:rPr>
        <w:t>Master’s thesis, Department of Management Sciences, Faculty of Management &amp; Social Sciences, University of Science and Technology, Islamabad.</w:t>
      </w:r>
    </w:p>
    <w:p w14:paraId="11AA39D8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Seechaliao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T. (2017).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Instructional strategies to support creativity and innovation in education.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Department of Educational Technology and Communications, Faculty of Education, </w:t>
      </w: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Mahasarakham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 University, Thailand, 6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4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>, 201-208.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http://doi.org/10.5539/jel.v6n4p201 </w:t>
      </w:r>
    </w:p>
    <w:p w14:paraId="4A79C0A6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lastRenderedPageBreak/>
        <w:t xml:space="preserve">Sharkey, M. 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96D1D">
        <w:rPr>
          <w:rFonts w:ascii="TH SarabunPSK" w:eastAsia="Calibri" w:hAnsi="TH SarabunPSK" w:cs="TH SarabunPSK"/>
          <w:sz w:val="32"/>
          <w:szCs w:val="32"/>
        </w:rPr>
        <w:t>n.d.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3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Tips for encouraging innovation in the workplace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July 29, 2021 from </w:t>
      </w:r>
      <w:hyperlink r:id="rId48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https://www.workplace.com/blog/encouraging-innovation</w:t>
        </w:r>
      </w:hyperlink>
    </w:p>
    <w:p w14:paraId="3BE08E73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Shulman, R.D. (2018, November 19).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10 Ways educators can make classrooms more innovative</w:t>
      </w:r>
      <w:r w:rsidRPr="00096D1D">
        <w:rPr>
          <w:rFonts w:ascii="TH SarabunPSK" w:eastAsia="Calibri" w:hAnsi="TH SarabunPSK" w:cs="TH SarabunPSK"/>
          <w:sz w:val="32"/>
          <w:szCs w:val="32"/>
        </w:rPr>
        <w:t>. Retrieved July 29, 2021 from</w:t>
      </w:r>
      <w:r w:rsidRPr="00096D1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49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https://www.forbes.com/sites/robynshulman/2018/11/19/10-ways-educators-can-make-classrooms-more-innovative/?sh=2015ba107f87</w:t>
        </w:r>
      </w:hyperlink>
    </w:p>
    <w:p w14:paraId="30C5AC11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Sieczka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K. (2011, March 31).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Cause and effect: Barriers to creativity and innovation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. Retrieved August 1, 2021 from </w:t>
      </w:r>
      <w:hyperlink r:id="rId50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https://trainingindustry.com/articles/strategy-alignment-and-planning/cause-and-effect-barriers-to-creativity-and-innovation/</w:t>
        </w:r>
      </w:hyperlink>
    </w:p>
    <w:p w14:paraId="2A66DD4C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>Tayyaba, A., Shen, L., &amp; Haider, M.J. (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2016). 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The impact of relational leadership on employee innovative work behavior in industry of China.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Economic and Business Journal,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11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(2)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153-161. </w:t>
      </w:r>
      <w:hyperlink r:id="rId51" w:history="1">
        <w:r w:rsidRPr="00096D1D">
          <w:rPr>
            <w:rFonts w:ascii="TH SarabunPSK" w:eastAsia="Times New Roman" w:hAnsi="TH SarabunPSK" w:cs="TH SarabunPSK"/>
            <w:sz w:val="32"/>
            <w:szCs w:val="32"/>
          </w:rPr>
          <w:t>http://dx.doi.org/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10.1016/</w:t>
        </w:r>
        <w:proofErr w:type="spellStart"/>
        <w:r w:rsidRPr="00096D1D">
          <w:rPr>
            <w:rFonts w:ascii="TH SarabunPSK" w:eastAsia="Times New Roman" w:hAnsi="TH SarabunPSK" w:cs="TH SarabunPSK"/>
            <w:sz w:val="32"/>
            <w:szCs w:val="32"/>
          </w:rPr>
          <w:t>j.aebj</w:t>
        </w:r>
        <w:proofErr w:type="spellEnd"/>
        <w:r w:rsidRPr="00096D1D">
          <w:rPr>
            <w:rFonts w:ascii="TH SarabunPSK" w:eastAsia="Times New Roman" w:hAnsi="TH SarabunPSK" w:cs="TH SarabunPSK"/>
            <w:sz w:val="32"/>
            <w:szCs w:val="32"/>
          </w:rPr>
          <w:t>.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2016.06.001</w:t>
        </w:r>
      </w:hyperlink>
    </w:p>
    <w:p w14:paraId="47446D46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r w:rsidRPr="00096D1D">
        <w:rPr>
          <w:rFonts w:ascii="TH SarabunPSK" w:eastAsia="Calibri" w:hAnsi="TH SarabunPSK" w:cs="TH SarabunPSK"/>
          <w:sz w:val="32"/>
          <w:szCs w:val="32"/>
        </w:rPr>
        <w:t xml:space="preserve">Tracy, B. (2016, October 10).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 xml:space="preserve">6 Obstacles to creative thinking and how to overcome them. 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Retrieved August 1, 2021 from </w:t>
      </w:r>
      <w:hyperlink r:id="rId52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https://www.entrepreneur.com/article/282960</w:t>
        </w:r>
      </w:hyperlink>
    </w:p>
    <w:p w14:paraId="2720E6E8" w14:textId="77777777" w:rsidR="00926967" w:rsidRPr="00096D1D" w:rsidRDefault="00926967" w:rsidP="00926967">
      <w:pPr>
        <w:ind w:left="540" w:right="368" w:hanging="540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096D1D">
        <w:rPr>
          <w:rFonts w:ascii="TH SarabunPSK" w:eastAsia="Calibri" w:hAnsi="TH SarabunPSK" w:cs="TH SarabunPSK"/>
          <w:sz w:val="32"/>
          <w:szCs w:val="32"/>
        </w:rPr>
        <w:t>Walkowiak</w:t>
      </w:r>
      <w:proofErr w:type="spellEnd"/>
      <w:r w:rsidRPr="00096D1D">
        <w:rPr>
          <w:rFonts w:ascii="TH SarabunPSK" w:eastAsia="Calibri" w:hAnsi="TH SarabunPSK" w:cs="TH SarabunPSK"/>
          <w:sz w:val="32"/>
          <w:szCs w:val="32"/>
        </w:rPr>
        <w:t xml:space="preserve">, A. (n.d.). </w:t>
      </w:r>
      <w:r w:rsidRPr="00096D1D">
        <w:rPr>
          <w:rFonts w:ascii="TH SarabunPSK" w:eastAsia="Calibri" w:hAnsi="TH SarabunPSK" w:cs="TH SarabunPSK"/>
          <w:i/>
          <w:iCs/>
          <w:sz w:val="32"/>
          <w:szCs w:val="32"/>
        </w:rPr>
        <w:t>How to generate new ideas: 5 steps that lead to innovation.</w:t>
      </w:r>
      <w:r w:rsidRPr="00096D1D">
        <w:rPr>
          <w:rFonts w:ascii="TH SarabunPSK" w:eastAsia="Calibri" w:hAnsi="TH SarabunPSK" w:cs="TH SarabunPSK"/>
          <w:sz w:val="32"/>
          <w:szCs w:val="32"/>
        </w:rPr>
        <w:t xml:space="preserve"> Retrieved July 31, 2021 from </w:t>
      </w:r>
      <w:hyperlink r:id="rId53" w:history="1">
        <w:r w:rsidRPr="00096D1D">
          <w:rPr>
            <w:rFonts w:ascii="TH SarabunPSK" w:eastAsia="Calibri" w:hAnsi="TH SarabunPSK" w:cs="TH SarabunPSK"/>
            <w:sz w:val="32"/>
            <w:szCs w:val="32"/>
          </w:rPr>
          <w:t>https://www.bdc.ca/en/articles-tools/business-strategy-planning/innovate/how-generate-new-ideas-steps-lead-innovation</w:t>
        </w:r>
      </w:hyperlink>
    </w:p>
    <w:p w14:paraId="344708E8" w14:textId="77777777" w:rsidR="00926967" w:rsidRPr="00096D1D" w:rsidRDefault="00926967" w:rsidP="00926967">
      <w:pPr>
        <w:ind w:left="540" w:hanging="540"/>
        <w:rPr>
          <w:rFonts w:ascii="TH SarabunPSK" w:eastAsia="Times New Roman" w:hAnsi="TH SarabunPSK" w:cs="TH SarabunPSK"/>
          <w:sz w:val="32"/>
          <w:szCs w:val="32"/>
        </w:rPr>
      </w:pPr>
      <w:r w:rsidRPr="00096D1D">
        <w:rPr>
          <w:rFonts w:ascii="TH SarabunPSK" w:eastAsia="Times New Roman" w:hAnsi="TH SarabunPSK" w:cs="TH SarabunPSK"/>
          <w:sz w:val="32"/>
          <w:szCs w:val="32"/>
        </w:rPr>
        <w:t>Zainal, M.A, &amp; Effendi, E. (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2020). 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How teachers’ innovative work behaviour can affect education </w:t>
      </w:r>
      <w:proofErr w:type="gramStart"/>
      <w:r w:rsidRPr="00096D1D">
        <w:rPr>
          <w:rFonts w:ascii="TH SarabunPSK" w:eastAsia="Times New Roman" w:hAnsi="TH SarabunPSK" w:cs="TH SarabunPSK"/>
          <w:sz w:val="32"/>
          <w:szCs w:val="32"/>
        </w:rPr>
        <w:t>quality?.</w:t>
      </w:r>
      <w:proofErr w:type="gramEnd"/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96D1D">
        <w:rPr>
          <w:rFonts w:ascii="TH SarabunPSK" w:eastAsia="Times New Roman" w:hAnsi="TH SarabunPSK" w:cs="TH SarabunPSK"/>
          <w:i/>
          <w:iCs/>
          <w:sz w:val="32"/>
          <w:szCs w:val="32"/>
        </w:rPr>
        <w:t>Journal of Critical Reviews,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>7(17)</w:t>
      </w:r>
      <w:r w:rsidRPr="00096D1D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096D1D">
        <w:rPr>
          <w:rFonts w:ascii="TH SarabunPSK" w:eastAsia="Times New Roman" w:hAnsi="TH SarabunPSK" w:cs="TH SarabunPSK"/>
          <w:sz w:val="32"/>
          <w:szCs w:val="32"/>
          <w:cs/>
        </w:rPr>
        <w:t xml:space="preserve">770-779. </w:t>
      </w:r>
      <w:hyperlink r:id="rId54" w:history="1">
        <w:r w:rsidRPr="00096D1D">
          <w:rPr>
            <w:rFonts w:ascii="TH SarabunPSK" w:eastAsia="Times New Roman" w:hAnsi="TH SarabunPSK" w:cs="TH SarabunPSK"/>
            <w:sz w:val="32"/>
            <w:szCs w:val="32"/>
          </w:rPr>
          <w:t>http://www.jcreview.com/fulltext/</w:t>
        </w:r>
        <w:r w:rsidRPr="00096D1D">
          <w:rPr>
            <w:rFonts w:ascii="TH SarabunPSK" w:eastAsia="Times New Roman" w:hAnsi="TH SarabunPSK" w:cs="TH SarabunPSK"/>
            <w:sz w:val="32"/>
            <w:szCs w:val="32"/>
            <w:cs/>
          </w:rPr>
          <w:t>197-1593851851.</w:t>
        </w:r>
        <w:r w:rsidRPr="00096D1D">
          <w:rPr>
            <w:rFonts w:ascii="TH SarabunPSK" w:eastAsia="Times New Roman" w:hAnsi="TH SarabunPSK" w:cs="TH SarabunPSK"/>
            <w:sz w:val="32"/>
            <w:szCs w:val="32"/>
          </w:rPr>
          <w:t>pdf</w:t>
        </w:r>
      </w:hyperlink>
    </w:p>
    <w:p w14:paraId="714AD2ED" w14:textId="77777777" w:rsidR="00612124" w:rsidRPr="00096D1D" w:rsidRDefault="00612124" w:rsidP="009967C5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bookmarkEnd w:id="1"/>
    <w:bookmarkEnd w:id="2"/>
    <w:p w14:paraId="48DB9441" w14:textId="77777777" w:rsidR="006E6D6B" w:rsidRDefault="006E6D6B" w:rsidP="009967C5">
      <w:pPr>
        <w:pStyle w:val="aff2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sectPr w:rsidR="006E6D6B" w:rsidSect="00DF63FC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2A7" w14:textId="77777777" w:rsidR="00F046F8" w:rsidRDefault="00F046F8">
      <w:r>
        <w:separator/>
      </w:r>
    </w:p>
  </w:endnote>
  <w:endnote w:type="continuationSeparator" w:id="0">
    <w:p w14:paraId="36E1AE20" w14:textId="77777777" w:rsidR="00F046F8" w:rsidRDefault="00F0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0A80" w14:textId="77777777" w:rsidR="00DE5232" w:rsidRDefault="00DE5232" w:rsidP="00A4796A">
    <w:pPr>
      <w:pStyle w:val="ae"/>
      <w:jc w:val="right"/>
      <w:rPr>
        <w:szCs w:val="18"/>
      </w:rPr>
    </w:pPr>
  </w:p>
  <w:p w14:paraId="60057AAF" w14:textId="77777777" w:rsidR="00DE5232" w:rsidRPr="00465046" w:rsidRDefault="00DE5232" w:rsidP="00A4796A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F791" w14:textId="77777777" w:rsidR="00F046F8" w:rsidRDefault="00F046F8">
      <w:r>
        <w:separator/>
      </w:r>
    </w:p>
  </w:footnote>
  <w:footnote w:type="continuationSeparator" w:id="0">
    <w:p w14:paraId="17BB466C" w14:textId="77777777" w:rsidR="00F046F8" w:rsidRDefault="00F0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1063" w14:textId="77777777" w:rsidR="00DE5232" w:rsidRPr="00D16C35" w:rsidRDefault="00DE5232">
    <w:pPr>
      <w:pStyle w:val="a3"/>
      <w:jc w:val="right"/>
      <w:rPr>
        <w:rFonts w:ascii="TH SarabunPSK" w:hAnsi="TH SarabunPSK" w:cs="TH SarabunPSK"/>
        <w:sz w:val="32"/>
        <w:szCs w:val="32"/>
      </w:rPr>
    </w:pPr>
  </w:p>
  <w:p w14:paraId="421E73BE" w14:textId="77777777" w:rsidR="00DE5232" w:rsidRPr="0033442D" w:rsidRDefault="00DE5232" w:rsidP="00A4796A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6338" w14:textId="77777777" w:rsidR="00DE5232" w:rsidRPr="00623F0C" w:rsidRDefault="00DE5232" w:rsidP="00A4796A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663F1578" w14:textId="77777777" w:rsidR="00DE5232" w:rsidRPr="003625D7" w:rsidRDefault="00DE5232" w:rsidP="00A4796A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C2"/>
    <w:multiLevelType w:val="hybridMultilevel"/>
    <w:tmpl w:val="32543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D703F"/>
    <w:multiLevelType w:val="hybridMultilevel"/>
    <w:tmpl w:val="DAA81402"/>
    <w:lvl w:ilvl="0" w:tplc="C510A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70D00"/>
    <w:multiLevelType w:val="hybridMultilevel"/>
    <w:tmpl w:val="0AD62A5A"/>
    <w:lvl w:ilvl="0" w:tplc="C510A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" w15:restartNumberingAfterBreak="0">
    <w:nsid w:val="0ADE0B47"/>
    <w:multiLevelType w:val="hybridMultilevel"/>
    <w:tmpl w:val="78829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7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9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3F11C1"/>
    <w:multiLevelType w:val="hybridMultilevel"/>
    <w:tmpl w:val="6FB05446"/>
    <w:lvl w:ilvl="0" w:tplc="77EAD0F4">
      <w:start w:val="1"/>
      <w:numFmt w:val="bullet"/>
      <w:lvlText w:val="-"/>
      <w:lvlJc w:val="left"/>
      <w:pPr>
        <w:ind w:left="153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4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25DB0679"/>
    <w:multiLevelType w:val="multilevel"/>
    <w:tmpl w:val="386C11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1050A"/>
    <w:multiLevelType w:val="hybridMultilevel"/>
    <w:tmpl w:val="0AB878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6427F"/>
    <w:multiLevelType w:val="hybridMultilevel"/>
    <w:tmpl w:val="30FC8930"/>
    <w:lvl w:ilvl="0" w:tplc="FB964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49E5A10"/>
    <w:multiLevelType w:val="hybridMultilevel"/>
    <w:tmpl w:val="B500453E"/>
    <w:lvl w:ilvl="0" w:tplc="E76CB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3F3C"/>
    <w:multiLevelType w:val="hybridMultilevel"/>
    <w:tmpl w:val="46742DEE"/>
    <w:lvl w:ilvl="0" w:tplc="2BA6C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DF6024"/>
    <w:multiLevelType w:val="hybridMultilevel"/>
    <w:tmpl w:val="1B62D64E"/>
    <w:lvl w:ilvl="0" w:tplc="FB964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833F22"/>
    <w:multiLevelType w:val="hybridMultilevel"/>
    <w:tmpl w:val="39CA75B2"/>
    <w:lvl w:ilvl="0" w:tplc="8B78E0CE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3DB219D5"/>
    <w:multiLevelType w:val="hybridMultilevel"/>
    <w:tmpl w:val="7484458E"/>
    <w:lvl w:ilvl="0" w:tplc="AF0E58D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4D3C44D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5047B40"/>
    <w:multiLevelType w:val="hybridMultilevel"/>
    <w:tmpl w:val="4AA62C64"/>
    <w:lvl w:ilvl="0" w:tplc="8780D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6" w15:restartNumberingAfterBreak="0">
    <w:nsid w:val="4E8C18BF"/>
    <w:multiLevelType w:val="hybridMultilevel"/>
    <w:tmpl w:val="0D4A3DF2"/>
    <w:lvl w:ilvl="0" w:tplc="4A0651E4">
      <w:numFmt w:val="bullet"/>
      <w:lvlText w:val="-"/>
      <w:lvlJc w:val="left"/>
      <w:pPr>
        <w:ind w:left="7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0E7712C"/>
    <w:multiLevelType w:val="hybridMultilevel"/>
    <w:tmpl w:val="CF5ECFA4"/>
    <w:lvl w:ilvl="0" w:tplc="8780D7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0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6249E"/>
    <w:multiLevelType w:val="hybridMultilevel"/>
    <w:tmpl w:val="0CF2F9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595733A8"/>
    <w:multiLevelType w:val="hybridMultilevel"/>
    <w:tmpl w:val="BF2EF412"/>
    <w:lvl w:ilvl="0" w:tplc="4D3C44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9C473A8"/>
    <w:multiLevelType w:val="hybridMultilevel"/>
    <w:tmpl w:val="BADC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E4DDE"/>
    <w:multiLevelType w:val="hybridMultilevel"/>
    <w:tmpl w:val="2EBC5148"/>
    <w:lvl w:ilvl="0" w:tplc="ABDEE024">
      <w:start w:val="1"/>
      <w:numFmt w:val="decimal"/>
      <w:lvlText w:val="%1)"/>
      <w:lvlJc w:val="left"/>
      <w:rPr>
        <w:rFonts w:hint="default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E54C9B"/>
    <w:multiLevelType w:val="hybridMultilevel"/>
    <w:tmpl w:val="3864D680"/>
    <w:lvl w:ilvl="0" w:tplc="7BDC43B4">
      <w:start w:val="1"/>
      <w:numFmt w:val="bullet"/>
      <w:lvlText w:val="-"/>
      <w:lvlJc w:val="left"/>
      <w:pPr>
        <w:ind w:left="153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6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7" w15:restartNumberingAfterBreak="0">
    <w:nsid w:val="6B5868ED"/>
    <w:multiLevelType w:val="hybridMultilevel"/>
    <w:tmpl w:val="5A4E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DE54567"/>
    <w:multiLevelType w:val="hybridMultilevel"/>
    <w:tmpl w:val="6A94441A"/>
    <w:lvl w:ilvl="0" w:tplc="AF0E58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8B1874"/>
    <w:multiLevelType w:val="hybridMultilevel"/>
    <w:tmpl w:val="FECCA604"/>
    <w:lvl w:ilvl="0" w:tplc="59B4E4E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6F6F3C97"/>
    <w:multiLevelType w:val="hybridMultilevel"/>
    <w:tmpl w:val="B4744B70"/>
    <w:lvl w:ilvl="0" w:tplc="5AAE5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4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5" w15:restartNumberingAfterBreak="0">
    <w:nsid w:val="74F77335"/>
    <w:multiLevelType w:val="hybridMultilevel"/>
    <w:tmpl w:val="7A4AEB1E"/>
    <w:lvl w:ilvl="0" w:tplc="7AA6BD1E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646775"/>
    <w:multiLevelType w:val="hybridMultilevel"/>
    <w:tmpl w:val="55948B6A"/>
    <w:lvl w:ilvl="0" w:tplc="C510A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8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7F623993"/>
    <w:multiLevelType w:val="hybridMultilevel"/>
    <w:tmpl w:val="19D42DE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8"/>
  </w:num>
  <w:num w:numId="3">
    <w:abstractNumId w:val="33"/>
  </w:num>
  <w:num w:numId="4">
    <w:abstractNumId w:val="12"/>
  </w:num>
  <w:num w:numId="5">
    <w:abstractNumId w:val="53"/>
  </w:num>
  <w:num w:numId="6">
    <w:abstractNumId w:val="8"/>
  </w:num>
  <w:num w:numId="7">
    <w:abstractNumId w:val="40"/>
  </w:num>
  <w:num w:numId="8">
    <w:abstractNumId w:val="39"/>
  </w:num>
  <w:num w:numId="9">
    <w:abstractNumId w:val="13"/>
  </w:num>
  <w:num w:numId="10">
    <w:abstractNumId w:val="30"/>
  </w:num>
  <w:num w:numId="11">
    <w:abstractNumId w:val="4"/>
  </w:num>
  <w:num w:numId="12">
    <w:abstractNumId w:val="35"/>
  </w:num>
  <w:num w:numId="13">
    <w:abstractNumId w:val="54"/>
  </w:num>
  <w:num w:numId="14">
    <w:abstractNumId w:val="57"/>
  </w:num>
  <w:num w:numId="15">
    <w:abstractNumId w:val="10"/>
  </w:num>
  <w:num w:numId="16">
    <w:abstractNumId w:val="9"/>
  </w:num>
  <w:num w:numId="17">
    <w:abstractNumId w:val="6"/>
  </w:num>
  <w:num w:numId="18">
    <w:abstractNumId w:val="34"/>
  </w:num>
  <w:num w:numId="19">
    <w:abstractNumId w:val="24"/>
  </w:num>
  <w:num w:numId="20">
    <w:abstractNumId w:val="58"/>
  </w:num>
  <w:num w:numId="21">
    <w:abstractNumId w:val="17"/>
  </w:num>
  <w:num w:numId="22">
    <w:abstractNumId w:val="19"/>
  </w:num>
  <w:num w:numId="23">
    <w:abstractNumId w:val="38"/>
  </w:num>
  <w:num w:numId="24">
    <w:abstractNumId w:val="49"/>
  </w:num>
  <w:num w:numId="25">
    <w:abstractNumId w:val="14"/>
  </w:num>
  <w:num w:numId="26">
    <w:abstractNumId w:val="15"/>
  </w:num>
  <w:num w:numId="27">
    <w:abstractNumId w:val="22"/>
  </w:num>
  <w:num w:numId="28">
    <w:abstractNumId w:val="18"/>
  </w:num>
  <w:num w:numId="29">
    <w:abstractNumId w:val="7"/>
  </w:num>
  <w:num w:numId="30">
    <w:abstractNumId w:val="46"/>
  </w:num>
  <w:num w:numId="31">
    <w:abstractNumId w:val="32"/>
  </w:num>
  <w:num w:numId="32">
    <w:abstractNumId w:val="3"/>
  </w:num>
  <w:num w:numId="33">
    <w:abstractNumId w:val="16"/>
  </w:num>
  <w:num w:numId="34">
    <w:abstractNumId w:val="36"/>
  </w:num>
  <w:num w:numId="35">
    <w:abstractNumId w:val="20"/>
  </w:num>
  <w:num w:numId="36">
    <w:abstractNumId w:val="59"/>
  </w:num>
  <w:num w:numId="37">
    <w:abstractNumId w:val="11"/>
  </w:num>
  <w:num w:numId="38">
    <w:abstractNumId w:val="55"/>
  </w:num>
  <w:num w:numId="39">
    <w:abstractNumId w:val="45"/>
  </w:num>
  <w:num w:numId="40">
    <w:abstractNumId w:val="43"/>
  </w:num>
  <w:num w:numId="41">
    <w:abstractNumId w:val="2"/>
  </w:num>
  <w:num w:numId="42">
    <w:abstractNumId w:val="1"/>
  </w:num>
  <w:num w:numId="43">
    <w:abstractNumId w:val="56"/>
  </w:num>
  <w:num w:numId="44">
    <w:abstractNumId w:val="50"/>
  </w:num>
  <w:num w:numId="45">
    <w:abstractNumId w:val="29"/>
  </w:num>
  <w:num w:numId="46">
    <w:abstractNumId w:val="42"/>
  </w:num>
  <w:num w:numId="47">
    <w:abstractNumId w:val="27"/>
  </w:num>
  <w:num w:numId="48">
    <w:abstractNumId w:val="23"/>
  </w:num>
  <w:num w:numId="49">
    <w:abstractNumId w:val="31"/>
  </w:num>
  <w:num w:numId="50">
    <w:abstractNumId w:val="37"/>
  </w:num>
  <w:num w:numId="51">
    <w:abstractNumId w:val="26"/>
  </w:num>
  <w:num w:numId="52">
    <w:abstractNumId w:val="51"/>
  </w:num>
  <w:num w:numId="53">
    <w:abstractNumId w:val="28"/>
  </w:num>
  <w:num w:numId="54">
    <w:abstractNumId w:val="44"/>
  </w:num>
  <w:num w:numId="55">
    <w:abstractNumId w:val="41"/>
  </w:num>
  <w:num w:numId="56">
    <w:abstractNumId w:val="0"/>
  </w:num>
  <w:num w:numId="57">
    <w:abstractNumId w:val="5"/>
  </w:num>
  <w:num w:numId="58">
    <w:abstractNumId w:val="47"/>
  </w:num>
  <w:num w:numId="59">
    <w:abstractNumId w:val="25"/>
  </w:num>
  <w:num w:numId="60">
    <w:abstractNumId w:val="52"/>
  </w:num>
  <w:num w:numId="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00E"/>
    <w:rsid w:val="0000116F"/>
    <w:rsid w:val="000013E9"/>
    <w:rsid w:val="00001F90"/>
    <w:rsid w:val="000023FA"/>
    <w:rsid w:val="000024D0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144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3212"/>
    <w:rsid w:val="000445A0"/>
    <w:rsid w:val="000446E2"/>
    <w:rsid w:val="00044BCB"/>
    <w:rsid w:val="0004541A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1D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02A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0E87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B81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2FB1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C5E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3B11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42B"/>
    <w:rsid w:val="00141B2B"/>
    <w:rsid w:val="00141C84"/>
    <w:rsid w:val="00142379"/>
    <w:rsid w:val="0014241C"/>
    <w:rsid w:val="00143E9F"/>
    <w:rsid w:val="0014418C"/>
    <w:rsid w:val="00144812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13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58BE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403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62E"/>
    <w:rsid w:val="001B088A"/>
    <w:rsid w:val="001B0B3C"/>
    <w:rsid w:val="001B1062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32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62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8C7"/>
    <w:rsid w:val="001E7A4E"/>
    <w:rsid w:val="001F015D"/>
    <w:rsid w:val="001F0982"/>
    <w:rsid w:val="001F0BFC"/>
    <w:rsid w:val="001F0C99"/>
    <w:rsid w:val="001F11BA"/>
    <w:rsid w:val="001F1434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17D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5EB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3AA8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83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A50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0B57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862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839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0217"/>
    <w:rsid w:val="00291360"/>
    <w:rsid w:val="0029180A"/>
    <w:rsid w:val="00291AE4"/>
    <w:rsid w:val="00291EAA"/>
    <w:rsid w:val="00292278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B95"/>
    <w:rsid w:val="002C7EB9"/>
    <w:rsid w:val="002D0054"/>
    <w:rsid w:val="002D09F8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08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BF6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814"/>
    <w:rsid w:val="00302F4A"/>
    <w:rsid w:val="00302FF3"/>
    <w:rsid w:val="00303184"/>
    <w:rsid w:val="00303B03"/>
    <w:rsid w:val="00303C23"/>
    <w:rsid w:val="0030403A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3B59"/>
    <w:rsid w:val="003140CE"/>
    <w:rsid w:val="003151EB"/>
    <w:rsid w:val="00316130"/>
    <w:rsid w:val="00316188"/>
    <w:rsid w:val="00316257"/>
    <w:rsid w:val="00316A68"/>
    <w:rsid w:val="00316AAD"/>
    <w:rsid w:val="0031720C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26FD5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1E4"/>
    <w:rsid w:val="003443F7"/>
    <w:rsid w:val="003444A9"/>
    <w:rsid w:val="00345A09"/>
    <w:rsid w:val="00345F7A"/>
    <w:rsid w:val="00346687"/>
    <w:rsid w:val="00346EFC"/>
    <w:rsid w:val="00346F8C"/>
    <w:rsid w:val="003471A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6A21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05E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973D2"/>
    <w:rsid w:val="003A0FB5"/>
    <w:rsid w:val="003A10E4"/>
    <w:rsid w:val="003A14D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58E3"/>
    <w:rsid w:val="003A72D9"/>
    <w:rsid w:val="003A73CD"/>
    <w:rsid w:val="003A74F6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0C8F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301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8DE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9F8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97550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C98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662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004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4F58"/>
    <w:rsid w:val="004E627D"/>
    <w:rsid w:val="004E70B8"/>
    <w:rsid w:val="004E7174"/>
    <w:rsid w:val="004E755B"/>
    <w:rsid w:val="004E7795"/>
    <w:rsid w:val="004E787B"/>
    <w:rsid w:val="004E7E9E"/>
    <w:rsid w:val="004F0F31"/>
    <w:rsid w:val="004F0FD9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17C7C"/>
    <w:rsid w:val="0052020E"/>
    <w:rsid w:val="00520262"/>
    <w:rsid w:val="0052044E"/>
    <w:rsid w:val="005208FC"/>
    <w:rsid w:val="00520B29"/>
    <w:rsid w:val="00520CAF"/>
    <w:rsid w:val="00521393"/>
    <w:rsid w:val="005213F8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69B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28E8"/>
    <w:rsid w:val="00582987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5BF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125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09D3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541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436E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6D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357A"/>
    <w:rsid w:val="00614640"/>
    <w:rsid w:val="00614643"/>
    <w:rsid w:val="0061478E"/>
    <w:rsid w:val="00614BEA"/>
    <w:rsid w:val="00615370"/>
    <w:rsid w:val="006157CC"/>
    <w:rsid w:val="00616829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805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1E31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A73F2"/>
    <w:rsid w:val="006B0435"/>
    <w:rsid w:val="006B0708"/>
    <w:rsid w:val="006B0799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3F52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4225"/>
    <w:rsid w:val="007150BA"/>
    <w:rsid w:val="007151F3"/>
    <w:rsid w:val="00715350"/>
    <w:rsid w:val="0071595D"/>
    <w:rsid w:val="00715D0C"/>
    <w:rsid w:val="00715D22"/>
    <w:rsid w:val="00716385"/>
    <w:rsid w:val="00716481"/>
    <w:rsid w:val="00717098"/>
    <w:rsid w:val="00717C74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274DD"/>
    <w:rsid w:val="0073019B"/>
    <w:rsid w:val="007306AC"/>
    <w:rsid w:val="00730B47"/>
    <w:rsid w:val="0073262D"/>
    <w:rsid w:val="00732942"/>
    <w:rsid w:val="007329A7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1FF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0E2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302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6D5"/>
    <w:rsid w:val="0078790B"/>
    <w:rsid w:val="00787A6E"/>
    <w:rsid w:val="00790259"/>
    <w:rsid w:val="007904B5"/>
    <w:rsid w:val="00790567"/>
    <w:rsid w:val="007905B9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0BB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B7CF2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3F4F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018"/>
    <w:rsid w:val="007E5B6E"/>
    <w:rsid w:val="007E5C73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0C23"/>
    <w:rsid w:val="008119ED"/>
    <w:rsid w:val="00811A05"/>
    <w:rsid w:val="00812120"/>
    <w:rsid w:val="0081240F"/>
    <w:rsid w:val="008126B7"/>
    <w:rsid w:val="00812E6A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6A"/>
    <w:rsid w:val="008536B2"/>
    <w:rsid w:val="00853CEA"/>
    <w:rsid w:val="00853D2C"/>
    <w:rsid w:val="00854152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9AC"/>
    <w:rsid w:val="00855A1B"/>
    <w:rsid w:val="00855D27"/>
    <w:rsid w:val="008564C5"/>
    <w:rsid w:val="00856528"/>
    <w:rsid w:val="00856CB6"/>
    <w:rsid w:val="00857148"/>
    <w:rsid w:val="00857A9E"/>
    <w:rsid w:val="008605F3"/>
    <w:rsid w:val="00860706"/>
    <w:rsid w:val="0086077F"/>
    <w:rsid w:val="008608C1"/>
    <w:rsid w:val="00860E5D"/>
    <w:rsid w:val="0086122F"/>
    <w:rsid w:val="00861590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2E4D"/>
    <w:rsid w:val="008731A6"/>
    <w:rsid w:val="00873959"/>
    <w:rsid w:val="0087396C"/>
    <w:rsid w:val="00873B1B"/>
    <w:rsid w:val="00873CDD"/>
    <w:rsid w:val="00874768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0FF"/>
    <w:rsid w:val="0087745D"/>
    <w:rsid w:val="00877464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0519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48E4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4A9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B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E79A9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05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6967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617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1CC9"/>
    <w:rsid w:val="00942046"/>
    <w:rsid w:val="0094232E"/>
    <w:rsid w:val="00942583"/>
    <w:rsid w:val="00942946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100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AF9"/>
    <w:rsid w:val="00982C71"/>
    <w:rsid w:val="009831CE"/>
    <w:rsid w:val="009832DB"/>
    <w:rsid w:val="0098484C"/>
    <w:rsid w:val="00984E53"/>
    <w:rsid w:val="009853A6"/>
    <w:rsid w:val="00986E08"/>
    <w:rsid w:val="00986E23"/>
    <w:rsid w:val="00986F16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700"/>
    <w:rsid w:val="009938C6"/>
    <w:rsid w:val="00993D50"/>
    <w:rsid w:val="00993FE5"/>
    <w:rsid w:val="00993FF0"/>
    <w:rsid w:val="0099444C"/>
    <w:rsid w:val="00994855"/>
    <w:rsid w:val="00994CE6"/>
    <w:rsid w:val="009952E6"/>
    <w:rsid w:val="009955EA"/>
    <w:rsid w:val="00995913"/>
    <w:rsid w:val="00995B2F"/>
    <w:rsid w:val="00995BC4"/>
    <w:rsid w:val="0099634C"/>
    <w:rsid w:val="009963FC"/>
    <w:rsid w:val="009967C5"/>
    <w:rsid w:val="00996AD6"/>
    <w:rsid w:val="00996C41"/>
    <w:rsid w:val="00996E6B"/>
    <w:rsid w:val="0099740E"/>
    <w:rsid w:val="00997D33"/>
    <w:rsid w:val="009A03C7"/>
    <w:rsid w:val="009A099F"/>
    <w:rsid w:val="009A12B5"/>
    <w:rsid w:val="009A161C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2C8"/>
    <w:rsid w:val="009B1FD3"/>
    <w:rsid w:val="009B1FD7"/>
    <w:rsid w:val="009B2460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9CB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0A5"/>
    <w:rsid w:val="009C5348"/>
    <w:rsid w:val="009C5F62"/>
    <w:rsid w:val="009C616F"/>
    <w:rsid w:val="009C6810"/>
    <w:rsid w:val="009C6877"/>
    <w:rsid w:val="009C692B"/>
    <w:rsid w:val="009C6ACE"/>
    <w:rsid w:val="009C7009"/>
    <w:rsid w:val="009C75B0"/>
    <w:rsid w:val="009C78D6"/>
    <w:rsid w:val="009C7CB4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0B4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C63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3B0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96A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8DF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3E0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DCC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361E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1BE6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8D8"/>
    <w:rsid w:val="00AF2DBA"/>
    <w:rsid w:val="00AF2ECA"/>
    <w:rsid w:val="00AF33BA"/>
    <w:rsid w:val="00AF38E0"/>
    <w:rsid w:val="00AF3944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091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2CF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494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509"/>
    <w:rsid w:val="00B90617"/>
    <w:rsid w:val="00B9095B"/>
    <w:rsid w:val="00B90BDE"/>
    <w:rsid w:val="00B91546"/>
    <w:rsid w:val="00B91FD9"/>
    <w:rsid w:val="00B923E6"/>
    <w:rsid w:val="00B9248B"/>
    <w:rsid w:val="00B92A32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6A30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388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B7BFB"/>
    <w:rsid w:val="00BC0707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4FF8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90F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2ECB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459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0D2"/>
    <w:rsid w:val="00C47F3F"/>
    <w:rsid w:val="00C50660"/>
    <w:rsid w:val="00C5089F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08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0AE"/>
    <w:rsid w:val="00C87207"/>
    <w:rsid w:val="00C8775C"/>
    <w:rsid w:val="00C879F3"/>
    <w:rsid w:val="00C87D54"/>
    <w:rsid w:val="00C87FE8"/>
    <w:rsid w:val="00C90242"/>
    <w:rsid w:val="00C90314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1C2B"/>
    <w:rsid w:val="00CA206A"/>
    <w:rsid w:val="00CA2755"/>
    <w:rsid w:val="00CA2B02"/>
    <w:rsid w:val="00CA2FDF"/>
    <w:rsid w:val="00CA362D"/>
    <w:rsid w:val="00CA3F09"/>
    <w:rsid w:val="00CA43C7"/>
    <w:rsid w:val="00CA495C"/>
    <w:rsid w:val="00CA4AF1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5C9F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7A7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6A4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92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AE8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3A20"/>
    <w:rsid w:val="00D0452D"/>
    <w:rsid w:val="00D045FB"/>
    <w:rsid w:val="00D04A98"/>
    <w:rsid w:val="00D052DB"/>
    <w:rsid w:val="00D054A0"/>
    <w:rsid w:val="00D05B02"/>
    <w:rsid w:val="00D05B79"/>
    <w:rsid w:val="00D05E6F"/>
    <w:rsid w:val="00D062EA"/>
    <w:rsid w:val="00D07104"/>
    <w:rsid w:val="00D0723E"/>
    <w:rsid w:val="00D07396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559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944"/>
    <w:rsid w:val="00D76B76"/>
    <w:rsid w:val="00D76C5B"/>
    <w:rsid w:val="00D7725A"/>
    <w:rsid w:val="00D77296"/>
    <w:rsid w:val="00D77E68"/>
    <w:rsid w:val="00D80430"/>
    <w:rsid w:val="00D80509"/>
    <w:rsid w:val="00D808AF"/>
    <w:rsid w:val="00D80DE3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A87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A86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728"/>
    <w:rsid w:val="00DB6EEA"/>
    <w:rsid w:val="00DB7731"/>
    <w:rsid w:val="00DB7865"/>
    <w:rsid w:val="00DC0DFA"/>
    <w:rsid w:val="00DC12E1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924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38F"/>
    <w:rsid w:val="00DE2469"/>
    <w:rsid w:val="00DE24B0"/>
    <w:rsid w:val="00DE2547"/>
    <w:rsid w:val="00DE289E"/>
    <w:rsid w:val="00DE31FA"/>
    <w:rsid w:val="00DE35D8"/>
    <w:rsid w:val="00DE425D"/>
    <w:rsid w:val="00DE4DD1"/>
    <w:rsid w:val="00DE5232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29B9"/>
    <w:rsid w:val="00DF2CA1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63FC"/>
    <w:rsid w:val="00DF6871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0AFC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4E4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E34"/>
    <w:rsid w:val="00E77F3C"/>
    <w:rsid w:val="00E8025E"/>
    <w:rsid w:val="00E8036D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912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091D"/>
    <w:rsid w:val="00ED0B00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6BB9"/>
    <w:rsid w:val="00ED7964"/>
    <w:rsid w:val="00EE0192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B5C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514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1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6F8"/>
    <w:rsid w:val="00F04C56"/>
    <w:rsid w:val="00F05151"/>
    <w:rsid w:val="00F05310"/>
    <w:rsid w:val="00F0554C"/>
    <w:rsid w:val="00F05AA0"/>
    <w:rsid w:val="00F05B7D"/>
    <w:rsid w:val="00F06022"/>
    <w:rsid w:val="00F06576"/>
    <w:rsid w:val="00F06679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849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08"/>
    <w:rsid w:val="00F25066"/>
    <w:rsid w:val="00F2508E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3A6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CFF"/>
    <w:rsid w:val="00F41F4D"/>
    <w:rsid w:val="00F41F50"/>
    <w:rsid w:val="00F421B8"/>
    <w:rsid w:val="00F424AB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AF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470B"/>
    <w:rsid w:val="00F96126"/>
    <w:rsid w:val="00F96713"/>
    <w:rsid w:val="00F968BB"/>
    <w:rsid w:val="00F96A55"/>
    <w:rsid w:val="00F96AD2"/>
    <w:rsid w:val="00FA03B9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370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0EAB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405C"/>
    <w:rsid w:val="00FF49D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EF5EB263-0DB8-48AB-B2FC-A7AF7D5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uiPriority w:val="99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numbering" w:customStyle="1" w:styleId="36">
    <w:name w:val="ไม่มีรายการ3"/>
    <w:next w:val="a2"/>
    <w:uiPriority w:val="99"/>
    <w:semiHidden/>
    <w:unhideWhenUsed/>
    <w:rsid w:val="00F06679"/>
  </w:style>
  <w:style w:type="table" w:customStyle="1" w:styleId="110">
    <w:name w:val="เส้นตาราง11"/>
    <w:basedOn w:val="a1"/>
    <w:next w:val="af1"/>
    <w:uiPriority w:val="59"/>
    <w:rsid w:val="00F0667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2"/>
    <w:uiPriority w:val="99"/>
    <w:semiHidden/>
    <w:unhideWhenUsed/>
    <w:rsid w:val="00F06679"/>
  </w:style>
  <w:style w:type="table" w:customStyle="1" w:styleId="213">
    <w:name w:val="เส้นตาราง21"/>
    <w:basedOn w:val="a1"/>
    <w:next w:val="af1"/>
    <w:uiPriority w:val="59"/>
    <w:rsid w:val="00F06679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2">
    <w:name w:val="การอ้างถึงที่ไม่ได้แก้ไข1"/>
    <w:uiPriority w:val="99"/>
    <w:semiHidden/>
    <w:unhideWhenUsed/>
    <w:rsid w:val="00F06679"/>
    <w:rPr>
      <w:color w:val="605E5C"/>
      <w:shd w:val="clear" w:color="auto" w:fill="E1DFDD"/>
    </w:rPr>
  </w:style>
  <w:style w:type="table" w:customStyle="1" w:styleId="37">
    <w:name w:val="เส้นตาราง3"/>
    <w:basedOn w:val="a1"/>
    <w:next w:val="af1"/>
    <w:uiPriority w:val="39"/>
    <w:rsid w:val="00F0667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ไม่มีรายการ21"/>
    <w:next w:val="a2"/>
    <w:uiPriority w:val="99"/>
    <w:semiHidden/>
    <w:unhideWhenUsed/>
    <w:rsid w:val="00F06679"/>
  </w:style>
  <w:style w:type="numbering" w:customStyle="1" w:styleId="1110">
    <w:name w:val="ไม่มีรายการ111"/>
    <w:next w:val="a2"/>
    <w:uiPriority w:val="99"/>
    <w:semiHidden/>
    <w:unhideWhenUsed/>
    <w:rsid w:val="00F06679"/>
  </w:style>
  <w:style w:type="numbering" w:customStyle="1" w:styleId="1111">
    <w:name w:val="ไม่มีรายการ1111"/>
    <w:next w:val="a2"/>
    <w:uiPriority w:val="99"/>
    <w:semiHidden/>
    <w:unhideWhenUsed/>
    <w:rsid w:val="00F06679"/>
  </w:style>
  <w:style w:type="table" w:customStyle="1" w:styleId="312">
    <w:name w:val="เส้นตาราง31"/>
    <w:basedOn w:val="a1"/>
    <w:next w:val="af1"/>
    <w:uiPriority w:val="39"/>
    <w:rsid w:val="00F06679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1"/>
    <w:uiPriority w:val="59"/>
    <w:rsid w:val="00F0667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f1"/>
    <w:uiPriority w:val="59"/>
    <w:rsid w:val="00F0667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next w:val="af1"/>
    <w:uiPriority w:val="59"/>
    <w:rsid w:val="007E501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forbes.com/sites/rebeccabagley/2014/01/15/the-10-traits-of-great-innovators/?sh=3168f4b84bf4" TargetMode="External"/><Relationship Id="rId26" Type="http://schemas.openxmlformats.org/officeDocument/2006/relationships/hyperlink" Target="https://www.edsys.in/16-innovative-ideas-make-teaching-methods-effective/" TargetMode="External"/><Relationship Id="rId39" Type="http://schemas.openxmlformats.org/officeDocument/2006/relationships/hyperlink" Target="https://www.forbes.com/sites/amberjohnson-jimludema/2019/02/12/seven-stepto-creating-a-culture-of-innovation/?sh=21e64a70198e" TargetMode="External"/><Relationship Id="rId21" Type="http://schemas.openxmlformats.org/officeDocument/2006/relationships/hyperlink" Target="https://www.tandfonline.com/doi/full/10.1080/09585192.2016.1244894" TargetMode="External"/><Relationship Id="rId34" Type="http://schemas.openxmlformats.org/officeDocument/2006/relationships/hyperlink" Target="https://blog.mimio.com/6-tips-to-help-you-become-an-innovative-educator" TargetMode="External"/><Relationship Id="rId42" Type="http://schemas.openxmlformats.org/officeDocument/2006/relationships/hyperlink" Target="https://www.harvardbusiness.org/five-steps-to-implementing-innovation/" TargetMode="External"/><Relationship Id="rId47" Type="http://schemas.openxmlformats.org/officeDocument/2006/relationships/hyperlink" Target="https://www.roberthalf.co.nz/management-advice/team/encourage-innovation" TargetMode="External"/><Relationship Id="rId50" Type="http://schemas.openxmlformats.org/officeDocument/2006/relationships/hyperlink" Target="https://trainingindustry.com/articles/strategy-alignment-and-planning/cause-and-effect-barriers-to-creativity-and-innovation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3106/jafeb.2020.vol7.no9.549" TargetMode="External"/><Relationship Id="rId29" Type="http://schemas.openxmlformats.org/officeDocument/2006/relationships/hyperlink" Target="https://blog.vantagecircle.com/innovation-in-the-workplace/" TargetMode="External"/><Relationship Id="rId11" Type="http://schemas.openxmlformats.org/officeDocument/2006/relationships/hyperlink" Target="https://www.harvardbusiness.org/five-steps-to-implementing-innovation/" TargetMode="External"/><Relationship Id="rId24" Type="http://schemas.openxmlformats.org/officeDocument/2006/relationships/hyperlink" Target="https://www.fastcompany.com/90462478/the-4-barriers-to-change-and-how-to-overcome-them" TargetMode="External"/><Relationship Id="rId32" Type="http://schemas.openxmlformats.org/officeDocument/2006/relationships/hyperlink" Target="https://dobetter.esade.edu/en/characteristics-innovative-people" TargetMode="External"/><Relationship Id="rId37" Type="http://schemas.openxmlformats.org/officeDocument/2006/relationships/hyperlink" Target="http://psychlearningcurve.org/creative-teaching-and-teaching-creativity-how-to-foster-creativity-in-the-classroom/" TargetMode="External"/><Relationship Id="rId40" Type="http://schemas.openxmlformats.org/officeDocument/2006/relationships/hyperlink" Target="https://www.ideou.com/blogs/inspiration/how-to-overcome-barriers-to-innovation-in-your-organization" TargetMode="External"/><Relationship Id="rId45" Type="http://schemas.openxmlformats.org/officeDocument/2006/relationships/hyperlink" Target="https://www.entrepreneur.com/article/313733" TargetMode="External"/><Relationship Id="rId53" Type="http://schemas.openxmlformats.org/officeDocument/2006/relationships/hyperlink" Target="https://www.bdc.ca/en/articles-tools/business-strategy-planning/innovate/how-generate-new-ideas-steps-lead-innova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19" Type="http://schemas.openxmlformats.org/officeDocument/2006/relationships/hyperlink" Target="https://static1.squarespace.com/static/583dddb7cd0f686c5defc5bb/t/58da1ce5e3df28fabb796bff/1490689255628/EURAM_Validation_WP7_Rev1.pdf" TargetMode="External"/><Relationship Id="rId31" Type="http://schemas.openxmlformats.org/officeDocument/2006/relationships/hyperlink" Target="https://www.wework.com/ideas/professional-development/creativityculture/how-to-encourage-innovation-in-the-workplace" TargetMode="External"/><Relationship Id="rId44" Type="http://schemas.openxmlformats.org/officeDocument/2006/relationships/hyperlink" Target="https://www.disruptorleague.com/blog/2015/03/13/7-characteristics-of-highly-successful-innovators/" TargetMode="External"/><Relationship Id="rId52" Type="http://schemas.openxmlformats.org/officeDocument/2006/relationships/hyperlink" Target="https://www.entrepreneur.com/article/2829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gthink.com/insights-of-genius/what-motivates-creativity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www.digsite.com/blog/innovation/7-sure-fire-steps-innovative-thinking-and-doing" TargetMode="External"/><Relationship Id="rId27" Type="http://schemas.openxmlformats.org/officeDocument/2006/relationships/hyperlink" Target="https://fedena.com/blog/2019/02/innovative-methods-of-teaching-strategies-that-will-help-every-teacher-in-the-classroom.html" TargetMode="External"/><Relationship Id="rId30" Type="http://schemas.openxmlformats.org/officeDocument/2006/relationships/hyperlink" Target="https://www.getsmarter.com/blog/career-advice/innovative-teaching-strategies-that-improve-student-engagement/" TargetMode="External"/><Relationship Id="rId35" Type="http://schemas.openxmlformats.org/officeDocument/2006/relationships/hyperlink" Target="https://ideascale.com/10-qualities-of-great-innovators/" TargetMode="External"/><Relationship Id="rId43" Type="http://schemas.openxmlformats.org/officeDocument/2006/relationships/hyperlink" Target="https://www.harvardbusiness.org/five-steps-to-implementing-innovation/" TargetMode="External"/><Relationship Id="rId48" Type="http://schemas.openxmlformats.org/officeDocument/2006/relationships/hyperlink" Target="https://www.workplace.com/blog/encouraging-innovation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dx.doi.org/10.1016/j.aebj.2016.06.001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gettingsmart.com/2018/01/5-ways-for-teachers-to-nurture-the-creative-genius-in-their-students/" TargetMode="External"/><Relationship Id="rId25" Type="http://schemas.openxmlformats.org/officeDocument/2006/relationships/hyperlink" Target="https://www.researchgate.net/publication/228254317_Measuring_Innovative_Work_Behavior" TargetMode="External"/><Relationship Id="rId33" Type="http://schemas.openxmlformats.org/officeDocument/2006/relationships/hyperlink" Target="https://innovationmanagement.se/2014/01/27/seven-steps-to-creating-a-successful-innovation-framework/" TargetMode="External"/><Relationship Id="rId38" Type="http://schemas.openxmlformats.org/officeDocument/2006/relationships/hyperlink" Target="https://www.braineet.com/blog/encouraging-workplaceinnovation" TargetMode="External"/><Relationship Id="rId46" Type="http://schemas.openxmlformats.org/officeDocument/2006/relationships/hyperlink" Target="https://doi.org/10.3389/fpsyg.2019.00865" TargetMode="External"/><Relationship Id="rId20" Type="http://schemas.openxmlformats.org/officeDocument/2006/relationships/hyperlink" Target="https://www.ericsson.com/en/blog/2018/5/5-key-steps-to-creating-an-innovation-mindset" TargetMode="External"/><Relationship Id="rId41" Type="http://schemas.openxmlformats.org/officeDocument/2006/relationships/hyperlink" Target="https://www.kqed.org/mindshift/27765/10-ways-to-teach-innovation" TargetMode="External"/><Relationship Id="rId54" Type="http://schemas.openxmlformats.org/officeDocument/2006/relationships/hyperlink" Target="http://www.jcreview.com/fulltext/197-159385185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www.ericsson.com/en/blog/2020/12/how-to-encourage-employee-innovation" TargetMode="External"/><Relationship Id="rId28" Type="http://schemas.openxmlformats.org/officeDocument/2006/relationships/hyperlink" Target="https://www.allbusiness.com/5-ways-encourage-innovation-in-the-workplace-103082-1.html" TargetMode="External"/><Relationship Id="rId36" Type="http://schemas.openxmlformats.org/officeDocument/2006/relationships/hyperlink" Target="file:///C:/Users/ASUS/Downloads/Masterthesis%20Kamp%203653625%20(1).pdf" TargetMode="External"/><Relationship Id="rId49" Type="http://schemas.openxmlformats.org/officeDocument/2006/relationships/hyperlink" Target="https://www.forbes.com/sites/robynshulman/2018/11/19/10-ways-educators-can-make-classrooms-more-innovative/?sh=2015ba107f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2781-4811-4EB8-9CDF-7788516B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39497</Words>
  <Characters>225137</Characters>
  <Application>Microsoft Office Word</Application>
  <DocSecurity>0</DocSecurity>
  <Lines>1876</Lines>
  <Paragraphs>528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264106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2022-01-29T08:00:00Z</dcterms:created>
  <dcterms:modified xsi:type="dcterms:W3CDTF">2022-01-29T08:00:00Z</dcterms:modified>
</cp:coreProperties>
</file>