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45"/>
        <w:gridCol w:w="6450"/>
      </w:tblGrid>
      <w:tr w:rsidR="00195851" w:rsidRPr="00195851" w:rsidTr="00195851">
        <w:tc>
          <w:tcPr>
            <w:tcW w:w="9595" w:type="dxa"/>
            <w:gridSpan w:val="2"/>
          </w:tcPr>
          <w:p w:rsidR="00195851" w:rsidRPr="00195851" w:rsidRDefault="00195851" w:rsidP="00195851">
            <w:pPr>
              <w:jc w:val="center"/>
              <w:rPr>
                <w:sz w:val="30"/>
                <w:szCs w:val="30"/>
              </w:rPr>
            </w:pPr>
            <w:r w:rsidRPr="00195851">
              <w:rPr>
                <w:rFonts w:eastAsia="Times New Roman"/>
                <w:b/>
                <w:bCs/>
                <w:sz w:val="30"/>
                <w:szCs w:val="30"/>
                <w:cs/>
              </w:rPr>
              <w:t>รายละเอียดของรายวิชา (</w:t>
            </w:r>
            <w:proofErr w:type="spellStart"/>
            <w:r w:rsidRPr="00195851">
              <w:rPr>
                <w:rFonts w:eastAsia="Times New Roman"/>
                <w:b/>
                <w:bCs/>
                <w:sz w:val="30"/>
                <w:szCs w:val="30"/>
                <w:cs/>
              </w:rPr>
              <w:t>มคอ</w:t>
            </w:r>
            <w:proofErr w:type="spellEnd"/>
            <w:r w:rsidRPr="00195851">
              <w:rPr>
                <w:rFonts w:eastAsia="Times New Roman"/>
                <w:b/>
                <w:bCs/>
                <w:sz w:val="30"/>
                <w:szCs w:val="30"/>
                <w:cs/>
              </w:rPr>
              <w:t>.3)</w:t>
            </w:r>
          </w:p>
        </w:tc>
      </w:tr>
      <w:tr w:rsidR="00195851" w:rsidRPr="00195851" w:rsidTr="00195851">
        <w:tc>
          <w:tcPr>
            <w:tcW w:w="3145" w:type="dxa"/>
          </w:tcPr>
          <w:p w:rsidR="00195851" w:rsidRPr="00922508" w:rsidRDefault="00195851" w:rsidP="00195851">
            <w:pPr>
              <w:rPr>
                <w:b/>
                <w:bCs/>
                <w:sz w:val="30"/>
                <w:szCs w:val="30"/>
              </w:rPr>
            </w:pPr>
            <w:r w:rsidRPr="00922508">
              <w:rPr>
                <w:rFonts w:eastAsia="Times New Roman"/>
                <w:b/>
                <w:bCs/>
                <w:sz w:val="30"/>
                <w:szCs w:val="30"/>
                <w:cs/>
              </w:rPr>
              <w:t>ชื่อสถาบันอุดมศึกษา</w:t>
            </w:r>
          </w:p>
        </w:tc>
        <w:tc>
          <w:tcPr>
            <w:tcW w:w="6450" w:type="dxa"/>
          </w:tcPr>
          <w:p w:rsidR="00195851" w:rsidRPr="00195851" w:rsidRDefault="00195851" w:rsidP="00195851">
            <w:pPr>
              <w:rPr>
                <w:sz w:val="30"/>
                <w:szCs w:val="30"/>
              </w:rPr>
            </w:pPr>
            <w:r w:rsidRPr="00195851">
              <w:rPr>
                <w:rFonts w:eastAsia="Times New Roman"/>
                <w:sz w:val="30"/>
                <w:szCs w:val="30"/>
                <w:cs/>
              </w:rPr>
              <w:t>มหาวิทยาลัย</w:t>
            </w:r>
            <w:proofErr w:type="spellStart"/>
            <w:r w:rsidRPr="00195851">
              <w:rPr>
                <w:rFonts w:eastAsia="Times New Roman"/>
                <w:sz w:val="30"/>
                <w:szCs w:val="30"/>
                <w:cs/>
              </w:rPr>
              <w:t>มหามกุฏ</w:t>
            </w:r>
            <w:proofErr w:type="spellEnd"/>
            <w:r w:rsidRPr="00195851">
              <w:rPr>
                <w:rFonts w:eastAsia="Times New Roman"/>
                <w:sz w:val="30"/>
                <w:szCs w:val="30"/>
                <w:cs/>
              </w:rPr>
              <w:t>ราชวิทยาลัย วิทยาเขตอีสาน</w:t>
            </w:r>
          </w:p>
        </w:tc>
      </w:tr>
      <w:tr w:rsidR="00195851" w:rsidRPr="00195851" w:rsidTr="00195851">
        <w:tc>
          <w:tcPr>
            <w:tcW w:w="3145" w:type="dxa"/>
          </w:tcPr>
          <w:p w:rsidR="00195851" w:rsidRPr="00922508" w:rsidRDefault="00195851" w:rsidP="00195851">
            <w:pPr>
              <w:rPr>
                <w:b/>
                <w:bCs/>
                <w:sz w:val="30"/>
                <w:szCs w:val="30"/>
              </w:rPr>
            </w:pPr>
            <w:r w:rsidRPr="00922508">
              <w:rPr>
                <w:rFonts w:eastAsia="Times New Roman"/>
                <w:b/>
                <w:bCs/>
                <w:sz w:val="30"/>
                <w:szCs w:val="30"/>
                <w:cs/>
              </w:rPr>
              <w:t>คณะ/ภาควิชา/สาขาวิชา</w:t>
            </w:r>
          </w:p>
        </w:tc>
        <w:tc>
          <w:tcPr>
            <w:tcW w:w="6450" w:type="dxa"/>
          </w:tcPr>
          <w:p w:rsidR="00195851" w:rsidRPr="009F6059" w:rsidRDefault="00DF6257" w:rsidP="00195851">
            <w:pPr>
              <w:rPr>
                <w:sz w:val="30"/>
                <w:szCs w:val="30"/>
                <w:cs/>
              </w:rPr>
            </w:pPr>
            <w:r w:rsidRPr="00DF6257">
              <w:rPr>
                <w:rFonts w:eastAsia="Times New Roman"/>
                <w:sz w:val="30"/>
                <w:szCs w:val="30"/>
                <w:cs/>
              </w:rPr>
              <w:t>คณะสังคมศาสตร์ ภาควิชาสังคมวิทยาและมานุษยวิทยา สาขาวิชาสังคมสงเคราะห์ศาสตร์</w:t>
            </w:r>
          </w:p>
        </w:tc>
      </w:tr>
      <w:tr w:rsidR="00195851" w:rsidRPr="00195851" w:rsidTr="00195851">
        <w:tc>
          <w:tcPr>
            <w:tcW w:w="9595" w:type="dxa"/>
            <w:gridSpan w:val="2"/>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1 </w:t>
            </w:r>
            <w:r w:rsidRPr="00195851">
              <w:rPr>
                <w:rFonts w:eastAsia="Times New Roman"/>
                <w:b/>
                <w:bCs/>
                <w:sz w:val="30"/>
                <w:szCs w:val="30"/>
                <w:cs/>
              </w:rPr>
              <w:t>ข้อมูลโดยทั่วไป</w:t>
            </w:r>
          </w:p>
        </w:tc>
      </w:tr>
      <w:tr w:rsidR="00195851" w:rsidRPr="00195851" w:rsidTr="00195851">
        <w:tc>
          <w:tcPr>
            <w:tcW w:w="9595" w:type="dxa"/>
            <w:gridSpan w:val="2"/>
          </w:tcPr>
          <w:p w:rsidR="00195851" w:rsidRPr="00922508" w:rsidRDefault="00195851" w:rsidP="00195851">
            <w:pPr>
              <w:rPr>
                <w:b/>
                <w:bCs/>
                <w:sz w:val="30"/>
                <w:szCs w:val="30"/>
              </w:rPr>
            </w:pPr>
            <w:r w:rsidRPr="00922508">
              <w:rPr>
                <w:b/>
                <w:bCs/>
                <w:sz w:val="30"/>
                <w:szCs w:val="30"/>
              </w:rPr>
              <w:t>1</w:t>
            </w:r>
            <w:r w:rsidRPr="00922508">
              <w:rPr>
                <w:b/>
                <w:bCs/>
                <w:sz w:val="30"/>
                <w:szCs w:val="30"/>
                <w:cs/>
              </w:rPr>
              <w:t>. รหัสและชื่อรายวิชา</w:t>
            </w:r>
          </w:p>
          <w:p w:rsidR="009D7EB7" w:rsidRDefault="00195851" w:rsidP="00B92BF1">
            <w:pPr>
              <w:rPr>
                <w:sz w:val="30"/>
                <w:szCs w:val="30"/>
              </w:rPr>
            </w:pPr>
            <w:r w:rsidRPr="00195851">
              <w:rPr>
                <w:sz w:val="30"/>
                <w:szCs w:val="30"/>
              </w:rPr>
              <w:tab/>
            </w:r>
            <w:r w:rsidR="009D7EB7" w:rsidRPr="009D7EB7">
              <w:rPr>
                <w:sz w:val="30"/>
                <w:szCs w:val="30"/>
              </w:rPr>
              <w:t>SO1056</w:t>
            </w:r>
            <w:r w:rsidR="009D7EB7" w:rsidRPr="009D7EB7">
              <w:rPr>
                <w:sz w:val="30"/>
                <w:szCs w:val="30"/>
              </w:rPr>
              <w:tab/>
            </w:r>
            <w:r w:rsidR="009D7EB7" w:rsidRPr="009D7EB7">
              <w:rPr>
                <w:sz w:val="30"/>
                <w:szCs w:val="30"/>
                <w:cs/>
              </w:rPr>
              <w:t xml:space="preserve"> </w:t>
            </w:r>
            <w:r w:rsidR="009D7EB7">
              <w:rPr>
                <w:rFonts w:hint="cs"/>
                <w:sz w:val="30"/>
                <w:szCs w:val="30"/>
                <w:cs/>
              </w:rPr>
              <w:t>การ</w:t>
            </w:r>
            <w:r w:rsidR="009D7EB7" w:rsidRPr="009D7EB7">
              <w:rPr>
                <w:sz w:val="30"/>
                <w:szCs w:val="30"/>
                <w:cs/>
              </w:rPr>
              <w:t>ส</w:t>
            </w:r>
            <w:r w:rsidR="009D7EB7">
              <w:rPr>
                <w:sz w:val="30"/>
                <w:szCs w:val="30"/>
                <w:cs/>
              </w:rPr>
              <w:t xml:space="preserve">ังคมสงเคราะห์กับการพัฒนาชุมชน  </w:t>
            </w:r>
          </w:p>
          <w:p w:rsidR="00195851" w:rsidRPr="00195851" w:rsidRDefault="009D7EB7" w:rsidP="00B92BF1">
            <w:pPr>
              <w:rPr>
                <w:rFonts w:eastAsia="Times New Roman"/>
                <w:b/>
                <w:bCs/>
                <w:sz w:val="30"/>
                <w:szCs w:val="30"/>
              </w:rPr>
            </w:pPr>
            <w:r>
              <w:rPr>
                <w:sz w:val="30"/>
                <w:szCs w:val="30"/>
                <w:cs/>
              </w:rPr>
              <w:t xml:space="preserve">                       </w:t>
            </w:r>
            <w:r w:rsidRPr="009D7EB7">
              <w:rPr>
                <w:sz w:val="30"/>
                <w:szCs w:val="30"/>
              </w:rPr>
              <w:t>Social</w:t>
            </w:r>
            <w:r>
              <w:rPr>
                <w:sz w:val="30"/>
                <w:szCs w:val="30"/>
              </w:rPr>
              <w:t xml:space="preserve"> Work and Community Development</w:t>
            </w:r>
            <w:r w:rsidR="00195851" w:rsidRPr="00195851">
              <w:rPr>
                <w:sz w:val="30"/>
                <w:szCs w:val="30"/>
                <w:cs/>
              </w:rPr>
              <w:tab/>
            </w:r>
            <w:r w:rsidR="00195851" w:rsidRPr="00195851">
              <w:rPr>
                <w:sz w:val="30"/>
                <w:szCs w:val="30"/>
                <w:cs/>
              </w:rPr>
              <w:tab/>
            </w:r>
          </w:p>
        </w:tc>
      </w:tr>
      <w:tr w:rsidR="00195851" w:rsidRPr="00195851" w:rsidTr="00195851">
        <w:tc>
          <w:tcPr>
            <w:tcW w:w="9595" w:type="dxa"/>
            <w:gridSpan w:val="2"/>
          </w:tcPr>
          <w:p w:rsidR="00195851" w:rsidRPr="00922508" w:rsidRDefault="00195851" w:rsidP="00195851">
            <w:pPr>
              <w:rPr>
                <w:rFonts w:eastAsia="Times New Roman"/>
                <w:b/>
                <w:bCs/>
                <w:sz w:val="30"/>
                <w:szCs w:val="30"/>
              </w:rPr>
            </w:pPr>
            <w:r w:rsidRPr="00922508">
              <w:rPr>
                <w:rFonts w:eastAsia="Times New Roman"/>
                <w:b/>
                <w:bCs/>
                <w:sz w:val="30"/>
                <w:szCs w:val="30"/>
              </w:rPr>
              <w:t>2</w:t>
            </w:r>
            <w:r w:rsidRPr="00922508">
              <w:rPr>
                <w:rFonts w:eastAsia="Times New Roman"/>
                <w:b/>
                <w:bCs/>
                <w:sz w:val="30"/>
                <w:szCs w:val="30"/>
                <w:cs/>
              </w:rPr>
              <w:t>. จำนวนหน่วย</w:t>
            </w:r>
            <w:proofErr w:type="spellStart"/>
            <w:r w:rsidRPr="00922508">
              <w:rPr>
                <w:rFonts w:eastAsia="Times New Roman"/>
                <w:b/>
                <w:bCs/>
                <w:sz w:val="30"/>
                <w:szCs w:val="30"/>
                <w:cs/>
              </w:rPr>
              <w:t>กิต</w:t>
            </w:r>
            <w:proofErr w:type="spellEnd"/>
          </w:p>
          <w:p w:rsidR="00195851" w:rsidRPr="00195851" w:rsidRDefault="00195851" w:rsidP="00195851">
            <w:pPr>
              <w:rPr>
                <w:rFonts w:eastAsia="Times New Roman"/>
                <w:sz w:val="30"/>
                <w:szCs w:val="30"/>
                <w:cs/>
              </w:rPr>
            </w:pPr>
            <w:r w:rsidRPr="00195851">
              <w:rPr>
                <w:rFonts w:eastAsia="Times New Roman"/>
                <w:sz w:val="30"/>
                <w:szCs w:val="30"/>
                <w:cs/>
              </w:rPr>
              <w:tab/>
              <w:t>3(3-0-6) หมายถึง 3 หน่วย</w:t>
            </w:r>
            <w:proofErr w:type="spellStart"/>
            <w:r w:rsidRPr="00195851">
              <w:rPr>
                <w:rFonts w:eastAsia="Times New Roman"/>
                <w:sz w:val="30"/>
                <w:szCs w:val="30"/>
                <w:cs/>
              </w:rPr>
              <w:t>กิต</w:t>
            </w:r>
            <w:proofErr w:type="spellEnd"/>
            <w:r w:rsidRPr="00195851">
              <w:rPr>
                <w:rFonts w:eastAsia="Times New Roman"/>
                <w:sz w:val="30"/>
                <w:szCs w:val="30"/>
                <w:cs/>
              </w:rPr>
              <w:t xml:space="preserve"> (บรรยาย 3 ชั่วโมง ไม่มีการปฏิบัติ ศึกษาด้วยตนเอง 6 ชั่วโมง) ต่อสัปดาห์</w:t>
            </w:r>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3. </w:t>
            </w:r>
            <w:r w:rsidRPr="00922508">
              <w:rPr>
                <w:b/>
                <w:bCs/>
                <w:sz w:val="30"/>
                <w:szCs w:val="30"/>
                <w:cs/>
              </w:rPr>
              <w:t>หลักสูตรและประเภทของรายวิชา</w:t>
            </w:r>
          </w:p>
          <w:p w:rsidR="00195851" w:rsidRPr="00195851" w:rsidRDefault="00195851" w:rsidP="00195851">
            <w:pPr>
              <w:rPr>
                <w:rFonts w:eastAsia="Times New Roman"/>
                <w:sz w:val="30"/>
                <w:szCs w:val="30"/>
              </w:rPr>
            </w:pPr>
            <w:r w:rsidRPr="00195851">
              <w:rPr>
                <w:sz w:val="30"/>
                <w:szCs w:val="30"/>
                <w:cs/>
              </w:rPr>
              <w:tab/>
            </w:r>
            <w:r w:rsidR="000F3E83" w:rsidRPr="000F3E83">
              <w:rPr>
                <w:sz w:val="30"/>
                <w:szCs w:val="30"/>
                <w:cs/>
              </w:rPr>
              <w:t>สังคมสงเคราะห์</w:t>
            </w:r>
            <w:proofErr w:type="spellStart"/>
            <w:r w:rsidR="000F3E83" w:rsidRPr="000F3E83">
              <w:rPr>
                <w:sz w:val="30"/>
                <w:szCs w:val="30"/>
                <w:cs/>
              </w:rPr>
              <w:t>ศาสตร</w:t>
            </w:r>
            <w:proofErr w:type="spellEnd"/>
            <w:r w:rsidR="000F3E83" w:rsidRPr="000F3E83">
              <w:rPr>
                <w:sz w:val="30"/>
                <w:szCs w:val="30"/>
                <w:cs/>
              </w:rPr>
              <w:t>บัณฑิต  สาขาวิชาสังคมสงเคราะห์ศาสตร์  (กลุ่มวิชาเอกสังคมสงเคราะห์ศาสตร์ รายวิชาบังคับเรียน)</w:t>
            </w:r>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4. </w:t>
            </w:r>
            <w:r w:rsidRPr="00922508">
              <w:rPr>
                <w:b/>
                <w:bCs/>
                <w:sz w:val="30"/>
                <w:szCs w:val="30"/>
                <w:cs/>
              </w:rPr>
              <w:t>อาจารย์ผู้รับผิดชอบรายวิชาและอาจารย์ผู้สอน</w:t>
            </w:r>
          </w:p>
          <w:p w:rsidR="003B37C6" w:rsidRPr="003B37C6" w:rsidRDefault="00195851" w:rsidP="003B37C6">
            <w:pPr>
              <w:rPr>
                <w:sz w:val="30"/>
                <w:szCs w:val="30"/>
                <w:lang w:val="en-AU"/>
              </w:rPr>
            </w:pPr>
            <w:r w:rsidRPr="00195851">
              <w:rPr>
                <w:sz w:val="30"/>
                <w:szCs w:val="30"/>
                <w:cs/>
                <w:lang w:val="en-AU"/>
              </w:rPr>
              <w:tab/>
            </w:r>
            <w:r w:rsidR="003B37C6">
              <w:rPr>
                <w:rFonts w:hint="cs"/>
                <w:sz w:val="30"/>
                <w:szCs w:val="30"/>
                <w:cs/>
                <w:lang w:val="en-AU"/>
              </w:rPr>
              <w:t xml:space="preserve">    </w:t>
            </w:r>
            <w:r w:rsidR="003B37C6" w:rsidRPr="003B37C6">
              <w:rPr>
                <w:sz w:val="30"/>
                <w:szCs w:val="30"/>
                <w:cs/>
                <w:lang w:val="en-AU"/>
              </w:rPr>
              <w:t xml:space="preserve">4.1 ผศ.ประจวบ  ประเสริฐสังข์  </w:t>
            </w:r>
            <w:r w:rsidR="00F825BA">
              <w:rPr>
                <w:rFonts w:hint="cs"/>
                <w:sz w:val="30"/>
                <w:szCs w:val="30"/>
                <w:cs/>
                <w:lang w:val="en-AU"/>
              </w:rPr>
              <w:t xml:space="preserve">   </w:t>
            </w:r>
            <w:r w:rsidR="003B37C6" w:rsidRPr="003B37C6">
              <w:rPr>
                <w:sz w:val="30"/>
                <w:szCs w:val="30"/>
                <w:cs/>
                <w:lang w:val="en-AU"/>
              </w:rPr>
              <w:t xml:space="preserve">(อาจารย์ผู้รับผิดชอบรายวิชา) </w:t>
            </w:r>
            <w:proofErr w:type="spellStart"/>
            <w:r w:rsidR="003B37C6" w:rsidRPr="003B37C6">
              <w:rPr>
                <w:sz w:val="30"/>
                <w:szCs w:val="30"/>
                <w:cs/>
                <w:lang w:val="en-AU"/>
              </w:rPr>
              <w:t>มมร</w:t>
            </w:r>
            <w:proofErr w:type="spellEnd"/>
            <w:r w:rsidR="003B37C6" w:rsidRPr="003B37C6">
              <w:rPr>
                <w:sz w:val="30"/>
                <w:szCs w:val="30"/>
                <w:cs/>
                <w:lang w:val="en-AU"/>
              </w:rPr>
              <w:tab/>
            </w:r>
          </w:p>
          <w:p w:rsidR="003B37C6" w:rsidRPr="003B37C6" w:rsidRDefault="003B37C6" w:rsidP="003B37C6">
            <w:pPr>
              <w:rPr>
                <w:sz w:val="30"/>
                <w:szCs w:val="30"/>
                <w:lang w:val="en-AU"/>
              </w:rPr>
            </w:pPr>
            <w:r w:rsidRPr="003B37C6">
              <w:rPr>
                <w:sz w:val="30"/>
                <w:szCs w:val="30"/>
                <w:cs/>
                <w:lang w:val="en-AU"/>
              </w:rPr>
              <w:t xml:space="preserve">               4.2 พระทวี  </w:t>
            </w:r>
            <w:proofErr w:type="spellStart"/>
            <w:r w:rsidRPr="003B37C6">
              <w:rPr>
                <w:sz w:val="30"/>
                <w:szCs w:val="30"/>
                <w:cs/>
                <w:lang w:val="en-AU"/>
              </w:rPr>
              <w:t>อภ</w:t>
            </w:r>
            <w:proofErr w:type="spellEnd"/>
            <w:r w:rsidRPr="003B37C6">
              <w:rPr>
                <w:sz w:val="30"/>
                <w:szCs w:val="30"/>
                <w:cs/>
                <w:lang w:val="en-AU"/>
              </w:rPr>
              <w:t xml:space="preserve">โย                 </w:t>
            </w:r>
            <w:r w:rsidR="00F825BA">
              <w:rPr>
                <w:rFonts w:hint="cs"/>
                <w:sz w:val="30"/>
                <w:szCs w:val="30"/>
                <w:cs/>
                <w:lang w:val="en-AU"/>
              </w:rPr>
              <w:t xml:space="preserve">    </w:t>
            </w:r>
            <w:r w:rsidRPr="003B37C6">
              <w:rPr>
                <w:sz w:val="30"/>
                <w:szCs w:val="30"/>
                <w:cs/>
                <w:lang w:val="en-AU"/>
              </w:rPr>
              <w:t xml:space="preserve">อาจารย์ผู้สอน  </w:t>
            </w:r>
            <w:proofErr w:type="spellStart"/>
            <w:r w:rsidRPr="003B37C6">
              <w:rPr>
                <w:sz w:val="30"/>
                <w:szCs w:val="30"/>
                <w:cs/>
                <w:lang w:val="en-AU"/>
              </w:rPr>
              <w:t>มมร.อส</w:t>
            </w:r>
            <w:proofErr w:type="spellEnd"/>
          </w:p>
          <w:p w:rsidR="00195851" w:rsidRPr="009C1CFE" w:rsidRDefault="003B37C6" w:rsidP="00F825BA">
            <w:pPr>
              <w:rPr>
                <w:rFonts w:eastAsiaTheme="minorEastAsia"/>
                <w:sz w:val="30"/>
                <w:szCs w:val="30"/>
                <w:cs/>
              </w:rPr>
            </w:pPr>
            <w:r w:rsidRPr="003B37C6">
              <w:rPr>
                <w:sz w:val="30"/>
                <w:szCs w:val="30"/>
                <w:cs/>
                <w:lang w:val="en-AU"/>
              </w:rPr>
              <w:t xml:space="preserve">               4.3 </w:t>
            </w:r>
            <w:r w:rsidR="00605D33" w:rsidRPr="00605D33">
              <w:rPr>
                <w:sz w:val="30"/>
                <w:szCs w:val="30"/>
                <w:cs/>
                <w:lang w:val="en-AU"/>
              </w:rPr>
              <w:t>นายปริญญา   ตรี</w:t>
            </w:r>
            <w:proofErr w:type="spellStart"/>
            <w:r w:rsidR="00605D33" w:rsidRPr="00605D33">
              <w:rPr>
                <w:sz w:val="30"/>
                <w:szCs w:val="30"/>
                <w:cs/>
                <w:lang w:val="en-AU"/>
              </w:rPr>
              <w:t>ธัญญา</w:t>
            </w:r>
            <w:proofErr w:type="spellEnd"/>
            <w:r w:rsidR="00605D33" w:rsidRPr="00605D33">
              <w:rPr>
                <w:sz w:val="30"/>
                <w:szCs w:val="30"/>
                <w:cs/>
                <w:lang w:val="en-AU"/>
              </w:rPr>
              <w:t xml:space="preserve">      </w:t>
            </w:r>
            <w:r w:rsidR="00605D33">
              <w:rPr>
                <w:rFonts w:hint="cs"/>
                <w:sz w:val="30"/>
                <w:szCs w:val="30"/>
                <w:cs/>
                <w:lang w:val="en-AU"/>
              </w:rPr>
              <w:t xml:space="preserve">    </w:t>
            </w:r>
            <w:r w:rsidR="00605D33" w:rsidRPr="00605D33">
              <w:rPr>
                <w:sz w:val="30"/>
                <w:szCs w:val="30"/>
                <w:cs/>
                <w:lang w:val="en-AU"/>
              </w:rPr>
              <w:t xml:space="preserve">อาจารย์ผู้สอน </w:t>
            </w:r>
            <w:proofErr w:type="spellStart"/>
            <w:r w:rsidR="00605D33" w:rsidRPr="00605D33">
              <w:rPr>
                <w:sz w:val="30"/>
                <w:szCs w:val="30"/>
                <w:cs/>
                <w:lang w:val="en-AU"/>
              </w:rPr>
              <w:t>มมร</w:t>
            </w:r>
            <w:proofErr w:type="spellEnd"/>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5. </w:t>
            </w:r>
            <w:r w:rsidRPr="00922508">
              <w:rPr>
                <w:b/>
                <w:bCs/>
                <w:sz w:val="30"/>
                <w:szCs w:val="30"/>
                <w:cs/>
              </w:rPr>
              <w:t>ภาคการศึกษา/ชั้นปีที่เรียน</w:t>
            </w:r>
          </w:p>
          <w:p w:rsidR="00195851" w:rsidRPr="00195851" w:rsidRDefault="007E14E0" w:rsidP="00C13F44">
            <w:pPr>
              <w:rPr>
                <w:rFonts w:eastAsia="Times New Roman" w:hint="cs"/>
                <w:sz w:val="30"/>
                <w:szCs w:val="30"/>
                <w:cs/>
              </w:rPr>
            </w:pPr>
            <w:r>
              <w:rPr>
                <w:sz w:val="30"/>
                <w:szCs w:val="30"/>
                <w:cs/>
              </w:rPr>
              <w:tab/>
              <w:t xml:space="preserve">ภาคการศึกษาที่ </w:t>
            </w:r>
            <w:r w:rsidR="0089096B">
              <w:rPr>
                <w:rFonts w:hint="cs"/>
                <w:sz w:val="30"/>
                <w:szCs w:val="30"/>
                <w:cs/>
              </w:rPr>
              <w:t>1</w:t>
            </w:r>
            <w:r w:rsidR="00060391">
              <w:rPr>
                <w:sz w:val="30"/>
                <w:szCs w:val="30"/>
                <w:cs/>
              </w:rPr>
              <w:t xml:space="preserve"> </w:t>
            </w:r>
            <w:r w:rsidR="00195851" w:rsidRPr="00195851">
              <w:rPr>
                <w:sz w:val="30"/>
                <w:szCs w:val="30"/>
                <w:cs/>
              </w:rPr>
              <w:t xml:space="preserve">ปีการศึกษา </w:t>
            </w:r>
            <w:r w:rsidR="0089096B">
              <w:rPr>
                <w:sz w:val="30"/>
                <w:szCs w:val="30"/>
              </w:rPr>
              <w:t>2559</w:t>
            </w:r>
            <w:r w:rsidR="00195851" w:rsidRPr="00195851">
              <w:rPr>
                <w:sz w:val="30"/>
                <w:szCs w:val="30"/>
                <w:cs/>
              </w:rPr>
              <w:t>/ ชั้น</w:t>
            </w:r>
            <w:r w:rsidR="007E40A9">
              <w:rPr>
                <w:rFonts w:hint="cs"/>
                <w:sz w:val="30"/>
                <w:szCs w:val="30"/>
                <w:cs/>
              </w:rPr>
              <w:t>สังคมสงเคราะห์ศาสตร์บัณฑิต</w:t>
            </w:r>
            <w:r w:rsidR="007E40A9">
              <w:rPr>
                <w:sz w:val="30"/>
                <w:szCs w:val="30"/>
                <w:cs/>
              </w:rPr>
              <w:t xml:space="preserve"> สาขาวิชาสังคมสงเคราะห์ศาสตร์</w:t>
            </w:r>
            <w:r w:rsidR="00195851" w:rsidRPr="00195851">
              <w:rPr>
                <w:sz w:val="30"/>
                <w:szCs w:val="30"/>
                <w:cs/>
              </w:rPr>
              <w:t xml:space="preserve"> </w:t>
            </w:r>
            <w:r w:rsidR="0089096B">
              <w:rPr>
                <w:rFonts w:eastAsia="Times New Roman" w:hint="cs"/>
                <w:sz w:val="30"/>
                <w:szCs w:val="30"/>
                <w:cs/>
              </w:rPr>
              <w:t>ชั้นปีที่ 2</w:t>
            </w:r>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6. </w:t>
            </w:r>
            <w:r w:rsidRPr="00922508">
              <w:rPr>
                <w:b/>
                <w:bCs/>
                <w:sz w:val="30"/>
                <w:szCs w:val="30"/>
                <w:cs/>
              </w:rPr>
              <w:t>รายวิชาที่ต้องเรียนมาก่อน (</w:t>
            </w:r>
            <w:r w:rsidRPr="00922508">
              <w:rPr>
                <w:b/>
                <w:bCs/>
                <w:sz w:val="30"/>
                <w:szCs w:val="30"/>
              </w:rPr>
              <w:t>Pre</w:t>
            </w:r>
            <w:r w:rsidRPr="00922508">
              <w:rPr>
                <w:b/>
                <w:bCs/>
                <w:sz w:val="30"/>
                <w:szCs w:val="30"/>
                <w:cs/>
              </w:rPr>
              <w:t>-</w:t>
            </w:r>
            <w:r w:rsidRPr="00922508">
              <w:rPr>
                <w:b/>
                <w:bCs/>
                <w:sz w:val="30"/>
                <w:szCs w:val="30"/>
              </w:rPr>
              <w:t>requisite</w:t>
            </w:r>
            <w:r w:rsidRPr="00922508">
              <w:rPr>
                <w:b/>
                <w:bCs/>
                <w:sz w:val="30"/>
                <w:szCs w:val="30"/>
                <w:cs/>
              </w:rPr>
              <w:t>) (ถ้ามี)</w:t>
            </w:r>
          </w:p>
          <w:p w:rsidR="00195851" w:rsidRPr="00195851" w:rsidRDefault="00195851" w:rsidP="00195851">
            <w:pPr>
              <w:rPr>
                <w:rFonts w:eastAsia="Times New Roman"/>
                <w:sz w:val="30"/>
                <w:szCs w:val="30"/>
                <w:cs/>
              </w:rPr>
            </w:pPr>
            <w:r w:rsidRPr="00195851">
              <w:rPr>
                <w:sz w:val="30"/>
                <w:szCs w:val="30"/>
                <w:cs/>
              </w:rPr>
              <w:tab/>
              <w:t>ไม่มี</w:t>
            </w:r>
          </w:p>
        </w:tc>
      </w:tr>
      <w:tr w:rsidR="00195851" w:rsidRPr="00195851" w:rsidTr="00195851">
        <w:tc>
          <w:tcPr>
            <w:tcW w:w="9595" w:type="dxa"/>
            <w:gridSpan w:val="2"/>
          </w:tcPr>
          <w:p w:rsidR="00195851" w:rsidRPr="00922508" w:rsidRDefault="00195851" w:rsidP="00195851">
            <w:pPr>
              <w:rPr>
                <w:b/>
                <w:bCs/>
                <w:sz w:val="30"/>
                <w:szCs w:val="30"/>
              </w:rPr>
            </w:pPr>
            <w:r w:rsidRPr="00922508">
              <w:rPr>
                <w:rFonts w:eastAsia="Times New Roman"/>
                <w:b/>
                <w:bCs/>
                <w:sz w:val="30"/>
                <w:szCs w:val="30"/>
                <w:cs/>
              </w:rPr>
              <w:t xml:space="preserve">7. </w:t>
            </w:r>
            <w:r w:rsidRPr="00922508">
              <w:rPr>
                <w:b/>
                <w:bCs/>
                <w:sz w:val="30"/>
                <w:szCs w:val="30"/>
                <w:cs/>
              </w:rPr>
              <w:t>รายวิชาที่ต้องเรียนพร้อมกัน (</w:t>
            </w:r>
            <w:r w:rsidRPr="00922508">
              <w:rPr>
                <w:b/>
                <w:bCs/>
                <w:sz w:val="30"/>
                <w:szCs w:val="30"/>
              </w:rPr>
              <w:t>Co</w:t>
            </w:r>
            <w:r w:rsidRPr="00922508">
              <w:rPr>
                <w:b/>
                <w:bCs/>
                <w:sz w:val="30"/>
                <w:szCs w:val="30"/>
                <w:cs/>
              </w:rPr>
              <w:t>-</w:t>
            </w:r>
            <w:r w:rsidRPr="00922508">
              <w:rPr>
                <w:b/>
                <w:bCs/>
                <w:sz w:val="30"/>
                <w:szCs w:val="30"/>
              </w:rPr>
              <w:t>requisite</w:t>
            </w:r>
            <w:r w:rsidRPr="00922508">
              <w:rPr>
                <w:b/>
                <w:bCs/>
                <w:sz w:val="30"/>
                <w:szCs w:val="30"/>
                <w:cs/>
              </w:rPr>
              <w:t>) (ถ้ามี)</w:t>
            </w:r>
          </w:p>
          <w:p w:rsidR="00195851" w:rsidRPr="00195851" w:rsidRDefault="00195851" w:rsidP="00195851">
            <w:pPr>
              <w:rPr>
                <w:rFonts w:eastAsia="Times New Roman"/>
                <w:sz w:val="30"/>
                <w:szCs w:val="30"/>
                <w:cs/>
              </w:rPr>
            </w:pPr>
            <w:r w:rsidRPr="00195851">
              <w:rPr>
                <w:sz w:val="30"/>
                <w:szCs w:val="30"/>
                <w:cs/>
              </w:rPr>
              <w:tab/>
              <w:t>ไม่มี</w:t>
            </w:r>
          </w:p>
        </w:tc>
      </w:tr>
      <w:tr w:rsidR="00195851" w:rsidRPr="00195851" w:rsidTr="00195851">
        <w:tc>
          <w:tcPr>
            <w:tcW w:w="9595" w:type="dxa"/>
            <w:gridSpan w:val="2"/>
          </w:tcPr>
          <w:p w:rsidR="00195851" w:rsidRPr="00922508" w:rsidRDefault="00195851" w:rsidP="00195851">
            <w:pPr>
              <w:pStyle w:val="coursespec-des-b"/>
              <w:spacing w:before="0" w:beforeAutospacing="0" w:after="0" w:afterAutospacing="0"/>
              <w:rPr>
                <w:rFonts w:ascii="TH SarabunPSK" w:hAnsi="TH SarabunPSK" w:cs="TH SarabunPSK"/>
                <w:b/>
                <w:bCs/>
                <w:sz w:val="30"/>
                <w:szCs w:val="30"/>
              </w:rPr>
            </w:pPr>
            <w:r w:rsidRPr="00922508">
              <w:rPr>
                <w:rFonts w:ascii="TH SarabunPSK" w:eastAsia="Times New Roman" w:hAnsi="TH SarabunPSK" w:cs="TH SarabunPSK"/>
                <w:b/>
                <w:bCs/>
                <w:sz w:val="30"/>
                <w:szCs w:val="30"/>
                <w:cs/>
              </w:rPr>
              <w:t xml:space="preserve">8. </w:t>
            </w:r>
            <w:r w:rsidRPr="00922508">
              <w:rPr>
                <w:rFonts w:ascii="TH SarabunPSK" w:hAnsi="TH SarabunPSK" w:cs="TH SarabunPSK"/>
                <w:b/>
                <w:bCs/>
                <w:sz w:val="30"/>
                <w:szCs w:val="30"/>
                <w:cs/>
              </w:rPr>
              <w:t>สถานที่เรียน (ใส่ทุกแห่งที่เปิดเรียน)</w:t>
            </w:r>
          </w:p>
          <w:p w:rsidR="00195851" w:rsidRPr="00195851" w:rsidRDefault="00195851" w:rsidP="00195851">
            <w:pPr>
              <w:rPr>
                <w:rFonts w:eastAsia="Times New Roman"/>
                <w:sz w:val="30"/>
                <w:szCs w:val="30"/>
              </w:rPr>
            </w:pPr>
            <w:r w:rsidRPr="00195851">
              <w:rPr>
                <w:rFonts w:eastAsia="Times New Roman"/>
                <w:sz w:val="30"/>
                <w:szCs w:val="30"/>
                <w:cs/>
              </w:rPr>
              <w:tab/>
              <w:t>มหาวิทยาลัย</w:t>
            </w:r>
            <w:proofErr w:type="spellStart"/>
            <w:r w:rsidRPr="00195851">
              <w:rPr>
                <w:rFonts w:eastAsia="Times New Roman"/>
                <w:sz w:val="30"/>
                <w:szCs w:val="30"/>
                <w:cs/>
              </w:rPr>
              <w:t>มหามกุฏ</w:t>
            </w:r>
            <w:proofErr w:type="spellEnd"/>
            <w:r w:rsidRPr="00195851">
              <w:rPr>
                <w:rFonts w:eastAsia="Times New Roman"/>
                <w:sz w:val="30"/>
                <w:szCs w:val="30"/>
                <w:cs/>
              </w:rPr>
              <w:t>ราชวิทยาลัย ศาลายา นครปฐม</w:t>
            </w:r>
          </w:p>
          <w:p w:rsidR="00195851" w:rsidRPr="00195851" w:rsidRDefault="00195851" w:rsidP="00195851">
            <w:pPr>
              <w:rPr>
                <w:sz w:val="30"/>
                <w:szCs w:val="30"/>
              </w:rPr>
            </w:pPr>
            <w:r w:rsidRPr="00195851">
              <w:rPr>
                <w:rFonts w:eastAsia="Times New Roman"/>
                <w:sz w:val="30"/>
                <w:szCs w:val="30"/>
                <w:cs/>
              </w:rPr>
              <w:tab/>
              <w:t>มหาวิทยาลัย</w:t>
            </w:r>
            <w:proofErr w:type="spellStart"/>
            <w:r w:rsidRPr="00195851">
              <w:rPr>
                <w:rFonts w:eastAsia="Times New Roman"/>
                <w:sz w:val="30"/>
                <w:szCs w:val="30"/>
                <w:cs/>
              </w:rPr>
              <w:t>มหามกุฏ</w:t>
            </w:r>
            <w:proofErr w:type="spellEnd"/>
            <w:r w:rsidRPr="00195851">
              <w:rPr>
                <w:rFonts w:eastAsia="Times New Roman"/>
                <w:sz w:val="30"/>
                <w:szCs w:val="30"/>
                <w:cs/>
              </w:rPr>
              <w:t>ราชวิทยาลัย วิทยาเขตอีสาน</w:t>
            </w:r>
          </w:p>
        </w:tc>
      </w:tr>
      <w:tr w:rsidR="00195851" w:rsidRPr="00195851" w:rsidTr="00195851">
        <w:tc>
          <w:tcPr>
            <w:tcW w:w="9595" w:type="dxa"/>
            <w:gridSpan w:val="2"/>
          </w:tcPr>
          <w:p w:rsidR="00195851" w:rsidRPr="00922508" w:rsidRDefault="00195851" w:rsidP="00195851">
            <w:pPr>
              <w:pStyle w:val="coursespec-des-b"/>
              <w:spacing w:before="0" w:beforeAutospacing="0" w:after="0" w:afterAutospacing="0"/>
              <w:rPr>
                <w:rFonts w:ascii="TH SarabunPSK" w:hAnsi="TH SarabunPSK" w:cs="TH SarabunPSK"/>
                <w:b/>
                <w:bCs/>
                <w:sz w:val="30"/>
                <w:szCs w:val="30"/>
              </w:rPr>
            </w:pPr>
            <w:r w:rsidRPr="00922508">
              <w:rPr>
                <w:rFonts w:ascii="TH SarabunPSK" w:eastAsia="Times New Roman" w:hAnsi="TH SarabunPSK" w:cs="TH SarabunPSK"/>
                <w:b/>
                <w:bCs/>
                <w:sz w:val="30"/>
                <w:szCs w:val="30"/>
                <w:cs/>
              </w:rPr>
              <w:t xml:space="preserve">9. </w:t>
            </w:r>
            <w:r w:rsidRPr="00922508">
              <w:rPr>
                <w:rFonts w:ascii="TH SarabunPSK" w:hAnsi="TH SarabunPSK" w:cs="TH SarabunPSK"/>
                <w:b/>
                <w:bCs/>
                <w:sz w:val="30"/>
                <w:szCs w:val="30"/>
                <w:cs/>
              </w:rPr>
              <w:t>วันที่จัดทำหรือปรับปรุงรายละเอียดของรายวิชาครั้งล่าสุด</w:t>
            </w:r>
          </w:p>
          <w:p w:rsidR="00195851" w:rsidRPr="00195851" w:rsidRDefault="00195851" w:rsidP="00DC1844">
            <w:pPr>
              <w:pStyle w:val="coursespec-des-b"/>
              <w:spacing w:before="0" w:beforeAutospacing="0" w:after="0" w:afterAutospacing="0"/>
              <w:rPr>
                <w:rFonts w:ascii="TH SarabunPSK" w:eastAsia="Times New Roman" w:hAnsi="TH SarabunPSK" w:cs="TH SarabunPSK" w:hint="cs"/>
                <w:sz w:val="30"/>
                <w:szCs w:val="30"/>
                <w:cs/>
              </w:rPr>
            </w:pPr>
            <w:r w:rsidRPr="00195851">
              <w:rPr>
                <w:rFonts w:ascii="TH SarabunPSK" w:hAnsi="TH SarabunPSK" w:cs="TH SarabunPSK"/>
                <w:sz w:val="30"/>
                <w:szCs w:val="30"/>
                <w:cs/>
              </w:rPr>
              <w:tab/>
            </w:r>
            <w:r w:rsidR="0089096B">
              <w:rPr>
                <w:rFonts w:ascii="TH SarabunPSK" w:hAnsi="TH SarabunPSK" w:cs="TH SarabunPSK" w:hint="cs"/>
                <w:sz w:val="30"/>
                <w:szCs w:val="30"/>
                <w:cs/>
              </w:rPr>
              <w:t>1 กรกฎาคม</w:t>
            </w:r>
            <w:r w:rsidRPr="00195851">
              <w:rPr>
                <w:rFonts w:ascii="TH SarabunPSK" w:hAnsi="TH SarabunPSK" w:cs="TH SarabunPSK"/>
                <w:sz w:val="30"/>
                <w:szCs w:val="30"/>
                <w:cs/>
              </w:rPr>
              <w:t xml:space="preserve"> 2</w:t>
            </w:r>
            <w:r w:rsidRPr="00195851">
              <w:rPr>
                <w:rFonts w:ascii="TH SarabunPSK" w:hAnsi="TH SarabunPSK" w:cs="TH SarabunPSK"/>
                <w:sz w:val="30"/>
                <w:szCs w:val="30"/>
              </w:rPr>
              <w:t>55</w:t>
            </w:r>
            <w:r w:rsidR="0089096B">
              <w:rPr>
                <w:rFonts w:ascii="TH SarabunPSK" w:hAnsi="TH SarabunPSK" w:cs="TH SarabunPSK"/>
                <w:sz w:val="30"/>
                <w:szCs w:val="30"/>
                <w:cs/>
              </w:rPr>
              <w:t>9</w:t>
            </w:r>
            <w:bookmarkStart w:id="0" w:name="_GoBack"/>
            <w:bookmarkEnd w:id="0"/>
          </w:p>
        </w:tc>
      </w:tr>
      <w:tr w:rsidR="00195851" w:rsidRPr="00195851" w:rsidTr="00195851">
        <w:tc>
          <w:tcPr>
            <w:tcW w:w="9595" w:type="dxa"/>
            <w:gridSpan w:val="2"/>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2 </w:t>
            </w:r>
            <w:r w:rsidRPr="00195851">
              <w:rPr>
                <w:rFonts w:eastAsia="Times New Roman"/>
                <w:b/>
                <w:bCs/>
                <w:sz w:val="30"/>
                <w:szCs w:val="30"/>
                <w:cs/>
              </w:rPr>
              <w:t>จุดมุ่งหมายและวัตถุประสงค์</w:t>
            </w:r>
          </w:p>
        </w:tc>
      </w:tr>
      <w:tr w:rsidR="00195851" w:rsidRPr="00195851" w:rsidTr="00195851">
        <w:tc>
          <w:tcPr>
            <w:tcW w:w="9595" w:type="dxa"/>
            <w:gridSpan w:val="2"/>
          </w:tcPr>
          <w:p w:rsidR="00195851" w:rsidRPr="00922508" w:rsidRDefault="00195851" w:rsidP="00195851">
            <w:pPr>
              <w:rPr>
                <w:b/>
                <w:bCs/>
                <w:sz w:val="30"/>
                <w:szCs w:val="30"/>
              </w:rPr>
            </w:pPr>
            <w:r w:rsidRPr="00922508">
              <w:rPr>
                <w:b/>
                <w:bCs/>
                <w:sz w:val="30"/>
                <w:szCs w:val="30"/>
                <w:cs/>
              </w:rPr>
              <w:t>1. จุดมุ่งหมายของรายวิชา</w:t>
            </w:r>
          </w:p>
          <w:p w:rsidR="001E1352" w:rsidRPr="001E1352" w:rsidRDefault="001E1352" w:rsidP="001E1352">
            <w:pPr>
              <w:spacing w:line="276" w:lineRule="auto"/>
              <w:ind w:left="720"/>
              <w:contextualSpacing/>
              <w:rPr>
                <w:rFonts w:eastAsia="Times New Roman"/>
                <w:sz w:val="28"/>
                <w:szCs w:val="28"/>
              </w:rPr>
            </w:pPr>
            <w:r w:rsidRPr="001E1352">
              <w:rPr>
                <w:rFonts w:eastAsia="Times New Roman"/>
                <w:sz w:val="28"/>
                <w:szCs w:val="28"/>
              </w:rPr>
              <w:t>1</w:t>
            </w:r>
            <w:r w:rsidRPr="001E1352">
              <w:rPr>
                <w:rFonts w:eastAsia="Times New Roman"/>
                <w:sz w:val="28"/>
                <w:szCs w:val="28"/>
                <w:cs/>
              </w:rPr>
              <w:t>.</w:t>
            </w:r>
            <w:r w:rsidRPr="001E1352">
              <w:rPr>
                <w:rFonts w:eastAsia="Times New Roman"/>
                <w:sz w:val="28"/>
                <w:szCs w:val="28"/>
              </w:rPr>
              <w:t>1</w:t>
            </w:r>
            <w:r w:rsidRPr="001E1352">
              <w:rPr>
                <w:rFonts w:eastAsia="Times New Roman"/>
                <w:sz w:val="28"/>
                <w:szCs w:val="28"/>
                <w:cs/>
              </w:rPr>
              <w:t xml:space="preserve"> เข้าใจลักษณะและความแตกต่างของชุมชนชนบทและเมือง</w:t>
            </w:r>
          </w:p>
          <w:p w:rsidR="001E1352" w:rsidRPr="001E1352" w:rsidRDefault="001E1352" w:rsidP="001E1352">
            <w:pPr>
              <w:spacing w:line="276" w:lineRule="auto"/>
              <w:ind w:left="720"/>
              <w:contextualSpacing/>
              <w:rPr>
                <w:rFonts w:eastAsia="Times New Roman"/>
                <w:sz w:val="28"/>
                <w:szCs w:val="28"/>
              </w:rPr>
            </w:pPr>
            <w:r w:rsidRPr="001E1352">
              <w:rPr>
                <w:rFonts w:eastAsia="Times New Roman"/>
                <w:sz w:val="28"/>
                <w:szCs w:val="28"/>
              </w:rPr>
              <w:t>1</w:t>
            </w:r>
            <w:r w:rsidRPr="001E1352">
              <w:rPr>
                <w:rFonts w:eastAsia="Times New Roman"/>
                <w:sz w:val="28"/>
                <w:szCs w:val="28"/>
                <w:cs/>
              </w:rPr>
              <w:t>.</w:t>
            </w:r>
            <w:r w:rsidRPr="001E1352">
              <w:rPr>
                <w:rFonts w:eastAsia="Times New Roman"/>
                <w:sz w:val="28"/>
                <w:szCs w:val="28"/>
              </w:rPr>
              <w:t>2</w:t>
            </w:r>
            <w:r w:rsidRPr="001E1352">
              <w:rPr>
                <w:rFonts w:eastAsia="Times New Roman"/>
                <w:sz w:val="28"/>
                <w:szCs w:val="28"/>
                <w:cs/>
              </w:rPr>
              <w:t xml:space="preserve"> วิเคราะห์หลักการและจุดมุ่งหมายของการพัฒนา</w:t>
            </w:r>
          </w:p>
          <w:p w:rsidR="001E1352" w:rsidRPr="001E1352" w:rsidRDefault="001E1352" w:rsidP="001E1352">
            <w:pPr>
              <w:spacing w:line="276" w:lineRule="auto"/>
              <w:ind w:left="720"/>
              <w:contextualSpacing/>
              <w:rPr>
                <w:rFonts w:eastAsia="Times New Roman"/>
                <w:sz w:val="28"/>
                <w:szCs w:val="28"/>
              </w:rPr>
            </w:pPr>
            <w:r w:rsidRPr="001E1352">
              <w:rPr>
                <w:rFonts w:eastAsia="Times New Roman"/>
                <w:sz w:val="28"/>
                <w:szCs w:val="28"/>
              </w:rPr>
              <w:t>1</w:t>
            </w:r>
            <w:r w:rsidRPr="001E1352">
              <w:rPr>
                <w:rFonts w:eastAsia="Times New Roman"/>
                <w:sz w:val="28"/>
                <w:szCs w:val="28"/>
                <w:cs/>
              </w:rPr>
              <w:t>.</w:t>
            </w:r>
            <w:r w:rsidRPr="001E1352">
              <w:rPr>
                <w:rFonts w:eastAsia="Times New Roman"/>
                <w:sz w:val="28"/>
                <w:szCs w:val="28"/>
              </w:rPr>
              <w:t>3</w:t>
            </w:r>
            <w:r w:rsidRPr="001E1352">
              <w:rPr>
                <w:rFonts w:eastAsia="Times New Roman"/>
                <w:sz w:val="28"/>
                <w:szCs w:val="28"/>
                <w:cs/>
              </w:rPr>
              <w:t xml:space="preserve"> เข้าใจหลักการสร้างองค์การส่งเสริมความสัมพันธ์ระหว่างองค์การ</w:t>
            </w:r>
          </w:p>
          <w:p w:rsidR="00195851" w:rsidRPr="00195851" w:rsidRDefault="001E1352" w:rsidP="001E1352">
            <w:pPr>
              <w:rPr>
                <w:sz w:val="30"/>
                <w:szCs w:val="30"/>
              </w:rPr>
            </w:pPr>
            <w:r w:rsidRPr="001E1352">
              <w:rPr>
                <w:rFonts w:eastAsia="Times New Roman"/>
                <w:sz w:val="28"/>
                <w:szCs w:val="28"/>
                <w:cs/>
              </w:rPr>
              <w:t xml:space="preserve">      </w:t>
            </w:r>
            <w:r>
              <w:rPr>
                <w:rFonts w:eastAsia="Times New Roman"/>
                <w:sz w:val="28"/>
                <w:szCs w:val="28"/>
                <w:cs/>
              </w:rPr>
              <w:t xml:space="preserve">     </w:t>
            </w:r>
            <w:r w:rsidRPr="001E1352">
              <w:rPr>
                <w:rFonts w:eastAsia="Times New Roman"/>
                <w:sz w:val="28"/>
                <w:szCs w:val="28"/>
              </w:rPr>
              <w:t xml:space="preserve"> 1</w:t>
            </w:r>
            <w:r w:rsidRPr="001E1352">
              <w:rPr>
                <w:rFonts w:eastAsia="Times New Roman"/>
                <w:sz w:val="28"/>
                <w:szCs w:val="28"/>
                <w:cs/>
              </w:rPr>
              <w:t>.</w:t>
            </w:r>
            <w:r w:rsidRPr="001E1352">
              <w:rPr>
                <w:rFonts w:eastAsia="Times New Roman"/>
                <w:sz w:val="28"/>
                <w:szCs w:val="28"/>
              </w:rPr>
              <w:t xml:space="preserve">4 </w:t>
            </w:r>
            <w:r w:rsidRPr="001E1352">
              <w:rPr>
                <w:rFonts w:eastAsia="Times New Roman"/>
                <w:sz w:val="28"/>
                <w:szCs w:val="28"/>
                <w:cs/>
              </w:rPr>
              <w:t>วิเคราะห์หน้าที่ของนักสังคมสงเคราะห์ในงานพัฒนาชุมชน</w:t>
            </w:r>
          </w:p>
        </w:tc>
      </w:tr>
      <w:tr w:rsidR="00195851" w:rsidRPr="00195851" w:rsidTr="00195851">
        <w:tc>
          <w:tcPr>
            <w:tcW w:w="9595" w:type="dxa"/>
            <w:gridSpan w:val="2"/>
          </w:tcPr>
          <w:p w:rsidR="00195851" w:rsidRPr="00922508" w:rsidRDefault="00195851" w:rsidP="00195851">
            <w:pPr>
              <w:rPr>
                <w:b/>
                <w:bCs/>
                <w:sz w:val="30"/>
                <w:szCs w:val="30"/>
              </w:rPr>
            </w:pPr>
            <w:r w:rsidRPr="00922508">
              <w:rPr>
                <w:b/>
                <w:bCs/>
                <w:sz w:val="30"/>
                <w:szCs w:val="30"/>
                <w:cs/>
              </w:rPr>
              <w:t>2. วัตถุประสงค์ในการพัฒนา/ปรับปรุงรายวิชา</w:t>
            </w:r>
          </w:p>
          <w:p w:rsidR="007D695E" w:rsidRDefault="00195851" w:rsidP="00195851">
            <w:pPr>
              <w:jc w:val="thaiDistribute"/>
              <w:rPr>
                <w:sz w:val="30"/>
                <w:szCs w:val="30"/>
              </w:rPr>
            </w:pPr>
            <w:r w:rsidRPr="00195851">
              <w:rPr>
                <w:sz w:val="30"/>
                <w:szCs w:val="30"/>
                <w:cs/>
              </w:rPr>
              <w:tab/>
            </w:r>
            <w:r w:rsidR="00050FE0">
              <w:rPr>
                <w:rFonts w:hint="cs"/>
                <w:sz w:val="30"/>
                <w:szCs w:val="30"/>
                <w:cs/>
              </w:rPr>
              <w:t xml:space="preserve"> </w:t>
            </w:r>
            <w:r w:rsidR="001E1352" w:rsidRPr="001E1352">
              <w:rPr>
                <w:sz w:val="30"/>
                <w:szCs w:val="30"/>
                <w:cs/>
              </w:rPr>
              <w:t>เพื่อให้นักศึกษาได้รับความรู้และมีความเข้าใจ  เกี่ยวกับการพัฒนาชุมชนในลักษณะของการเป็นนักสังคมเคราะห์ และเข้าใจบริบททางสังคมระหว่างชุมชนเมืองกับชุมชนบทในการพัฒนาชุมชน ให้นักศึกษาสำรวจข้อมูลในชุมชนในการนำมาวิเคราะห์ในเชิงการพัฒนาเพื่อสร้างความเข้าใจชุมชนได้อย่างดี</w:t>
            </w:r>
          </w:p>
          <w:p w:rsidR="001E1352" w:rsidRPr="00195851" w:rsidRDefault="001E1352" w:rsidP="00195851">
            <w:pPr>
              <w:jc w:val="thaiDistribute"/>
              <w:rPr>
                <w:sz w:val="30"/>
                <w:szCs w:val="30"/>
              </w:rPr>
            </w:pPr>
          </w:p>
        </w:tc>
      </w:tr>
      <w:tr w:rsidR="00195851" w:rsidRPr="00195851" w:rsidTr="00195851">
        <w:tc>
          <w:tcPr>
            <w:tcW w:w="9595" w:type="dxa"/>
            <w:gridSpan w:val="2"/>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3 </w:t>
            </w:r>
            <w:r w:rsidRPr="00195851">
              <w:rPr>
                <w:rFonts w:eastAsia="Times New Roman"/>
                <w:b/>
                <w:bCs/>
                <w:sz w:val="30"/>
                <w:szCs w:val="30"/>
                <w:cs/>
              </w:rPr>
              <w:t>ลักษณะและการดำเนินการ</w:t>
            </w:r>
          </w:p>
        </w:tc>
      </w:tr>
      <w:tr w:rsidR="00195851" w:rsidRPr="00195851" w:rsidTr="00195851">
        <w:tc>
          <w:tcPr>
            <w:tcW w:w="9595" w:type="dxa"/>
            <w:gridSpan w:val="2"/>
          </w:tcPr>
          <w:p w:rsidR="00195851" w:rsidRPr="00195851" w:rsidRDefault="00195851" w:rsidP="00195851">
            <w:pPr>
              <w:rPr>
                <w:b/>
                <w:bCs/>
                <w:sz w:val="30"/>
                <w:szCs w:val="30"/>
              </w:rPr>
            </w:pPr>
            <w:r w:rsidRPr="00195851">
              <w:rPr>
                <w:rFonts w:eastAsia="Times New Roman"/>
                <w:b/>
                <w:bCs/>
                <w:sz w:val="30"/>
                <w:szCs w:val="30"/>
                <w:cs/>
              </w:rPr>
              <w:lastRenderedPageBreak/>
              <w:t xml:space="preserve">1. </w:t>
            </w:r>
            <w:r w:rsidRPr="00195851">
              <w:rPr>
                <w:b/>
                <w:bCs/>
                <w:sz w:val="30"/>
                <w:szCs w:val="30"/>
                <w:cs/>
              </w:rPr>
              <w:t>คำอธิบายรายวิชา</w:t>
            </w:r>
          </w:p>
          <w:p w:rsidR="001E1352" w:rsidRDefault="00195851" w:rsidP="00050FE0">
            <w:pPr>
              <w:jc w:val="thaiDistribute"/>
              <w:rPr>
                <w:sz w:val="30"/>
                <w:szCs w:val="30"/>
                <w:lang w:eastAsia="th-TH"/>
              </w:rPr>
            </w:pPr>
            <w:r w:rsidRPr="00195851">
              <w:rPr>
                <w:rFonts w:eastAsia="Times New Roman"/>
                <w:sz w:val="30"/>
                <w:szCs w:val="30"/>
                <w:cs/>
              </w:rPr>
              <w:tab/>
            </w:r>
            <w:r w:rsidR="00050FE0" w:rsidRPr="00050FE0">
              <w:rPr>
                <w:spacing w:val="-4"/>
                <w:sz w:val="30"/>
                <w:szCs w:val="30"/>
                <w:cs/>
                <w:lang w:eastAsia="th-TH"/>
              </w:rPr>
              <w:t xml:space="preserve">     </w:t>
            </w:r>
            <w:r w:rsidR="001E1352" w:rsidRPr="001E1352">
              <w:rPr>
                <w:spacing w:val="-4"/>
                <w:sz w:val="30"/>
                <w:szCs w:val="30"/>
                <w:cs/>
                <w:lang w:eastAsia="th-TH"/>
              </w:rPr>
              <w:t>หลักการและจุดมุ่งหมายของการพัฒนาชุมชน  ลักษณะและความแตกต่างของชุมชนชนบทและเมือง การเฟ้นหาและฝึกผู้นำ การสร้างองค์การส่งเสริมความสัมพันธ์ระหว่างองค์การและหน้าที่ของนักสังคมสงเคราะห์ในงานพัฒนาชุมชน</w:t>
            </w:r>
          </w:p>
          <w:p w:rsidR="00195851" w:rsidRPr="001E1352" w:rsidRDefault="00050FE0" w:rsidP="00050FE0">
            <w:pPr>
              <w:jc w:val="thaiDistribute"/>
              <w:rPr>
                <w:rFonts w:eastAsia="Times New Roman"/>
                <w:sz w:val="30"/>
                <w:szCs w:val="30"/>
                <w:cs/>
              </w:rPr>
            </w:pPr>
            <w:r>
              <w:rPr>
                <w:sz w:val="30"/>
                <w:szCs w:val="30"/>
                <w:cs/>
                <w:lang w:eastAsia="th-TH"/>
              </w:rPr>
              <w:t xml:space="preserve">           </w:t>
            </w:r>
            <w:r w:rsidRPr="00050FE0">
              <w:rPr>
                <w:sz w:val="30"/>
                <w:szCs w:val="30"/>
                <w:cs/>
                <w:lang w:eastAsia="th-TH"/>
              </w:rPr>
              <w:t xml:space="preserve">    </w:t>
            </w:r>
            <w:r w:rsidR="001E1352">
              <w:rPr>
                <w:rFonts w:hint="cs"/>
                <w:sz w:val="30"/>
                <w:szCs w:val="30"/>
                <w:cs/>
                <w:lang w:eastAsia="th-TH"/>
              </w:rPr>
              <w:t xml:space="preserve"> </w:t>
            </w:r>
            <w:r w:rsidR="001E1352" w:rsidRPr="001E1352">
              <w:rPr>
                <w:sz w:val="30"/>
                <w:szCs w:val="30"/>
                <w:lang w:eastAsia="th-TH"/>
              </w:rPr>
              <w:t>Principles and goals of community development, nature and differences of city and rural community, selection of leaders and training for leaders, building organization for promoting relations between organization and roles of social workers for community development</w:t>
            </w:r>
            <w:r w:rsidR="001E1352" w:rsidRPr="001E1352">
              <w:rPr>
                <w:sz w:val="30"/>
                <w:szCs w:val="30"/>
                <w:cs/>
                <w:lang w:eastAsia="th-TH"/>
              </w:rPr>
              <w:t>.</w:t>
            </w:r>
          </w:p>
        </w:tc>
      </w:tr>
      <w:tr w:rsidR="00195851" w:rsidRPr="00195851" w:rsidTr="00195851">
        <w:tc>
          <w:tcPr>
            <w:tcW w:w="9595" w:type="dxa"/>
            <w:gridSpan w:val="2"/>
          </w:tcPr>
          <w:p w:rsidR="00195851" w:rsidRPr="00195851" w:rsidRDefault="00195851" w:rsidP="00195851">
            <w:pPr>
              <w:rPr>
                <w:b/>
                <w:bCs/>
                <w:sz w:val="30"/>
                <w:szCs w:val="30"/>
              </w:rPr>
            </w:pPr>
            <w:r w:rsidRPr="00195851">
              <w:rPr>
                <w:rFonts w:eastAsia="Times New Roman"/>
                <w:b/>
                <w:bCs/>
                <w:sz w:val="30"/>
                <w:szCs w:val="30"/>
                <w:cs/>
              </w:rPr>
              <w:t xml:space="preserve">2. </w:t>
            </w:r>
            <w:r w:rsidRPr="00195851">
              <w:rPr>
                <w:b/>
                <w:bCs/>
                <w:sz w:val="30"/>
                <w:szCs w:val="30"/>
                <w:cs/>
              </w:rPr>
              <w:t>จำนวนชั่วโมงที่ใช้ต่อภาคการศึกษา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90"/>
              <w:gridCol w:w="3092"/>
              <w:gridCol w:w="2668"/>
              <w:gridCol w:w="2013"/>
            </w:tblGrid>
            <w:tr w:rsidR="00195851" w:rsidRPr="00195851" w:rsidTr="00195851">
              <w:trPr>
                <w:trHeight w:val="168"/>
              </w:trPr>
              <w:tc>
                <w:tcPr>
                  <w:tcW w:w="8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b"/>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บรรยาย</w:t>
                  </w:r>
                </w:p>
              </w:tc>
              <w:tc>
                <w:tcPr>
                  <w:tcW w:w="16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b"/>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สอนเสริม</w:t>
                  </w:r>
                </w:p>
              </w:tc>
              <w:tc>
                <w:tcPr>
                  <w:tcW w:w="14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b"/>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การฝึกปฏิบัติ/การฝึกงาน</w:t>
                  </w:r>
                </w:p>
              </w:tc>
              <w:tc>
                <w:tcPr>
                  <w:tcW w:w="10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b"/>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การศึกษาด้วยตนเอง</w:t>
                  </w:r>
                </w:p>
              </w:tc>
            </w:tr>
            <w:tr w:rsidR="00195851" w:rsidRPr="00195851" w:rsidTr="00195851">
              <w:tc>
                <w:tcPr>
                  <w:tcW w:w="8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rPr>
                    <w:t xml:space="preserve">45 </w:t>
                  </w:r>
                  <w:r w:rsidRPr="00195851">
                    <w:rPr>
                      <w:rFonts w:ascii="TH SarabunPSK" w:hAnsi="TH SarabunPSK" w:cs="TH SarabunPSK"/>
                      <w:sz w:val="30"/>
                      <w:szCs w:val="30"/>
                      <w:cs/>
                    </w:rPr>
                    <w:t>ชั่วโมง</w:t>
                  </w:r>
                </w:p>
              </w:tc>
              <w:tc>
                <w:tcPr>
                  <w:tcW w:w="16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ตามความต้องการของนักศึกษา</w:t>
                  </w:r>
                </w:p>
              </w:tc>
              <w:tc>
                <w:tcPr>
                  <w:tcW w:w="14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ไม่มี</w:t>
                  </w:r>
                </w:p>
              </w:tc>
              <w:tc>
                <w:tcPr>
                  <w:tcW w:w="10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rPr>
                    <w:t xml:space="preserve">90 </w:t>
                  </w:r>
                  <w:r w:rsidRPr="00195851">
                    <w:rPr>
                      <w:rFonts w:ascii="TH SarabunPSK" w:hAnsi="TH SarabunPSK" w:cs="TH SarabunPSK"/>
                      <w:sz w:val="30"/>
                      <w:szCs w:val="30"/>
                      <w:cs/>
                    </w:rPr>
                    <w:t>ชั่วโมง</w:t>
                  </w:r>
                </w:p>
              </w:tc>
            </w:tr>
          </w:tbl>
          <w:p w:rsidR="00195851" w:rsidRPr="00195851" w:rsidRDefault="00195851" w:rsidP="00195851">
            <w:pPr>
              <w:rPr>
                <w:rFonts w:eastAsia="Times New Roman"/>
                <w:sz w:val="30"/>
                <w:szCs w:val="30"/>
                <w:cs/>
              </w:rPr>
            </w:pPr>
          </w:p>
        </w:tc>
      </w:tr>
      <w:tr w:rsidR="00195851" w:rsidRPr="00195851" w:rsidTr="00195851">
        <w:tc>
          <w:tcPr>
            <w:tcW w:w="9595" w:type="dxa"/>
            <w:gridSpan w:val="2"/>
          </w:tcPr>
          <w:p w:rsidR="00195851" w:rsidRPr="00195851" w:rsidRDefault="00195851" w:rsidP="00195851">
            <w:pPr>
              <w:rPr>
                <w:b/>
                <w:bCs/>
                <w:sz w:val="30"/>
                <w:szCs w:val="30"/>
              </w:rPr>
            </w:pPr>
            <w:r w:rsidRPr="00195851">
              <w:rPr>
                <w:rFonts w:eastAsia="Times New Roman"/>
                <w:b/>
                <w:bCs/>
                <w:sz w:val="30"/>
                <w:szCs w:val="30"/>
                <w:cs/>
              </w:rPr>
              <w:t xml:space="preserve">3. </w:t>
            </w:r>
            <w:r w:rsidRPr="00195851">
              <w:rPr>
                <w:b/>
                <w:bCs/>
                <w:sz w:val="30"/>
                <w:szCs w:val="30"/>
                <w:cs/>
              </w:rPr>
              <w:t>จำนวนชั่วโมงต่อสัปดาห์ที่อาจารย์ให้คำปรึกษาและแนะนำทางวิชาการแก่นักศึกษาเป็นรายบุคคล</w:t>
            </w:r>
          </w:p>
          <w:p w:rsidR="00195851" w:rsidRPr="00195851" w:rsidRDefault="00195851" w:rsidP="00195851">
            <w:pPr>
              <w:jc w:val="thaiDistribute"/>
              <w:rPr>
                <w:rFonts w:eastAsia="Times New Roman"/>
                <w:sz w:val="30"/>
                <w:szCs w:val="30"/>
                <w:cs/>
              </w:rPr>
            </w:pPr>
            <w:r w:rsidRPr="00195851">
              <w:rPr>
                <w:rFonts w:eastAsia="Times New Roman"/>
                <w:sz w:val="30"/>
                <w:szCs w:val="30"/>
                <w:cs/>
              </w:rPr>
              <w:tab/>
            </w:r>
            <w:r w:rsidRPr="00195851">
              <w:rPr>
                <w:sz w:val="30"/>
                <w:szCs w:val="30"/>
                <w:cs/>
              </w:rPr>
              <w:t xml:space="preserve">อาจารย์ผู้สอนให้เวลา </w:t>
            </w:r>
            <w:r w:rsidRPr="00195851">
              <w:rPr>
                <w:sz w:val="30"/>
                <w:szCs w:val="30"/>
              </w:rPr>
              <w:t>1</w:t>
            </w:r>
            <w:r w:rsidRPr="00195851">
              <w:rPr>
                <w:sz w:val="30"/>
                <w:szCs w:val="30"/>
                <w:cs/>
              </w:rPr>
              <w:t xml:space="preserve"> ชั่วโมง/สัปดาห</w:t>
            </w:r>
            <w:r w:rsidR="00F77B7C">
              <w:rPr>
                <w:sz w:val="30"/>
                <w:szCs w:val="30"/>
                <w:cs/>
              </w:rPr>
              <w:t>์ โดยกำหนดตารางเวลาคือ วันศุกร์</w:t>
            </w:r>
            <w:r w:rsidRPr="00195851">
              <w:rPr>
                <w:sz w:val="30"/>
                <w:szCs w:val="30"/>
                <w:cs/>
              </w:rPr>
              <w:t xml:space="preserve"> ให้นักศึกษาได้ทราบ ในกรณีที่มีนักศึกษาต้องการคำปรึกษาหรือแนะนำเกี่ยวกับงานที่มอบหมายหรือความรู้ในรายวิชาและหรือให้คำปรึกษาผ่านโทรศัพท์มือถือในเวลาราชการ โทรนัดอาจารย์ล่วงหน้าเป็นรายกรณีโดยอาจารย์แต่ละท่านติดประกาศให้นักศึกษาทราบ</w:t>
            </w:r>
          </w:p>
        </w:tc>
      </w:tr>
      <w:tr w:rsidR="00195851" w:rsidRPr="00195851" w:rsidTr="00195851">
        <w:tc>
          <w:tcPr>
            <w:tcW w:w="9595" w:type="dxa"/>
            <w:gridSpan w:val="2"/>
          </w:tcPr>
          <w:p w:rsidR="00195851" w:rsidRPr="00195851" w:rsidRDefault="00195851" w:rsidP="00195851">
            <w:pPr>
              <w:jc w:val="center"/>
              <w:rPr>
                <w:rFonts w:eastAsia="Times New Roman"/>
                <w:sz w:val="30"/>
                <w:szCs w:val="30"/>
                <w:cs/>
              </w:rPr>
            </w:pPr>
            <w:r w:rsidRPr="00195851">
              <w:rPr>
                <w:rFonts w:eastAsia="Times New Roman"/>
                <w:b/>
                <w:bCs/>
                <w:sz w:val="30"/>
                <w:szCs w:val="30"/>
                <w:cs/>
              </w:rPr>
              <w:t xml:space="preserve">หมวดที่ </w:t>
            </w:r>
            <w:r w:rsidRPr="00195851">
              <w:rPr>
                <w:rFonts w:eastAsia="Times New Roman"/>
                <w:b/>
                <w:bCs/>
                <w:sz w:val="30"/>
                <w:szCs w:val="30"/>
              </w:rPr>
              <w:t xml:space="preserve">4 </w:t>
            </w:r>
            <w:r w:rsidRPr="00195851">
              <w:rPr>
                <w:rFonts w:eastAsia="Times New Roman"/>
                <w:b/>
                <w:bCs/>
                <w:sz w:val="30"/>
                <w:szCs w:val="30"/>
                <w:cs/>
              </w:rPr>
              <w:t>การพัฒนาผลการเรียนรู้ของนักศึกษา</w:t>
            </w:r>
          </w:p>
        </w:tc>
      </w:tr>
      <w:tr w:rsidR="00195851" w:rsidRPr="00195851" w:rsidTr="00195851">
        <w:tc>
          <w:tcPr>
            <w:tcW w:w="9595" w:type="dxa"/>
            <w:gridSpan w:val="2"/>
          </w:tcPr>
          <w:p w:rsidR="00195851" w:rsidRPr="00195851" w:rsidRDefault="00195851" w:rsidP="00195851">
            <w:pPr>
              <w:rPr>
                <w:rFonts w:eastAsia="Times New Roman"/>
                <w:b/>
                <w:bCs/>
                <w:sz w:val="30"/>
                <w:szCs w:val="30"/>
                <w:cs/>
              </w:rPr>
            </w:pPr>
            <w:r w:rsidRPr="00195851">
              <w:rPr>
                <w:rFonts w:eastAsia="Times New Roman"/>
                <w:b/>
                <w:bCs/>
                <w:sz w:val="30"/>
                <w:szCs w:val="30"/>
                <w:cs/>
              </w:rPr>
              <w:t xml:space="preserve">1. </w:t>
            </w:r>
            <w:r w:rsidRPr="00195851">
              <w:rPr>
                <w:b/>
                <w:bCs/>
                <w:sz w:val="30"/>
                <w:szCs w:val="30"/>
                <w:cs/>
              </w:rPr>
              <w:t>คุณธรรม จริยธรรม</w:t>
            </w:r>
          </w:p>
        </w:tc>
      </w:tr>
    </w:tbl>
    <w:tbl>
      <w:tblPr>
        <w:tblW w:w="5026" w:type="pct"/>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1"/>
        <w:gridCol w:w="1662"/>
        <w:gridCol w:w="3653"/>
        <w:gridCol w:w="3543"/>
      </w:tblGrid>
      <w:tr w:rsidR="007A00E2" w:rsidRPr="007A00E2" w:rsidTr="007A00E2">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สถานะ</w:t>
            </w: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ผลการเรียนรู้</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กลยุทธ์/วิธีการสอน</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กลยุทธ์/วิธีการประเมินผล</w:t>
            </w:r>
          </w:p>
        </w:tc>
      </w:tr>
      <w:tr w:rsidR="007A00E2" w:rsidRPr="007A00E2" w:rsidTr="007A00E2">
        <w:trPr>
          <w:trHeight w:val="3030"/>
        </w:trPr>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727C" w:rsidRDefault="00F8727C" w:rsidP="007A00E2">
            <w:pPr>
              <w:spacing w:after="0" w:line="240" w:lineRule="auto"/>
              <w:jc w:val="center"/>
              <w:rPr>
                <w:sz w:val="20"/>
                <w:szCs w:val="20"/>
              </w:rPr>
            </w:pPr>
          </w:p>
          <w:p w:rsidR="00F8727C" w:rsidRDefault="00F8727C" w:rsidP="007A00E2">
            <w:pPr>
              <w:spacing w:after="0" w:line="240" w:lineRule="auto"/>
              <w:jc w:val="center"/>
              <w:rPr>
                <w:sz w:val="20"/>
                <w:szCs w:val="20"/>
              </w:rPr>
            </w:pPr>
          </w:p>
          <w:p w:rsidR="00F8727C" w:rsidRDefault="008405AD" w:rsidP="007A00E2">
            <w:pPr>
              <w:spacing w:after="0" w:line="240" w:lineRule="auto"/>
              <w:jc w:val="center"/>
              <w:rPr>
                <w:sz w:val="20"/>
                <w:szCs w:val="20"/>
              </w:rPr>
            </w:pPr>
            <w:r w:rsidRPr="007A00E2">
              <w:rPr>
                <w:rFonts w:eastAsiaTheme="minorEastAsia"/>
                <w:b/>
                <w:bCs/>
                <w:noProof/>
                <w:sz w:val="120"/>
                <w:szCs w:val="120"/>
                <w:cs/>
              </w:rPr>
              <w:t>.</w:t>
            </w:r>
          </w:p>
          <w:p w:rsidR="00F8727C" w:rsidRDefault="00F8727C" w:rsidP="007A00E2">
            <w:pPr>
              <w:spacing w:after="0" w:line="240" w:lineRule="auto"/>
              <w:jc w:val="center"/>
              <w:rPr>
                <w:sz w:val="20"/>
                <w:szCs w:val="20"/>
              </w:rPr>
            </w:pPr>
          </w:p>
          <w:p w:rsidR="00F8727C" w:rsidRDefault="00F8727C" w:rsidP="007A00E2">
            <w:pPr>
              <w:spacing w:after="0" w:line="240" w:lineRule="auto"/>
              <w:jc w:val="center"/>
              <w:rPr>
                <w:sz w:val="20"/>
                <w:szCs w:val="20"/>
              </w:rPr>
            </w:pPr>
          </w:p>
          <w:p w:rsidR="007A00E2" w:rsidRPr="007A00E2" w:rsidRDefault="007A00E2" w:rsidP="007A00E2">
            <w:pPr>
              <w:spacing w:after="0" w:line="240" w:lineRule="auto"/>
              <w:jc w:val="center"/>
              <w:rPr>
                <w:rFonts w:eastAsiaTheme="minorEastAsia"/>
                <w:b/>
                <w:bCs/>
                <w:sz w:val="120"/>
                <w:szCs w:val="120"/>
              </w:rPr>
            </w:pP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color w:val="000000"/>
                <w:sz w:val="30"/>
                <w:szCs w:val="30"/>
                <w:cs/>
              </w:rPr>
              <w:t>1. มีจิตสำนึกและตระหนักในการปฏิบัติตามจรรยาบรรณทางวิชาการและหรือวิชาชีพ</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การสอนในรายวิชาศึกษาทั่วไป</w:t>
            </w:r>
          </w:p>
          <w:p w:rsidR="007A00E2" w:rsidRPr="007A00E2" w:rsidRDefault="007A00E2" w:rsidP="007A00E2">
            <w:pPr>
              <w:spacing w:after="0" w:line="240" w:lineRule="auto"/>
              <w:rPr>
                <w:color w:val="000000"/>
                <w:sz w:val="30"/>
                <w:szCs w:val="30"/>
              </w:rPr>
            </w:pPr>
            <w:r w:rsidRPr="007A00E2">
              <w:rPr>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7A00E2" w:rsidRPr="007A00E2" w:rsidRDefault="007A00E2" w:rsidP="007A00E2">
            <w:pPr>
              <w:spacing w:after="0" w:line="240" w:lineRule="auto"/>
              <w:rPr>
                <w:color w:val="000000"/>
                <w:sz w:val="30"/>
                <w:szCs w:val="30"/>
              </w:rPr>
            </w:pPr>
            <w:r w:rsidRPr="007A00E2">
              <w:rPr>
                <w:color w:val="000000"/>
                <w:sz w:val="30"/>
                <w:szCs w:val="30"/>
                <w:cs/>
              </w:rPr>
              <w:t>3. การเรียนรู้จากสถานการณ์จริง (กรณีศึกษา)</w:t>
            </w:r>
          </w:p>
          <w:p w:rsidR="007A00E2" w:rsidRPr="007A00E2" w:rsidRDefault="007A00E2" w:rsidP="007A00E2">
            <w:pPr>
              <w:spacing w:after="0" w:line="240" w:lineRule="auto"/>
              <w:jc w:val="thaiDistribute"/>
              <w:rPr>
                <w:color w:val="000000"/>
                <w:spacing w:val="-4"/>
                <w:kern w:val="28"/>
                <w:sz w:val="30"/>
                <w:szCs w:val="30"/>
              </w:rPr>
            </w:pPr>
            <w:r w:rsidRPr="007A00E2">
              <w:rPr>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การขานชื่อ การให้คะแนนการเข้าชั้นเรียน และการส่งงานตรงต่อเวลา </w:t>
            </w:r>
          </w:p>
          <w:p w:rsidR="007A00E2" w:rsidRPr="007A00E2" w:rsidRDefault="007A00E2" w:rsidP="007A00E2">
            <w:pPr>
              <w:spacing w:after="0" w:line="240" w:lineRule="auto"/>
              <w:jc w:val="thaiDistribute"/>
              <w:rPr>
                <w:color w:val="000000"/>
                <w:sz w:val="30"/>
                <w:szCs w:val="30"/>
              </w:rPr>
            </w:pPr>
            <w:r w:rsidRPr="007A00E2">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7A00E2" w:rsidRPr="007A00E2" w:rsidRDefault="007A00E2" w:rsidP="007A00E2">
            <w:pPr>
              <w:spacing w:after="0" w:line="240" w:lineRule="auto"/>
              <w:jc w:val="thaiDistribute"/>
              <w:rPr>
                <w:color w:val="000000"/>
                <w:spacing w:val="-2"/>
                <w:kern w:val="32"/>
                <w:sz w:val="30"/>
                <w:szCs w:val="30"/>
              </w:rPr>
            </w:pPr>
            <w:r w:rsidRPr="007A00E2">
              <w:rPr>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r>
      <w:tr w:rsidR="007A00E2" w:rsidRPr="007A00E2" w:rsidTr="007A00E2">
        <w:trPr>
          <w:trHeight w:val="2562"/>
        </w:trPr>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8405AD" w:rsidP="007A00E2">
            <w:pPr>
              <w:tabs>
                <w:tab w:val="left" w:pos="380"/>
                <w:tab w:val="center" w:pos="480"/>
              </w:tabs>
              <w:spacing w:after="0" w:line="240" w:lineRule="auto"/>
              <w:jc w:val="center"/>
              <w:rPr>
                <w:rFonts w:eastAsiaTheme="minorEastAsia"/>
                <w:sz w:val="120"/>
                <w:szCs w:val="120"/>
              </w:rPr>
            </w:pPr>
            <w:r w:rsidRPr="007A00E2">
              <w:rPr>
                <w:rFonts w:eastAsiaTheme="minorEastAsia"/>
                <w:b/>
                <w:bCs/>
                <w:noProof/>
                <w:sz w:val="120"/>
                <w:szCs w:val="120"/>
                <w:cs/>
              </w:rPr>
              <w:t>.</w:t>
            </w: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sz w:val="30"/>
                <w:szCs w:val="30"/>
              </w:rPr>
              <w:t>2</w:t>
            </w:r>
            <w:r w:rsidRPr="007A00E2">
              <w:rPr>
                <w:sz w:val="30"/>
                <w:szCs w:val="30"/>
                <w:cs/>
              </w:rPr>
              <w:t xml:space="preserve">. </w:t>
            </w:r>
            <w:r w:rsidRPr="007A00E2">
              <w:rPr>
                <w:color w:val="000000"/>
                <w:sz w:val="30"/>
                <w:szCs w:val="30"/>
                <w:cs/>
              </w:rPr>
              <w:t>มีวินัย ตรงต่อเวลา ซื่อสัตย์สุจริต ปฏิบัติตามกฎ ระเบียบ ข้อบังคับขององค์กร</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การสอนในรายวิชาศึกษาทั่วไป</w:t>
            </w:r>
          </w:p>
          <w:p w:rsidR="007A00E2" w:rsidRPr="007A00E2" w:rsidRDefault="007A00E2" w:rsidP="007A00E2">
            <w:pPr>
              <w:spacing w:after="0" w:line="240" w:lineRule="auto"/>
              <w:rPr>
                <w:color w:val="000000"/>
                <w:sz w:val="30"/>
                <w:szCs w:val="30"/>
              </w:rPr>
            </w:pPr>
            <w:r w:rsidRPr="007A00E2">
              <w:rPr>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7A00E2" w:rsidRPr="007A00E2" w:rsidRDefault="007A00E2" w:rsidP="007A00E2">
            <w:pPr>
              <w:spacing w:after="0" w:line="240" w:lineRule="auto"/>
              <w:rPr>
                <w:color w:val="000000"/>
                <w:sz w:val="30"/>
                <w:szCs w:val="30"/>
              </w:rPr>
            </w:pPr>
            <w:r w:rsidRPr="007A00E2">
              <w:rPr>
                <w:color w:val="000000"/>
                <w:sz w:val="30"/>
                <w:szCs w:val="30"/>
                <w:cs/>
              </w:rPr>
              <w:t xml:space="preserve">3. การเรียนรู้จากสถานการณ์จริง </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การขานชื่อ การให้คะแนนการเข้าชั้นเรียน และการส่งงานตรงต่อเวลา </w:t>
            </w:r>
          </w:p>
          <w:p w:rsidR="007A00E2" w:rsidRPr="007A00E2" w:rsidRDefault="007A00E2" w:rsidP="007A00E2">
            <w:pPr>
              <w:spacing w:after="0" w:line="240" w:lineRule="auto"/>
              <w:jc w:val="thaiDistribute"/>
              <w:rPr>
                <w:color w:val="000000"/>
                <w:sz w:val="30"/>
                <w:szCs w:val="30"/>
              </w:rPr>
            </w:pPr>
            <w:r w:rsidRPr="007A00E2">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r>
      <w:tr w:rsidR="007A00E2" w:rsidRPr="007A00E2" w:rsidTr="007A00E2">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8727C" w:rsidRDefault="008405AD" w:rsidP="007A00E2">
            <w:pPr>
              <w:spacing w:after="0" w:line="240" w:lineRule="auto"/>
              <w:jc w:val="center"/>
              <w:rPr>
                <w:sz w:val="20"/>
                <w:szCs w:val="20"/>
              </w:rPr>
            </w:pPr>
            <w:r w:rsidRPr="007A00E2">
              <w:rPr>
                <w:rFonts w:eastAsiaTheme="minorEastAsia"/>
                <w:b/>
                <w:bCs/>
                <w:noProof/>
                <w:sz w:val="120"/>
                <w:szCs w:val="120"/>
                <w:cs/>
              </w:rPr>
              <w:lastRenderedPageBreak/>
              <w:t>.</w:t>
            </w:r>
          </w:p>
          <w:p w:rsidR="007A00E2" w:rsidRPr="007A00E2" w:rsidRDefault="007A00E2" w:rsidP="007A00E2">
            <w:pPr>
              <w:spacing w:after="0" w:line="240" w:lineRule="auto"/>
              <w:jc w:val="center"/>
              <w:rPr>
                <w:rFonts w:eastAsiaTheme="minorEastAsia"/>
                <w:noProof/>
                <w:sz w:val="120"/>
                <w:szCs w:val="120"/>
              </w:rPr>
            </w:pP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sz w:val="30"/>
                <w:szCs w:val="30"/>
              </w:rPr>
            </w:pPr>
            <w:r w:rsidRPr="007A00E2">
              <w:rPr>
                <w:color w:val="000000"/>
                <w:sz w:val="30"/>
                <w:szCs w:val="30"/>
                <w:cs/>
              </w:rPr>
              <w:t>3. มีจิตสาธารณะ รักและภาคภูมิใจในท้องถิ่น สถาบัน และประเทศชาติ</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การสอนในรายวิชาศึกษาทั่วไป</w:t>
            </w:r>
          </w:p>
          <w:p w:rsidR="007A00E2" w:rsidRPr="007A00E2" w:rsidRDefault="007A00E2" w:rsidP="007A00E2">
            <w:pPr>
              <w:spacing w:after="0" w:line="240" w:lineRule="auto"/>
              <w:rPr>
                <w:color w:val="000000"/>
                <w:sz w:val="30"/>
                <w:szCs w:val="30"/>
              </w:rPr>
            </w:pPr>
            <w:r w:rsidRPr="007A00E2">
              <w:rPr>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7A00E2" w:rsidRPr="007A00E2" w:rsidRDefault="007A00E2" w:rsidP="007A00E2">
            <w:pPr>
              <w:spacing w:after="0" w:line="240" w:lineRule="auto"/>
              <w:rPr>
                <w:color w:val="000000"/>
                <w:sz w:val="30"/>
                <w:szCs w:val="30"/>
              </w:rPr>
            </w:pPr>
            <w:r w:rsidRPr="007A00E2">
              <w:rPr>
                <w:color w:val="000000"/>
                <w:sz w:val="30"/>
                <w:szCs w:val="30"/>
                <w:cs/>
              </w:rPr>
              <w:t xml:space="preserve">3. การเรียนรู้จากสถานการณ์จริง </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การขานชื่อ การให้คะแนนการเข้าชั้นเรียน และการส่งงานตรงต่อเวลา </w:t>
            </w:r>
          </w:p>
          <w:p w:rsidR="007A00E2" w:rsidRPr="007A00E2" w:rsidRDefault="007A00E2" w:rsidP="007A00E2">
            <w:pPr>
              <w:spacing w:after="0" w:line="240" w:lineRule="auto"/>
              <w:jc w:val="thaiDistribute"/>
              <w:rPr>
                <w:color w:val="000000"/>
                <w:sz w:val="30"/>
                <w:szCs w:val="30"/>
              </w:rPr>
            </w:pPr>
            <w:r w:rsidRPr="007A00E2">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r>
    </w:tbl>
    <w:p w:rsidR="007A00E2" w:rsidRPr="007A00E2" w:rsidRDefault="007A00E2" w:rsidP="007A00E2"/>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1619"/>
        <w:gridCol w:w="3600"/>
        <w:gridCol w:w="3567"/>
      </w:tblGrid>
      <w:tr w:rsidR="007A00E2" w:rsidRPr="007A00E2" w:rsidTr="007D695E">
        <w:tc>
          <w:tcPr>
            <w:tcW w:w="5000" w:type="pct"/>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b/>
                <w:bCs/>
                <w:sz w:val="30"/>
                <w:szCs w:val="30"/>
                <w:cs/>
              </w:rPr>
              <w:t>2. ความรู้</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sz w:val="30"/>
                <w:szCs w:val="30"/>
                <w:cs/>
              </w:rPr>
              <w:t>สถานะ</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30"/>
                <w:szCs w:val="30"/>
              </w:rPr>
            </w:pPr>
            <w:r w:rsidRPr="007A00E2">
              <w:rPr>
                <w:rFonts w:eastAsiaTheme="minorEastAsia"/>
                <w:sz w:val="30"/>
                <w:szCs w:val="30"/>
                <w:cs/>
              </w:rPr>
              <w:t>กลยุทธ์/วิธีการประเมินผล</w:t>
            </w:r>
          </w:p>
        </w:tc>
      </w:tr>
      <w:tr w:rsidR="007A00E2" w:rsidRPr="007A00E2" w:rsidTr="007D695E">
        <w:trPr>
          <w:trHeight w:val="2940"/>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120"/>
                <w:szCs w:val="120"/>
              </w:rPr>
            </w:pPr>
            <w:r w:rsidRPr="007A00E2">
              <w:rPr>
                <w:rFonts w:eastAsiaTheme="minorEastAsia"/>
                <w:b/>
                <w:bCs/>
                <w:noProof/>
                <w:sz w:val="120"/>
                <w:szCs w:val="12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sz w:val="30"/>
                <w:szCs w:val="30"/>
                <w:cs/>
              </w:rPr>
              <w:t xml:space="preserve">1. </w:t>
            </w:r>
            <w:r w:rsidR="004509B0" w:rsidRPr="004509B0">
              <w:rPr>
                <w:color w:val="000000"/>
                <w:sz w:val="30"/>
                <w:szCs w:val="30"/>
                <w:cs/>
              </w:rPr>
              <w:t>มีความรู้ความเข้าใจในหลักการและทฤษฎีสำคัญใน</w:t>
            </w:r>
            <w:r w:rsidR="00577A56" w:rsidRPr="00577A56">
              <w:rPr>
                <w:color w:val="000000"/>
                <w:sz w:val="30"/>
                <w:szCs w:val="30"/>
                <w:cs/>
              </w:rPr>
              <w:t>สาขาวิชาสังคมสงเคราะห์ศาสตร์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7A00E2">
              <w:rPr>
                <w:color w:val="000000"/>
                <w:sz w:val="30"/>
                <w:szCs w:val="30"/>
                <w:cs/>
              </w:rPr>
              <w:t xml:space="preserve"> การจัดกิจกรรมการเรียนรู้ การศึกษาค้นคว้าด้วยตนเองการเขียนรายงาน</w:t>
            </w:r>
          </w:p>
          <w:p w:rsidR="007A00E2" w:rsidRPr="007A00E2" w:rsidRDefault="00A03F6A" w:rsidP="007A00E2">
            <w:pPr>
              <w:spacing w:after="0" w:line="240" w:lineRule="auto"/>
              <w:rPr>
                <w:color w:val="000000"/>
                <w:sz w:val="30"/>
                <w:szCs w:val="30"/>
              </w:rPr>
            </w:pPr>
            <w:r>
              <w:rPr>
                <w:color w:val="000000"/>
                <w:sz w:val="30"/>
                <w:szCs w:val="30"/>
                <w:cs/>
              </w:rPr>
              <w:t xml:space="preserve">2. </w:t>
            </w:r>
            <w:r w:rsidR="007A00E2" w:rsidRPr="007A00E2">
              <w:rPr>
                <w:color w:val="000000"/>
                <w:sz w:val="30"/>
                <w:szCs w:val="30"/>
                <w:cs/>
              </w:rPr>
              <w:t>การได้ฝึกการทำงานเดี่ยวและเป็นกลุ่ม</w:t>
            </w:r>
          </w:p>
          <w:p w:rsidR="007A00E2" w:rsidRPr="007A00E2" w:rsidRDefault="00543143" w:rsidP="007A00E2">
            <w:pPr>
              <w:spacing w:after="0" w:line="240" w:lineRule="auto"/>
              <w:rPr>
                <w:color w:val="000000"/>
                <w:sz w:val="30"/>
                <w:szCs w:val="30"/>
              </w:rPr>
            </w:pPr>
            <w:r>
              <w:rPr>
                <w:color w:val="000000"/>
                <w:sz w:val="30"/>
                <w:szCs w:val="30"/>
                <w:cs/>
              </w:rPr>
              <w:t xml:space="preserve">3. </w:t>
            </w:r>
            <w:r w:rsidR="00FA5742" w:rsidRPr="00FA5742">
              <w:rPr>
                <w:color w:val="000000"/>
                <w:sz w:val="30"/>
                <w:szCs w:val="30"/>
                <w:cs/>
              </w:rPr>
              <w:t>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 โดยการสอบข้อเขียน การทำ</w:t>
            </w:r>
            <w:r w:rsidRPr="007A00E2">
              <w:rPr>
                <w:color w:val="000000"/>
                <w:sz w:val="30"/>
                <w:szCs w:val="30"/>
                <w:cs/>
              </w:rPr>
              <w:t>แบบฝึกหัด การทำรายงานการนำเสนอผลงาน</w:t>
            </w:r>
          </w:p>
          <w:p w:rsidR="007A00E2" w:rsidRPr="007A00E2" w:rsidRDefault="007A00E2" w:rsidP="007A00E2">
            <w:pPr>
              <w:spacing w:after="0" w:line="240" w:lineRule="auto"/>
              <w:rPr>
                <w:color w:val="000000"/>
                <w:sz w:val="30"/>
                <w:szCs w:val="30"/>
              </w:rPr>
            </w:pPr>
            <w:r w:rsidRPr="007A00E2">
              <w:rPr>
                <w:color w:val="000000"/>
                <w:sz w:val="30"/>
                <w:szCs w:val="30"/>
                <w:cs/>
              </w:rPr>
              <w:t xml:space="preserve">2. </w:t>
            </w:r>
            <w:r w:rsidR="0055635A" w:rsidRPr="0055635A">
              <w:rPr>
                <w:color w:val="000000"/>
                <w:sz w:val="30"/>
                <w:szCs w:val="30"/>
                <w:cs/>
              </w:rPr>
              <w:t>ประเมินจาก</w:t>
            </w:r>
            <w:r w:rsidR="0055635A" w:rsidRPr="00FA5742">
              <w:rPr>
                <w:color w:val="000000"/>
                <w:sz w:val="30"/>
                <w:szCs w:val="30"/>
                <w:cs/>
              </w:rPr>
              <w:t xml:space="preserve">การศึกษาดูงานนอกสถานที่ </w:t>
            </w:r>
            <w:r w:rsidR="0055635A" w:rsidRPr="0055635A">
              <w:rPr>
                <w:color w:val="000000"/>
                <w:sz w:val="30"/>
                <w:szCs w:val="30"/>
                <w:cs/>
              </w:rPr>
              <w:t>การเข้าร่วมประชุมสัมมนาทั้งในและนอกสถานที่</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577A56"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2</w:t>
            </w:r>
            <w:r w:rsidRPr="007A00E2">
              <w:rPr>
                <w:rFonts w:eastAsiaTheme="minorEastAsia"/>
                <w:sz w:val="30"/>
                <w:szCs w:val="30"/>
                <w:cs/>
              </w:rPr>
              <w:t xml:space="preserve">. </w:t>
            </w:r>
            <w:r w:rsidR="00577A56" w:rsidRPr="00577A56">
              <w:rPr>
                <w:rFonts w:eastAsiaTheme="minorEastAsia"/>
                <w:color w:val="000000"/>
                <w:spacing w:val="-2"/>
                <w:kern w:val="32"/>
                <w:sz w:val="30"/>
                <w:szCs w:val="30"/>
                <w:cs/>
              </w:rPr>
              <w:t>มีทักษะและประสบการณ์การเรียนรู้ในสาขาวิชาสังคมสงเคราะห์ศาสตร์ สามารถปฏิบัติงานในสถานการณ์ต่างๆ 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7A00E2">
              <w:rPr>
                <w:color w:val="000000"/>
                <w:sz w:val="30"/>
                <w:szCs w:val="30"/>
                <w:cs/>
              </w:rPr>
              <w:t xml:space="preserve"> การจัดกิจกรรมการเรียนรู้ การศึกษาค้นคว้าด้วยตนเองการเขียนรายงาน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การฝึกปฏิบัติ การฝึกงาน การได้ฝึกการทำงานเดี่ยวและเป็นกลุ่ม</w:t>
            </w:r>
          </w:p>
          <w:p w:rsidR="007A00E2" w:rsidRPr="007A00E2" w:rsidRDefault="00FF5061" w:rsidP="007A00E2">
            <w:pPr>
              <w:spacing w:after="0" w:line="240" w:lineRule="auto"/>
              <w:rPr>
                <w:rFonts w:eastAsiaTheme="minorEastAsia"/>
                <w:sz w:val="30"/>
                <w:szCs w:val="30"/>
              </w:rPr>
            </w:pPr>
            <w:r>
              <w:rPr>
                <w:rFonts w:eastAsiaTheme="minorEastAsia"/>
                <w:color w:val="000000"/>
                <w:sz w:val="30"/>
                <w:szCs w:val="30"/>
                <w:cs/>
              </w:rPr>
              <w:t xml:space="preserve">3. </w:t>
            </w:r>
            <w:r w:rsidR="00FA5742" w:rsidRPr="00FA5742">
              <w:rPr>
                <w:rFonts w:eastAsiaTheme="minorEastAsia"/>
                <w:color w:val="000000"/>
                <w:sz w:val="30"/>
                <w:szCs w:val="30"/>
                <w:cs/>
              </w:rPr>
              <w:t>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7A00E2">
              <w:rPr>
                <w:color w:val="000000"/>
                <w:sz w:val="30"/>
                <w:szCs w:val="30"/>
                <w:cs/>
              </w:rPr>
              <w:t>แบบฝึกหัด การทำรายงานการนำเสนอผลงาน</w:t>
            </w:r>
          </w:p>
          <w:p w:rsidR="007A00E2" w:rsidRPr="007A00E2" w:rsidRDefault="0055635A" w:rsidP="007A00E2">
            <w:pPr>
              <w:spacing w:after="0" w:line="240" w:lineRule="auto"/>
              <w:rPr>
                <w:rFonts w:eastAsiaTheme="minorEastAsia"/>
                <w:sz w:val="30"/>
                <w:szCs w:val="30"/>
              </w:rPr>
            </w:pPr>
            <w:r w:rsidRPr="007A00E2">
              <w:rPr>
                <w:color w:val="000000"/>
                <w:sz w:val="30"/>
                <w:szCs w:val="30"/>
                <w:cs/>
              </w:rPr>
              <w:t xml:space="preserve">2. </w:t>
            </w:r>
            <w:r w:rsidRPr="0055635A">
              <w:rPr>
                <w:color w:val="000000"/>
                <w:sz w:val="30"/>
                <w:szCs w:val="30"/>
                <w:cs/>
              </w:rPr>
              <w:t>ประเมินจาก</w:t>
            </w:r>
            <w:r w:rsidRPr="00FA5742">
              <w:rPr>
                <w:color w:val="000000"/>
                <w:sz w:val="30"/>
                <w:szCs w:val="30"/>
                <w:cs/>
              </w:rPr>
              <w:t xml:space="preserve">การศึกษาดูงานนอกสถานที่ </w:t>
            </w:r>
            <w:r w:rsidRPr="0055635A">
              <w:rPr>
                <w:color w:val="000000"/>
                <w:sz w:val="30"/>
                <w:szCs w:val="30"/>
                <w:cs/>
              </w:rPr>
              <w:t>การเข้าร่วมประชุมสัมมนาทั้งในและนอกสถานที่</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577A56" w:rsidP="007A00E2">
            <w:pPr>
              <w:spacing w:after="0" w:line="240" w:lineRule="auto"/>
              <w:jc w:val="center"/>
              <w:rPr>
                <w:sz w:val="120"/>
                <w:szCs w:val="120"/>
              </w:rPr>
            </w:pPr>
            <w:r w:rsidRPr="007A00E2">
              <w:rPr>
                <w:rFonts w:eastAsiaTheme="minorEastAsia"/>
                <w:b/>
                <w:bCs/>
                <w:noProof/>
                <w:sz w:val="120"/>
                <w:szCs w:val="12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cs/>
              </w:rPr>
              <w:t xml:space="preserve">3. </w:t>
            </w:r>
            <w:r w:rsidR="00577A56" w:rsidRPr="00076236">
              <w:rPr>
                <w:rFonts w:eastAsia="Calibri"/>
                <w:sz w:val="28"/>
                <w:cs/>
              </w:rPr>
              <w:t>มีความรู้ความเข้าใจในพัฒนาการใหม่ๆ ในสาขาวิชา รวมถึงงานวิจัยที่เกี่ยวข้องกับการแก้ไขปัญหาและการต่อยอดองค์</w:t>
            </w:r>
            <w:r w:rsidR="00577A56" w:rsidRPr="00076236">
              <w:rPr>
                <w:rFonts w:eastAsia="Calibri"/>
                <w:sz w:val="28"/>
                <w:cs/>
              </w:rPr>
              <w:lastRenderedPageBreak/>
              <w:t>ความรู้ในสาขาวิชา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08007E" w:rsidRDefault="007A00E2" w:rsidP="007A00E2">
            <w:pPr>
              <w:spacing w:after="0" w:line="240" w:lineRule="auto"/>
              <w:jc w:val="thaiDistribute"/>
              <w:rPr>
                <w:color w:val="000000"/>
              </w:rPr>
            </w:pPr>
            <w:r w:rsidRPr="0008007E">
              <w:rPr>
                <w:color w:val="000000"/>
                <w:spacing w:val="-2"/>
                <w:kern w:val="32"/>
                <w:cs/>
              </w:rPr>
              <w:lastRenderedPageBreak/>
              <w:t>1. การสอนหลายรูปแบบในรายวิชาตามหลักสูตร ได้แก่ การบรรยาย อภิปราย การนำเสนอ</w:t>
            </w:r>
            <w:r w:rsidRPr="0008007E">
              <w:rPr>
                <w:color w:val="000000"/>
                <w:cs/>
              </w:rPr>
              <w:t xml:space="preserve"> การจัดกิจกรรมการเรียนรู้ การศึกษาค้นคว้าด้วยตนเองการเขียนรายงาน</w:t>
            </w:r>
          </w:p>
          <w:p w:rsidR="007A00E2" w:rsidRPr="0008007E" w:rsidRDefault="00A03F6A" w:rsidP="007A00E2">
            <w:pPr>
              <w:spacing w:after="0" w:line="240" w:lineRule="auto"/>
              <w:rPr>
                <w:color w:val="000000"/>
              </w:rPr>
            </w:pPr>
            <w:r w:rsidRPr="0008007E">
              <w:rPr>
                <w:color w:val="000000"/>
                <w:cs/>
              </w:rPr>
              <w:t xml:space="preserve">2. </w:t>
            </w:r>
            <w:r w:rsidR="007A00E2" w:rsidRPr="0008007E">
              <w:rPr>
                <w:color w:val="000000"/>
                <w:cs/>
              </w:rPr>
              <w:t>การได้ฝึกการทำงานเดี่ยวและเป็นกลุ่ม</w:t>
            </w:r>
          </w:p>
          <w:p w:rsidR="007A00E2" w:rsidRPr="0008007E" w:rsidRDefault="00FF5061" w:rsidP="007A00E2">
            <w:pPr>
              <w:spacing w:after="0" w:line="240" w:lineRule="auto"/>
              <w:rPr>
                <w:rFonts w:eastAsiaTheme="minorEastAsia"/>
              </w:rPr>
            </w:pPr>
            <w:r w:rsidRPr="0008007E">
              <w:rPr>
                <w:rFonts w:eastAsiaTheme="minorEastAsia"/>
                <w:color w:val="000000"/>
                <w:cs/>
              </w:rPr>
              <w:lastRenderedPageBreak/>
              <w:t xml:space="preserve">3. </w:t>
            </w:r>
            <w:r w:rsidR="00FA5742" w:rsidRPr="00FA5742">
              <w:rPr>
                <w:rFonts w:eastAsiaTheme="minorEastAsia"/>
                <w:color w:val="000000"/>
                <w:cs/>
              </w:rPr>
              <w:t>การศึกษาดูงานนอกสถานที่ การเข้าร่วมประชุมสัมมนาทั้งในและนอกสถานที่</w:t>
            </w:r>
          </w:p>
          <w:p w:rsidR="00CF5222" w:rsidRPr="0008007E" w:rsidRDefault="00CF5222" w:rsidP="007A00E2">
            <w:pPr>
              <w:spacing w:after="0" w:line="240" w:lineRule="auto"/>
              <w:rPr>
                <w:rFonts w:eastAsiaTheme="minorEastAsia"/>
              </w:rPr>
            </w:pP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lastRenderedPageBreak/>
              <w:t>1. ประเมินผลการเรียนรู้จากการเรียนรายวิชา โดยการสอบข้อเขียน สอบภาคปฏิบัติ การทำ</w:t>
            </w:r>
            <w:r w:rsidRPr="007A00E2">
              <w:rPr>
                <w:color w:val="000000"/>
                <w:sz w:val="30"/>
                <w:szCs w:val="30"/>
                <w:cs/>
              </w:rPr>
              <w:t>แบบฝึกหัด การทำรายงานการนำเสนอผลงาน</w:t>
            </w:r>
          </w:p>
          <w:p w:rsidR="007A00E2" w:rsidRPr="007A00E2" w:rsidRDefault="0055635A" w:rsidP="007A00E2">
            <w:pPr>
              <w:spacing w:after="0" w:line="240" w:lineRule="auto"/>
              <w:rPr>
                <w:sz w:val="30"/>
                <w:szCs w:val="30"/>
              </w:rPr>
            </w:pPr>
            <w:r w:rsidRPr="007A00E2">
              <w:rPr>
                <w:color w:val="000000"/>
                <w:sz w:val="30"/>
                <w:szCs w:val="30"/>
                <w:cs/>
              </w:rPr>
              <w:t xml:space="preserve">2. </w:t>
            </w:r>
            <w:r w:rsidRPr="0055635A">
              <w:rPr>
                <w:color w:val="000000"/>
                <w:sz w:val="30"/>
                <w:szCs w:val="30"/>
                <w:cs/>
              </w:rPr>
              <w:t>ประเมินจาก</w:t>
            </w:r>
            <w:r w:rsidRPr="00FA5742">
              <w:rPr>
                <w:color w:val="000000"/>
                <w:sz w:val="30"/>
                <w:szCs w:val="30"/>
                <w:cs/>
              </w:rPr>
              <w:t xml:space="preserve">การศึกษาดูงานนอกสถานที่ </w:t>
            </w:r>
            <w:r w:rsidRPr="0055635A">
              <w:rPr>
                <w:color w:val="000000"/>
                <w:sz w:val="30"/>
                <w:szCs w:val="30"/>
                <w:cs/>
              </w:rPr>
              <w:t>การเข้าร่วมประชุมสัมมนาทั้งในและนอกสถานที่</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577A56" w:rsidP="007A00E2">
            <w:pPr>
              <w:spacing w:after="0" w:line="240" w:lineRule="auto"/>
              <w:jc w:val="center"/>
              <w:rPr>
                <w:sz w:val="120"/>
                <w:szCs w:val="120"/>
              </w:rPr>
            </w:pPr>
            <w:r w:rsidRPr="007A00E2">
              <w:rPr>
                <w:rFonts w:eastAsiaTheme="minorEastAsia"/>
                <w:b/>
                <w:bCs/>
                <w:noProof/>
                <w:sz w:val="120"/>
                <w:szCs w:val="120"/>
                <w:cs/>
              </w:rPr>
              <w:lastRenderedPageBreak/>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sz w:val="30"/>
                <w:szCs w:val="30"/>
              </w:rPr>
            </w:pPr>
            <w:r w:rsidRPr="007A00E2">
              <w:rPr>
                <w:sz w:val="30"/>
                <w:szCs w:val="30"/>
                <w:cs/>
              </w:rPr>
              <w:t xml:space="preserve">4. </w:t>
            </w:r>
            <w:r w:rsidR="00543143" w:rsidRPr="00076236">
              <w:rPr>
                <w:rFonts w:eastAsia="Calibri"/>
                <w:sz w:val="28"/>
                <w:cs/>
              </w:rPr>
              <w:t>ตระหนักศึกษาในธรรมเนียมปฏิบัติ กฎ ระเบียบ ข้อบังคับที่เปลี่ยนแปลงตามสถานการณ์</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7A00E2">
              <w:rPr>
                <w:color w:val="000000"/>
                <w:sz w:val="30"/>
                <w:szCs w:val="30"/>
                <w:cs/>
              </w:rPr>
              <w:t xml:space="preserve"> การจัดกิจกรรมการเรียนรู้ การศึกษาค้นคว้าด้วยตนเองการเขียนรายงาน</w:t>
            </w:r>
          </w:p>
          <w:p w:rsidR="007A00E2" w:rsidRPr="007A00E2" w:rsidRDefault="00CF5222" w:rsidP="007A00E2">
            <w:pPr>
              <w:spacing w:after="0" w:line="240" w:lineRule="auto"/>
              <w:rPr>
                <w:color w:val="000000"/>
                <w:sz w:val="30"/>
                <w:szCs w:val="30"/>
              </w:rPr>
            </w:pPr>
            <w:r>
              <w:rPr>
                <w:color w:val="000000"/>
                <w:sz w:val="30"/>
                <w:szCs w:val="30"/>
                <w:cs/>
              </w:rPr>
              <w:t xml:space="preserve">2. </w:t>
            </w:r>
            <w:r w:rsidR="007A00E2" w:rsidRPr="007A00E2">
              <w:rPr>
                <w:color w:val="000000"/>
                <w:sz w:val="30"/>
                <w:szCs w:val="30"/>
                <w:cs/>
              </w:rPr>
              <w:t>การได้ฝึกการทำงานเดี่ยวและเป็นกลุ่ม</w:t>
            </w:r>
          </w:p>
          <w:p w:rsidR="007A00E2" w:rsidRPr="007A00E2" w:rsidRDefault="00AD6AEC" w:rsidP="007A00E2">
            <w:pPr>
              <w:spacing w:after="0" w:line="240" w:lineRule="auto"/>
              <w:rPr>
                <w:rFonts w:eastAsiaTheme="minorEastAsia"/>
                <w:sz w:val="30"/>
                <w:szCs w:val="30"/>
              </w:rPr>
            </w:pPr>
            <w:r>
              <w:rPr>
                <w:rFonts w:eastAsiaTheme="minorEastAsia"/>
                <w:color w:val="000000"/>
                <w:sz w:val="30"/>
                <w:szCs w:val="30"/>
                <w:cs/>
              </w:rPr>
              <w:t xml:space="preserve">3. </w:t>
            </w:r>
            <w:r w:rsidR="0055635A" w:rsidRPr="0055635A">
              <w:rPr>
                <w:rFonts w:eastAsiaTheme="minorEastAsia"/>
                <w:color w:val="000000"/>
                <w:sz w:val="30"/>
                <w:szCs w:val="30"/>
                <w:cs/>
              </w:rPr>
              <w:t>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w:t>
            </w:r>
            <w:r w:rsidR="00CF5222">
              <w:rPr>
                <w:color w:val="000000"/>
                <w:spacing w:val="-2"/>
                <w:kern w:val="32"/>
                <w:sz w:val="30"/>
                <w:szCs w:val="30"/>
                <w:cs/>
              </w:rPr>
              <w:t xml:space="preserve"> โดยการสอบข้อเขียน</w:t>
            </w:r>
            <w:r w:rsidRPr="007A00E2">
              <w:rPr>
                <w:color w:val="000000"/>
                <w:spacing w:val="-2"/>
                <w:kern w:val="32"/>
                <w:sz w:val="30"/>
                <w:szCs w:val="30"/>
                <w:cs/>
              </w:rPr>
              <w:t xml:space="preserve"> การทำ</w:t>
            </w:r>
            <w:r w:rsidRPr="007A00E2">
              <w:rPr>
                <w:color w:val="000000"/>
                <w:sz w:val="30"/>
                <w:szCs w:val="30"/>
                <w:cs/>
              </w:rPr>
              <w:t>แบบฝึกหัด การทำรายงานการนำเสนอผลงาน</w:t>
            </w:r>
          </w:p>
          <w:p w:rsidR="007A00E2" w:rsidRPr="007A00E2" w:rsidRDefault="0055635A" w:rsidP="007A00E2">
            <w:pPr>
              <w:spacing w:after="0" w:line="240" w:lineRule="auto"/>
              <w:rPr>
                <w:sz w:val="30"/>
                <w:szCs w:val="30"/>
              </w:rPr>
            </w:pPr>
            <w:r w:rsidRPr="007A00E2">
              <w:rPr>
                <w:color w:val="000000"/>
                <w:sz w:val="30"/>
                <w:szCs w:val="30"/>
                <w:cs/>
              </w:rPr>
              <w:t xml:space="preserve">2. </w:t>
            </w:r>
            <w:r w:rsidRPr="0055635A">
              <w:rPr>
                <w:color w:val="000000"/>
                <w:sz w:val="30"/>
                <w:szCs w:val="30"/>
                <w:cs/>
              </w:rPr>
              <w:t>ประเมินจาก</w:t>
            </w:r>
            <w:r w:rsidRPr="00FA5742">
              <w:rPr>
                <w:color w:val="000000"/>
                <w:sz w:val="30"/>
                <w:szCs w:val="30"/>
                <w:cs/>
              </w:rPr>
              <w:t xml:space="preserve">การศึกษาดูงานนอกสถานที่ </w:t>
            </w:r>
            <w:r w:rsidRPr="0055635A">
              <w:rPr>
                <w:color w:val="000000"/>
                <w:sz w:val="30"/>
                <w:szCs w:val="30"/>
                <w:cs/>
              </w:rPr>
              <w:t>การเข้าร่วมประชุมสัมมนาทั้งในและนอกสถานที่</w:t>
            </w:r>
          </w:p>
        </w:tc>
      </w:tr>
      <w:tr w:rsidR="007A00E2" w:rsidRPr="007A00E2"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center"/>
              <w:rPr>
                <w:b/>
                <w:bCs/>
                <w:noProof/>
                <w:sz w:val="120"/>
                <w:szCs w:val="120"/>
                <w:cs/>
              </w:rPr>
            </w:pP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rPr>
                <w:sz w:val="30"/>
                <w:szCs w:val="30"/>
                <w:cs/>
              </w:rPr>
            </w:pPr>
            <w:r w:rsidRPr="007A00E2">
              <w:rPr>
                <w:color w:val="000000"/>
                <w:sz w:val="30"/>
                <w:szCs w:val="30"/>
                <w:cs/>
              </w:rPr>
              <w:t>5. มีความรู้ด้านพระพุทธศาสนา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7A00E2">
              <w:rPr>
                <w:color w:val="000000"/>
                <w:sz w:val="30"/>
                <w:szCs w:val="30"/>
                <w:cs/>
              </w:rPr>
              <w:t xml:space="preserve"> การจัดกิจกรรมการเรียนรู้ การศึกษาค้นคว้าด้วยตนเองการเขียนรายงาน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การได้ฝึกการทำงานเดี่ยวและเป็นกลุ่ม</w:t>
            </w:r>
          </w:p>
          <w:p w:rsidR="007A00E2" w:rsidRPr="007A00E2" w:rsidRDefault="00562D7B" w:rsidP="007A00E2">
            <w:pPr>
              <w:spacing w:after="0" w:line="240" w:lineRule="auto"/>
              <w:rPr>
                <w:rFonts w:eastAsiaTheme="minorEastAsia"/>
                <w:sz w:val="30"/>
                <w:szCs w:val="30"/>
              </w:rPr>
            </w:pPr>
            <w:r>
              <w:rPr>
                <w:rFonts w:eastAsiaTheme="minorEastAsia"/>
                <w:color w:val="000000"/>
                <w:sz w:val="30"/>
                <w:szCs w:val="30"/>
                <w:cs/>
              </w:rPr>
              <w:t xml:space="preserve">3. </w:t>
            </w:r>
            <w:r w:rsidR="0055635A" w:rsidRPr="0055635A">
              <w:rPr>
                <w:rFonts w:eastAsiaTheme="minorEastAsia"/>
                <w:color w:val="000000"/>
                <w:sz w:val="30"/>
                <w:szCs w:val="30"/>
                <w:cs/>
              </w:rPr>
              <w:t>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 xml:space="preserve">1. ประเมินผลการเรียนรู้จากการเรียนรายวิชา </w:t>
            </w:r>
            <w:r w:rsidR="00CF5222">
              <w:rPr>
                <w:color w:val="000000"/>
                <w:spacing w:val="-2"/>
                <w:kern w:val="32"/>
                <w:sz w:val="30"/>
                <w:szCs w:val="30"/>
                <w:cs/>
              </w:rPr>
              <w:t xml:space="preserve">โดยการสอบข้อเขียน </w:t>
            </w:r>
            <w:r w:rsidRPr="007A00E2">
              <w:rPr>
                <w:color w:val="000000"/>
                <w:spacing w:val="-2"/>
                <w:kern w:val="32"/>
                <w:sz w:val="30"/>
                <w:szCs w:val="30"/>
                <w:cs/>
              </w:rPr>
              <w:t>การทำ</w:t>
            </w:r>
            <w:r w:rsidRPr="007A00E2">
              <w:rPr>
                <w:color w:val="000000"/>
                <w:sz w:val="30"/>
                <w:szCs w:val="30"/>
                <w:cs/>
              </w:rPr>
              <w:t>แบบฝึกหัด การทำรายงานการนำเสนอผลงาน</w:t>
            </w:r>
          </w:p>
          <w:p w:rsidR="007A00E2" w:rsidRPr="007A00E2" w:rsidRDefault="0055635A" w:rsidP="007A00E2">
            <w:pPr>
              <w:spacing w:after="0" w:line="240" w:lineRule="auto"/>
              <w:rPr>
                <w:sz w:val="30"/>
                <w:szCs w:val="30"/>
              </w:rPr>
            </w:pPr>
            <w:r w:rsidRPr="0055635A">
              <w:rPr>
                <w:color w:val="000000"/>
                <w:sz w:val="30"/>
                <w:szCs w:val="30"/>
                <w:cs/>
              </w:rPr>
              <w:t>2. ประเมินจากการศึกษาดูงานนอกสถานที่ การเข้าร่วมประชุมสัมมนาทั้งในและนอกสถานที่</w:t>
            </w:r>
          </w:p>
        </w:tc>
      </w:tr>
    </w:tbl>
    <w:tbl>
      <w:tblPr>
        <w:tblStyle w:val="1"/>
        <w:tblW w:w="0" w:type="auto"/>
        <w:tblLook w:val="04A0" w:firstRow="1" w:lastRow="0" w:firstColumn="1" w:lastColumn="0" w:noHBand="0" w:noVBand="1"/>
      </w:tblPr>
      <w:tblGrid>
        <w:gridCol w:w="9595"/>
      </w:tblGrid>
      <w:tr w:rsidR="007A00E2" w:rsidRPr="007A00E2" w:rsidTr="007D695E">
        <w:tc>
          <w:tcPr>
            <w:tcW w:w="9595" w:type="dxa"/>
          </w:tcPr>
          <w:p w:rsidR="007A00E2" w:rsidRPr="00D44EED" w:rsidRDefault="007A00E2" w:rsidP="00D44EED">
            <w:pPr>
              <w:jc w:val="center"/>
              <w:rPr>
                <w:b/>
                <w:bCs/>
                <w:sz w:val="30"/>
                <w:szCs w:val="30"/>
              </w:rPr>
            </w:pPr>
            <w:r w:rsidRPr="00D44EED">
              <w:rPr>
                <w:b/>
                <w:bCs/>
                <w:sz w:val="30"/>
                <w:szCs w:val="30"/>
                <w:cs/>
              </w:rPr>
              <w:t>3. ทักษะทางปัญญา</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5"/>
        <w:gridCol w:w="1617"/>
        <w:gridCol w:w="3600"/>
        <w:gridCol w:w="3567"/>
      </w:tblGrid>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กลยุทธ์/วิธีการประเมินผล</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7AF4" w:rsidRDefault="007D7AF4" w:rsidP="007A00E2">
            <w:pPr>
              <w:spacing w:after="0" w:line="240" w:lineRule="auto"/>
              <w:jc w:val="center"/>
              <w:rPr>
                <w:sz w:val="20"/>
                <w:szCs w:val="20"/>
              </w:rPr>
            </w:pPr>
          </w:p>
          <w:p w:rsidR="007A00E2" w:rsidRPr="007A00E2" w:rsidRDefault="00D44EED"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1</w:t>
            </w:r>
            <w:r w:rsidRPr="007A00E2">
              <w:rPr>
                <w:rFonts w:eastAsiaTheme="minorEastAsia"/>
                <w:sz w:val="30"/>
                <w:szCs w:val="30"/>
                <w:cs/>
              </w:rPr>
              <w:t>.</w:t>
            </w:r>
            <w:r w:rsidRPr="007A00E2">
              <w:rPr>
                <w:rFonts w:eastAsiaTheme="minorEastAsia"/>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7A00E2">
              <w:rPr>
                <w:rFonts w:eastAsiaTheme="minorEastAsia"/>
                <w:color w:val="000000"/>
                <w:sz w:val="30"/>
                <w:szCs w:val="30"/>
                <w:cs/>
              </w:rPr>
              <w:t>ทางวิชาการได้อย่างสร้างสรรค์</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การสอนโดยเน้นผู้เรียนเป็นสำคัญโดยใช้หลักโยนิโสมนสิการ</w:t>
            </w:r>
          </w:p>
          <w:p w:rsidR="007A00E2" w:rsidRPr="007A00E2" w:rsidRDefault="007A00E2" w:rsidP="007A00E2">
            <w:pPr>
              <w:spacing w:after="0" w:line="240" w:lineRule="auto"/>
              <w:rPr>
                <w:color w:val="000000"/>
                <w:sz w:val="30"/>
                <w:szCs w:val="30"/>
              </w:rPr>
            </w:pPr>
            <w:r w:rsidRPr="007A00E2">
              <w:rPr>
                <w:color w:val="000000"/>
                <w:sz w:val="30"/>
                <w:szCs w:val="30"/>
                <w:cs/>
              </w:rPr>
              <w:t>2. การให้ศึกษาค้นคว้าด้วยตนเอง การสัมมนา การทำรายงาน</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z w:val="30"/>
                <w:szCs w:val="30"/>
                <w:cs/>
              </w:rPr>
              <w:t>3. การจัดเตรียมเอกสารต่าง</w:t>
            </w:r>
            <w:r w:rsidR="0009089F">
              <w:rPr>
                <w:rFonts w:eastAsiaTheme="minorEastAsia" w:hint="cs"/>
                <w:color w:val="000000"/>
                <w:sz w:val="30"/>
                <w:szCs w:val="30"/>
                <w:cs/>
              </w:rPr>
              <w:t xml:space="preserve"> </w:t>
            </w:r>
            <w:r w:rsidRPr="007A00E2">
              <w:rPr>
                <w:rFonts w:eastAsiaTheme="minorEastAsia"/>
                <w:color w:val="000000"/>
                <w:sz w:val="30"/>
                <w:szCs w:val="30"/>
                <w:cs/>
              </w:rPr>
              <w:t>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ประเมินผลการเรียนรู้จากการเรียนรายวิชา </w:t>
            </w:r>
          </w:p>
          <w:p w:rsidR="007A00E2" w:rsidRPr="007A00E2" w:rsidRDefault="007A00E2" w:rsidP="007A00E2">
            <w:pPr>
              <w:spacing w:after="0" w:line="240" w:lineRule="auto"/>
              <w:rPr>
                <w:color w:val="000000"/>
                <w:spacing w:val="-2"/>
                <w:kern w:val="24"/>
                <w:sz w:val="30"/>
                <w:szCs w:val="30"/>
              </w:rPr>
            </w:pPr>
            <w:r w:rsidRPr="007A00E2">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7A00E2" w:rsidRPr="007A00E2" w:rsidRDefault="007A00E2" w:rsidP="007A00E2">
            <w:pPr>
              <w:spacing w:after="0" w:line="240" w:lineRule="auto"/>
              <w:rPr>
                <w:color w:val="000000"/>
                <w:sz w:val="30"/>
                <w:szCs w:val="30"/>
              </w:rPr>
            </w:pPr>
            <w:r w:rsidRPr="007A00E2">
              <w:rPr>
                <w:color w:val="000000"/>
                <w:sz w:val="30"/>
                <w:szCs w:val="30"/>
                <w:cs/>
              </w:rPr>
              <w:t>3. ประเมินผลจากความสัมฤทธิ์ของงานที่ได้รับมอบหมาย</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D44EED"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2</w:t>
            </w:r>
            <w:r w:rsidRPr="007A00E2">
              <w:rPr>
                <w:rFonts w:eastAsiaTheme="minorEastAsia"/>
                <w:sz w:val="30"/>
                <w:szCs w:val="30"/>
                <w:cs/>
              </w:rPr>
              <w:t>.</w:t>
            </w:r>
            <w:r w:rsidRPr="007A00E2">
              <w:rPr>
                <w:rFonts w:eastAsiaTheme="minorEastAsia"/>
                <w:color w:val="000000"/>
                <w:sz w:val="30"/>
                <w:szCs w:val="30"/>
                <w:cs/>
              </w:rPr>
              <w:t>สามารถคิดวิเคราะห์และริเริ่มสร้างสรรค์ โดยใช้ความรู้และประสบการณ์ของตนในการแก้ปัญหาการทำงานได้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การสอนโดยเน้นผู้เรียนเป็นสำคัญโดยใช้หลักโยนิโสมนสิการ</w:t>
            </w:r>
          </w:p>
          <w:p w:rsidR="007A00E2" w:rsidRPr="007A00E2" w:rsidRDefault="007A00E2" w:rsidP="007A00E2">
            <w:pPr>
              <w:spacing w:after="0" w:line="240" w:lineRule="auto"/>
              <w:rPr>
                <w:color w:val="000000"/>
                <w:sz w:val="30"/>
                <w:szCs w:val="30"/>
              </w:rPr>
            </w:pPr>
            <w:r w:rsidRPr="007A00E2">
              <w:rPr>
                <w:color w:val="000000"/>
                <w:sz w:val="30"/>
                <w:szCs w:val="30"/>
                <w:cs/>
              </w:rPr>
              <w:t>2. การให้ศึกษาค้นคว้าด้วยตนเอง การสัมมนา การทำรายงาน</w:t>
            </w:r>
          </w:p>
          <w:p w:rsidR="007A00E2" w:rsidRPr="007A00E2" w:rsidRDefault="007A00E2" w:rsidP="007A00E2">
            <w:pPr>
              <w:spacing w:after="0" w:line="240" w:lineRule="auto"/>
              <w:rPr>
                <w:color w:val="000000"/>
                <w:sz w:val="30"/>
                <w:szCs w:val="30"/>
              </w:rPr>
            </w:pPr>
            <w:r w:rsidRPr="007A00E2">
              <w:rPr>
                <w:color w:val="000000"/>
                <w:sz w:val="30"/>
                <w:szCs w:val="30"/>
                <w:cs/>
              </w:rPr>
              <w:t>3. การจัดเตรียมเอกสารต่าง</w:t>
            </w:r>
            <w:r w:rsidR="007D7AF4">
              <w:rPr>
                <w:rFonts w:hint="cs"/>
                <w:color w:val="000000"/>
                <w:sz w:val="30"/>
                <w:szCs w:val="30"/>
                <w:cs/>
              </w:rPr>
              <w:t xml:space="preserve"> </w:t>
            </w:r>
            <w:r w:rsidRPr="007A00E2">
              <w:rPr>
                <w:color w:val="000000"/>
                <w:sz w:val="30"/>
                <w:szCs w:val="30"/>
                <w:cs/>
              </w:rPr>
              <w:t>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ประเมินผลการเรียนรู้จากการเรียนรายวิชา </w:t>
            </w:r>
          </w:p>
          <w:p w:rsidR="007A00E2" w:rsidRPr="007A00E2" w:rsidRDefault="007A00E2" w:rsidP="007A00E2">
            <w:pPr>
              <w:spacing w:after="0" w:line="240" w:lineRule="auto"/>
              <w:rPr>
                <w:color w:val="000000"/>
                <w:spacing w:val="-2"/>
                <w:kern w:val="24"/>
                <w:sz w:val="30"/>
                <w:szCs w:val="30"/>
              </w:rPr>
            </w:pPr>
            <w:r w:rsidRPr="007A00E2">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7A00E2" w:rsidRPr="007A00E2" w:rsidRDefault="007A00E2" w:rsidP="007A00E2">
            <w:pPr>
              <w:spacing w:after="0" w:line="240" w:lineRule="auto"/>
              <w:rPr>
                <w:color w:val="000000"/>
                <w:sz w:val="30"/>
                <w:szCs w:val="30"/>
              </w:rPr>
            </w:pPr>
            <w:r w:rsidRPr="007A00E2">
              <w:rPr>
                <w:color w:val="000000"/>
                <w:sz w:val="30"/>
                <w:szCs w:val="30"/>
                <w:cs/>
              </w:rPr>
              <w:t>3. ประเมินผลจากความสัมฤทธิ์ของงานที่ได้รับมอบหมาย</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D44EED" w:rsidP="007A00E2">
            <w:pPr>
              <w:spacing w:after="0" w:line="240" w:lineRule="auto"/>
              <w:jc w:val="center"/>
              <w:rPr>
                <w:rFonts w:eastAsiaTheme="minorEastAsia"/>
                <w:sz w:val="120"/>
                <w:szCs w:val="120"/>
              </w:rPr>
            </w:pPr>
            <w:r w:rsidRPr="007A00E2">
              <w:rPr>
                <w:rFonts w:eastAsiaTheme="minorEastAsia"/>
                <w:b/>
                <w:bCs/>
                <w:noProof/>
                <w:sz w:val="120"/>
                <w:szCs w:val="120"/>
                <w:cs/>
              </w:rPr>
              <w:lastRenderedPageBreak/>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sz w:val="30"/>
                <w:szCs w:val="30"/>
              </w:rPr>
              <w:t>3</w:t>
            </w:r>
            <w:r w:rsidRPr="007A00E2">
              <w:rPr>
                <w:sz w:val="30"/>
                <w:szCs w:val="30"/>
                <w:cs/>
              </w:rPr>
              <w:t>.</w:t>
            </w:r>
            <w:r w:rsidRPr="007A00E2">
              <w:rPr>
                <w:color w:val="000000"/>
                <w:sz w:val="30"/>
                <w:szCs w:val="30"/>
                <w:cs/>
              </w:rPr>
              <w:t>สามารถวางแผนการทำงานและการบริหารจัดการงานได้</w:t>
            </w:r>
          </w:p>
          <w:p w:rsidR="007A00E2" w:rsidRPr="007A00E2" w:rsidRDefault="007A00E2" w:rsidP="007A00E2">
            <w:pPr>
              <w:spacing w:after="0" w:line="240" w:lineRule="auto"/>
              <w:rPr>
                <w:color w:val="000000"/>
                <w:sz w:val="30"/>
                <w:szCs w:val="30"/>
              </w:rPr>
            </w:pP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การสอนโดยเน้นผู้เรียนเป็นสำคัญโดยใช้หลักโยนิโสมนสิการ</w:t>
            </w:r>
          </w:p>
          <w:p w:rsidR="007A00E2" w:rsidRPr="007A00E2" w:rsidRDefault="007A00E2" w:rsidP="007A00E2">
            <w:pPr>
              <w:spacing w:after="0" w:line="240" w:lineRule="auto"/>
              <w:rPr>
                <w:color w:val="000000"/>
                <w:sz w:val="30"/>
                <w:szCs w:val="30"/>
              </w:rPr>
            </w:pPr>
            <w:r w:rsidRPr="007A00E2">
              <w:rPr>
                <w:color w:val="000000"/>
                <w:sz w:val="30"/>
                <w:szCs w:val="30"/>
                <w:cs/>
              </w:rPr>
              <w:t>2. การให้ศึกษาค้นคว้าด้วยตนเอง การสัมมนา การทำรายงาน</w:t>
            </w:r>
          </w:p>
          <w:p w:rsidR="007A00E2" w:rsidRPr="007A00E2" w:rsidRDefault="007A00E2" w:rsidP="007A00E2">
            <w:pPr>
              <w:spacing w:after="0" w:line="240" w:lineRule="auto"/>
              <w:rPr>
                <w:rFonts w:eastAsiaTheme="minorEastAsia"/>
                <w:sz w:val="30"/>
                <w:szCs w:val="30"/>
              </w:rPr>
            </w:pPr>
            <w:r w:rsidRPr="007A00E2">
              <w:rPr>
                <w:rFonts w:eastAsiaTheme="minorEastAsia"/>
                <w:color w:val="000000"/>
                <w:sz w:val="30"/>
                <w:szCs w:val="30"/>
                <w:cs/>
              </w:rPr>
              <w:t>3. การจัดเตรียมเอกสารต่าง</w:t>
            </w:r>
            <w:r w:rsidR="007D7AF4">
              <w:rPr>
                <w:rFonts w:eastAsiaTheme="minorEastAsia" w:hint="cs"/>
                <w:color w:val="000000"/>
                <w:sz w:val="30"/>
                <w:szCs w:val="30"/>
                <w:cs/>
              </w:rPr>
              <w:t xml:space="preserve"> </w:t>
            </w:r>
            <w:r w:rsidRPr="007A00E2">
              <w:rPr>
                <w:rFonts w:eastAsiaTheme="minorEastAsia"/>
                <w:color w:val="000000"/>
                <w:sz w:val="30"/>
                <w:szCs w:val="30"/>
                <w:cs/>
              </w:rPr>
              <w:t>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 xml:space="preserve">1. ประเมินผลการเรียนรู้จากการเรียนรายวิชา </w:t>
            </w:r>
          </w:p>
          <w:p w:rsidR="007A00E2" w:rsidRPr="007A00E2" w:rsidRDefault="007A00E2" w:rsidP="007A00E2">
            <w:pPr>
              <w:spacing w:after="0" w:line="240" w:lineRule="auto"/>
              <w:rPr>
                <w:color w:val="000000"/>
                <w:spacing w:val="-2"/>
                <w:kern w:val="24"/>
                <w:sz w:val="30"/>
                <w:szCs w:val="30"/>
              </w:rPr>
            </w:pPr>
            <w:r w:rsidRPr="007A00E2">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7A00E2" w:rsidRPr="007A00E2" w:rsidRDefault="007A00E2" w:rsidP="007A00E2">
            <w:pPr>
              <w:spacing w:after="0" w:line="240" w:lineRule="auto"/>
              <w:rPr>
                <w:color w:val="000000"/>
                <w:sz w:val="30"/>
                <w:szCs w:val="30"/>
              </w:rPr>
            </w:pPr>
            <w:r w:rsidRPr="007A00E2">
              <w:rPr>
                <w:color w:val="000000"/>
                <w:sz w:val="30"/>
                <w:szCs w:val="30"/>
                <w:cs/>
              </w:rPr>
              <w:t>3. ประเมินผลจากความสัมฤทธิ์ของงานที่ได้รับมอบหมาย</w:t>
            </w:r>
          </w:p>
        </w:tc>
      </w:tr>
    </w:tbl>
    <w:p w:rsidR="007A00E2" w:rsidRPr="007A00E2" w:rsidRDefault="007A00E2" w:rsidP="007A00E2"/>
    <w:tbl>
      <w:tblPr>
        <w:tblStyle w:val="1"/>
        <w:tblW w:w="0" w:type="auto"/>
        <w:tblLook w:val="04A0" w:firstRow="1" w:lastRow="0" w:firstColumn="1" w:lastColumn="0" w:noHBand="0" w:noVBand="1"/>
      </w:tblPr>
      <w:tblGrid>
        <w:gridCol w:w="9595"/>
      </w:tblGrid>
      <w:tr w:rsidR="007A00E2" w:rsidRPr="007A00E2" w:rsidTr="007D695E">
        <w:tc>
          <w:tcPr>
            <w:tcW w:w="9595" w:type="dxa"/>
          </w:tcPr>
          <w:p w:rsidR="007A00E2" w:rsidRPr="007A00E2" w:rsidRDefault="007A00E2" w:rsidP="00D44EED">
            <w:pPr>
              <w:jc w:val="center"/>
              <w:rPr>
                <w:b/>
                <w:bCs/>
                <w:sz w:val="30"/>
                <w:szCs w:val="30"/>
              </w:rPr>
            </w:pPr>
            <w:r w:rsidRPr="007A00E2">
              <w:rPr>
                <w:b/>
                <w:bCs/>
                <w:sz w:val="30"/>
                <w:szCs w:val="30"/>
                <w:cs/>
              </w:rPr>
              <w:t>4. ทักษะความสัมพันธ์ระหว่างบุคคลและความรับผิดชอบ</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5"/>
        <w:gridCol w:w="1617"/>
        <w:gridCol w:w="3600"/>
        <w:gridCol w:w="3567"/>
      </w:tblGrid>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กลยุทธ์/วิธีการประเมินผล</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1858" w:rsidRDefault="00741858" w:rsidP="007A00E2">
            <w:pPr>
              <w:spacing w:after="0" w:line="240" w:lineRule="auto"/>
              <w:jc w:val="center"/>
              <w:rPr>
                <w:sz w:val="20"/>
                <w:szCs w:val="20"/>
              </w:rPr>
            </w:pPr>
          </w:p>
          <w:p w:rsidR="007A00E2" w:rsidRPr="007A00E2" w:rsidRDefault="00D44EED"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1</w:t>
            </w:r>
            <w:r w:rsidRPr="007A00E2">
              <w:rPr>
                <w:rFonts w:eastAsiaTheme="minorEastAsia"/>
                <w:sz w:val="30"/>
                <w:szCs w:val="30"/>
                <w:cs/>
              </w:rPr>
              <w:t xml:space="preserve">. </w:t>
            </w:r>
            <w:r w:rsidR="00BB63BD" w:rsidRPr="006B2A42">
              <w:rPr>
                <w:rFonts w:eastAsia="Calibri"/>
                <w:sz w:val="28"/>
                <w:cs/>
              </w:rPr>
              <w:t>มีภาวะผู้นำ มีความคิดริเริ่มในการวิเคราะห์ปัญหาได้อย่างเหมาะสมบนพื</w:t>
            </w:r>
            <w:r w:rsidR="00BB63BD" w:rsidRPr="006B2A42">
              <w:rPr>
                <w:rFonts w:eastAsia="Calibri" w:hint="cs"/>
                <w:sz w:val="28"/>
                <w:cs/>
              </w:rPr>
              <w:t>้</w:t>
            </w:r>
            <w:r w:rsidR="00BB63BD" w:rsidRPr="006B2A42">
              <w:rPr>
                <w:rFonts w:eastAsia="Calibri"/>
                <w:sz w:val="28"/>
                <w:cs/>
              </w:rPr>
              <w:t>นฐานของตนเองและของกลุ่ม</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กำหนดให้ทำงานเป็นกลุ่มโดยให้หมุนเวียนการเป็นหัวหน้ากลุ่มแต่ละครั้ง และผู้รายงาน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ให้คำแนะนำในการเข้าร่วมกิจกรรมต่างๆ ทั้งภายในมหาวิทยาลัยและภายนอก</w:t>
            </w:r>
          </w:p>
          <w:p w:rsidR="007A00E2" w:rsidRPr="007A00E2" w:rsidRDefault="007A00E2" w:rsidP="007A00E2">
            <w:pPr>
              <w:spacing w:after="0" w:line="240" w:lineRule="auto"/>
              <w:rPr>
                <w:color w:val="000000"/>
                <w:sz w:val="30"/>
                <w:szCs w:val="30"/>
              </w:rPr>
            </w:pP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7A00E2" w:rsidRPr="007A00E2" w:rsidRDefault="007A00E2" w:rsidP="007A00E2">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7A00E2" w:rsidRPr="007A00E2" w:rsidRDefault="007A00E2" w:rsidP="007A00E2">
            <w:pPr>
              <w:spacing w:after="0" w:line="240" w:lineRule="auto"/>
              <w:rPr>
                <w:color w:val="000000"/>
                <w:sz w:val="30"/>
                <w:szCs w:val="30"/>
              </w:rPr>
            </w:pPr>
            <w:r w:rsidRPr="007A00E2">
              <w:rPr>
                <w:color w:val="000000"/>
                <w:sz w:val="30"/>
                <w:szCs w:val="30"/>
                <w:cs/>
              </w:rPr>
              <w:t>3. พิจารณาจากการเข้าร่วมกิจกรรมต่างๆ ของนักศึกษา</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rFonts w:eastAsiaTheme="minorEastAsia"/>
                <w:sz w:val="30"/>
                <w:szCs w:val="30"/>
              </w:rPr>
            </w:pPr>
            <w:r w:rsidRPr="007A00E2">
              <w:rPr>
                <w:rFonts w:eastAsiaTheme="minorEastAsia"/>
                <w:sz w:val="30"/>
                <w:szCs w:val="30"/>
              </w:rPr>
              <w:t>2</w:t>
            </w:r>
            <w:r w:rsidRPr="007A00E2">
              <w:rPr>
                <w:rFonts w:eastAsiaTheme="minorEastAsia"/>
                <w:sz w:val="30"/>
                <w:szCs w:val="30"/>
                <w:cs/>
              </w:rPr>
              <w:t xml:space="preserve">. </w:t>
            </w:r>
            <w:r w:rsidR="00BB63BD" w:rsidRPr="00BB63BD">
              <w:rPr>
                <w:rFonts w:eastAsiaTheme="minorEastAsia"/>
                <w:sz w:val="30"/>
                <w:szCs w:val="30"/>
                <w:cs/>
              </w:rPr>
              <w:t>ตระหนักศึกษาในความแตกต่างหลากหลายทางสังคมและวัฒนธรรม สามารถทำงานร่วมกับผู้อื่นได้ดี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กำหนดให้ทำงานเป็นกลุ่มโดยให้หมุนเวียนการเป็นหัวหน้ากลุ่มแต่ละครั้ง และผู้รายงาน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ให้คำแนะนำในการเข้าร่วมกิจกรรมต่างๆ ทั้งภายในมหาวิทยาลัยและภายนอก</w:t>
            </w:r>
          </w:p>
          <w:p w:rsidR="007A00E2" w:rsidRPr="007A00E2" w:rsidRDefault="007A00E2" w:rsidP="007A00E2">
            <w:pPr>
              <w:spacing w:after="0" w:line="240" w:lineRule="auto"/>
              <w:rPr>
                <w:rFonts w:eastAsiaTheme="minorEastAsia"/>
                <w:sz w:val="30"/>
                <w:szCs w:val="30"/>
              </w:rPr>
            </w:pP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7A00E2" w:rsidRPr="007A00E2" w:rsidRDefault="007A00E2" w:rsidP="007A00E2">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7A00E2" w:rsidRPr="0082046F" w:rsidRDefault="007A00E2" w:rsidP="0082046F">
            <w:pPr>
              <w:spacing w:after="0" w:line="240" w:lineRule="auto"/>
              <w:rPr>
                <w:color w:val="000000"/>
                <w:sz w:val="30"/>
                <w:szCs w:val="30"/>
              </w:rPr>
            </w:pPr>
            <w:r w:rsidRPr="007A00E2">
              <w:rPr>
                <w:color w:val="000000"/>
                <w:sz w:val="30"/>
                <w:szCs w:val="30"/>
                <w:cs/>
              </w:rPr>
              <w:t>3. พิจารณาจากการเข้าร่วมกิจกรรมต่างๆ ของนักศึกษา</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CD4DC0" w:rsidP="007A00E2">
            <w:pPr>
              <w:spacing w:after="0" w:line="240" w:lineRule="auto"/>
              <w:jc w:val="center"/>
              <w:rPr>
                <w:rFonts w:eastAsiaTheme="minorEastAsia"/>
                <w:sz w:val="120"/>
                <w:szCs w:val="120"/>
              </w:rPr>
            </w:pPr>
            <w:r w:rsidRPr="007A00E2">
              <w:rPr>
                <w:rFonts w:eastAsiaTheme="minorEastAsia"/>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sz w:val="30"/>
                <w:szCs w:val="30"/>
              </w:rPr>
              <w:t>3</w:t>
            </w:r>
            <w:r w:rsidRPr="007A00E2">
              <w:rPr>
                <w:sz w:val="30"/>
                <w:szCs w:val="30"/>
                <w:cs/>
              </w:rPr>
              <w:t>.</w:t>
            </w:r>
            <w:r w:rsidRPr="007A00E2">
              <w:rPr>
                <w:color w:val="000000"/>
                <w:sz w:val="30"/>
                <w:szCs w:val="30"/>
                <w:cs/>
              </w:rPr>
              <w:t>มีความรับผิดชอบในการเรียนรู้เพื่อพัฒนาตนเองและสาขาวิชาการอย่างต่อเนื่อง</w:t>
            </w:r>
          </w:p>
          <w:p w:rsidR="007A00E2" w:rsidRPr="007A00E2" w:rsidRDefault="007A00E2" w:rsidP="007A00E2">
            <w:pPr>
              <w:spacing w:after="0" w:line="240" w:lineRule="auto"/>
              <w:rPr>
                <w:rFonts w:eastAsiaTheme="minorEastAsia"/>
                <w:sz w:val="30"/>
                <w:szCs w:val="30"/>
              </w:rPr>
            </w:pP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กำหนดให้ทำงานเป็นกลุ่มโดยให้หมุนเวียนการเป็นหัวหน้ากลุ่มแต่ละครั้ง และผู้รายงาน</w:t>
            </w:r>
          </w:p>
          <w:p w:rsidR="007A00E2" w:rsidRPr="007A00E2" w:rsidRDefault="007A00E2" w:rsidP="007A00E2">
            <w:pPr>
              <w:spacing w:after="0" w:line="240" w:lineRule="auto"/>
              <w:rPr>
                <w:color w:val="000000"/>
                <w:sz w:val="30"/>
                <w:szCs w:val="30"/>
              </w:rPr>
            </w:pPr>
            <w:r w:rsidRPr="007A00E2">
              <w:rPr>
                <w:color w:val="000000"/>
                <w:sz w:val="30"/>
                <w:szCs w:val="30"/>
                <w:cs/>
              </w:rPr>
              <w:t>2. ให้คำแนะนำในการเข้าร่วมกิจกรรมต่างๆ ทั้งภายในมหาวิทยาลัยและภายนอก</w:t>
            </w:r>
          </w:p>
          <w:p w:rsidR="007A00E2" w:rsidRPr="007A00E2" w:rsidRDefault="007A00E2" w:rsidP="007A00E2">
            <w:pPr>
              <w:spacing w:after="0" w:line="240" w:lineRule="auto"/>
              <w:rPr>
                <w:rFonts w:eastAsiaTheme="minorEastAsia"/>
                <w:sz w:val="30"/>
                <w:szCs w:val="30"/>
              </w:rPr>
            </w:pP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7A00E2" w:rsidRPr="007A00E2" w:rsidRDefault="007A00E2" w:rsidP="007A00E2">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7A00E2" w:rsidRPr="0082046F" w:rsidRDefault="007A00E2" w:rsidP="007A00E2">
            <w:pPr>
              <w:spacing w:after="0" w:line="240" w:lineRule="auto"/>
              <w:rPr>
                <w:color w:val="000000"/>
                <w:sz w:val="30"/>
                <w:szCs w:val="30"/>
              </w:rPr>
            </w:pPr>
            <w:r w:rsidRPr="007A00E2">
              <w:rPr>
                <w:color w:val="000000"/>
                <w:sz w:val="30"/>
                <w:szCs w:val="30"/>
                <w:cs/>
              </w:rPr>
              <w:t>3. พิจารณาจากการเข้าร่วมกิจกรรมต่างๆ ของนักศึกษา</w:t>
            </w:r>
          </w:p>
        </w:tc>
      </w:tr>
    </w:tbl>
    <w:tbl>
      <w:tblPr>
        <w:tblStyle w:val="1"/>
        <w:tblW w:w="0" w:type="auto"/>
        <w:tblLook w:val="04A0" w:firstRow="1" w:lastRow="0" w:firstColumn="1" w:lastColumn="0" w:noHBand="0" w:noVBand="1"/>
      </w:tblPr>
      <w:tblGrid>
        <w:gridCol w:w="9595"/>
      </w:tblGrid>
      <w:tr w:rsidR="007A00E2" w:rsidRPr="007A00E2" w:rsidTr="007D695E">
        <w:trPr>
          <w:trHeight w:val="440"/>
        </w:trPr>
        <w:tc>
          <w:tcPr>
            <w:tcW w:w="9595" w:type="dxa"/>
          </w:tcPr>
          <w:p w:rsidR="007A00E2" w:rsidRPr="007A00E2" w:rsidRDefault="007A00E2" w:rsidP="007A00E2">
            <w:pPr>
              <w:rPr>
                <w:b/>
                <w:bCs/>
                <w:sz w:val="30"/>
                <w:szCs w:val="30"/>
              </w:rPr>
            </w:pPr>
            <w:r w:rsidRPr="007A00E2">
              <w:rPr>
                <w:b/>
                <w:bCs/>
                <w:sz w:val="30"/>
                <w:szCs w:val="30"/>
                <w:cs/>
              </w:rPr>
              <w:t>5. ทักษะการวิเคราะห์เชิงตัวเลข การสื่อสารและการใช้เทคโนโลยีสารสนเทศ</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5"/>
        <w:gridCol w:w="1617"/>
        <w:gridCol w:w="3600"/>
        <w:gridCol w:w="3567"/>
      </w:tblGrid>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b/>
                <w:bCs/>
                <w:sz w:val="30"/>
                <w:szCs w:val="30"/>
              </w:rPr>
            </w:pPr>
            <w:r w:rsidRPr="007A00E2">
              <w:rPr>
                <w:rFonts w:eastAsiaTheme="minorEastAsia"/>
                <w:b/>
                <w:bCs/>
                <w:sz w:val="30"/>
                <w:szCs w:val="30"/>
                <w:cs/>
              </w:rPr>
              <w:t>กลยุทธ์/วิธีการประเมินผล</w:t>
            </w: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120"/>
                <w:szCs w:val="120"/>
              </w:rPr>
            </w:pP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5E9B" w:rsidRPr="00D95E9B" w:rsidRDefault="007A00E2" w:rsidP="008211E2">
            <w:pPr>
              <w:spacing w:after="0" w:line="240" w:lineRule="auto"/>
              <w:rPr>
                <w:color w:val="000000"/>
                <w:sz w:val="30"/>
                <w:szCs w:val="30"/>
              </w:rPr>
            </w:pPr>
            <w:r w:rsidRPr="007A00E2">
              <w:rPr>
                <w:sz w:val="30"/>
                <w:szCs w:val="30"/>
              </w:rPr>
              <w:t>1</w:t>
            </w:r>
            <w:r w:rsidRPr="007A00E2">
              <w:rPr>
                <w:sz w:val="30"/>
                <w:szCs w:val="30"/>
                <w:cs/>
              </w:rPr>
              <w:t>.</w:t>
            </w:r>
            <w:r w:rsidR="00D95E9B" w:rsidRPr="00D95E9B">
              <w:rPr>
                <w:color w:val="000000"/>
                <w:sz w:val="30"/>
                <w:szCs w:val="30"/>
                <w:cs/>
              </w:rPr>
              <w:t>มีความสามารถในการใช้</w:t>
            </w:r>
            <w:r w:rsidR="00D95E9B" w:rsidRPr="00D95E9B">
              <w:rPr>
                <w:color w:val="000000"/>
                <w:sz w:val="30"/>
                <w:szCs w:val="30"/>
                <w:cs/>
              </w:rPr>
              <w:lastRenderedPageBreak/>
              <w:t>กระบวนการทางวิทยาศาสตร์หรือคณิตศาสตร์หรือ</w:t>
            </w:r>
          </w:p>
          <w:p w:rsidR="007A00E2" w:rsidRPr="007A00E2" w:rsidRDefault="00D95E9B" w:rsidP="008211E2">
            <w:pPr>
              <w:spacing w:after="0" w:line="240" w:lineRule="auto"/>
              <w:rPr>
                <w:color w:val="000000"/>
                <w:sz w:val="30"/>
                <w:szCs w:val="30"/>
              </w:rPr>
            </w:pPr>
            <w:r w:rsidRPr="00D95E9B">
              <w:rPr>
                <w:color w:val="000000"/>
                <w:sz w:val="30"/>
                <w:szCs w:val="30"/>
                <w:cs/>
              </w:rPr>
              <w:t>กระบวนการวิจัยในการคิดวิเคราะห์หรือแก้ปัญหาในชีวิตประจำวันและในการปฏิบัติงานได้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4"/>
                <w:kern w:val="32"/>
                <w:sz w:val="30"/>
                <w:szCs w:val="30"/>
                <w:cs/>
              </w:rPr>
              <w:lastRenderedPageBreak/>
              <w:t>1. มีวิชาคอมพิวเตอร์เพื่อการทำงานและเทคโนโลยีสารสนเทศและการเผยแผ่</w:t>
            </w:r>
            <w:r w:rsidRPr="007A00E2">
              <w:rPr>
                <w:color w:val="000000"/>
                <w:spacing w:val="-4"/>
                <w:kern w:val="32"/>
                <w:sz w:val="30"/>
                <w:szCs w:val="30"/>
                <w:cs/>
              </w:rPr>
              <w:lastRenderedPageBreak/>
              <w:t>พระพุทธศาสนา</w:t>
            </w:r>
            <w:r w:rsidRPr="007A00E2">
              <w:rPr>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7A00E2" w:rsidRPr="007A00E2" w:rsidRDefault="008211E2" w:rsidP="007A00E2">
            <w:pPr>
              <w:spacing w:after="0" w:line="240" w:lineRule="auto"/>
              <w:jc w:val="thaiDistribute"/>
              <w:rPr>
                <w:color w:val="000000"/>
                <w:sz w:val="30"/>
                <w:szCs w:val="30"/>
              </w:rPr>
            </w:pPr>
            <w:r>
              <w:rPr>
                <w:color w:val="000000"/>
                <w:sz w:val="30"/>
                <w:szCs w:val="30"/>
              </w:rPr>
              <w:t>2</w:t>
            </w:r>
            <w:r w:rsidR="007A00E2" w:rsidRPr="007A00E2">
              <w:rPr>
                <w:color w:val="000000"/>
                <w:sz w:val="30"/>
                <w:szCs w:val="30"/>
                <w:cs/>
              </w:rPr>
              <w:t xml:space="preserve">. มอบหมายงานค้นคว้าองค์ความรู้ การเรียนรู้ด้วยตนเองผ่านระบบ </w:t>
            </w:r>
            <w:r w:rsidR="007A00E2" w:rsidRPr="007A00E2">
              <w:rPr>
                <w:color w:val="000000"/>
                <w:sz w:val="30"/>
                <w:szCs w:val="30"/>
              </w:rPr>
              <w:t>e</w:t>
            </w:r>
            <w:r w:rsidR="007A00E2" w:rsidRPr="007A00E2">
              <w:rPr>
                <w:color w:val="000000"/>
                <w:sz w:val="30"/>
                <w:szCs w:val="30"/>
                <w:cs/>
              </w:rPr>
              <w:t>-</w:t>
            </w:r>
            <w:r w:rsidR="007A00E2" w:rsidRPr="007A00E2">
              <w:rPr>
                <w:color w:val="000000"/>
                <w:sz w:val="30"/>
                <w:szCs w:val="30"/>
              </w:rPr>
              <w:t xml:space="preserve">learning </w:t>
            </w:r>
            <w:r w:rsidR="007A00E2" w:rsidRPr="007A00E2">
              <w:rPr>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lastRenderedPageBreak/>
              <w:t>1. ประเมินผลการเรียนรู้จากการเรียนรายวิชา</w:t>
            </w:r>
            <w:r w:rsidR="008211E2">
              <w:rPr>
                <w:color w:val="000000"/>
                <w:spacing w:val="-2"/>
                <w:kern w:val="32"/>
                <w:sz w:val="30"/>
                <w:szCs w:val="30"/>
                <w:cs/>
              </w:rPr>
              <w:t xml:space="preserve"> โดยการสอบข้อเขียน</w:t>
            </w:r>
            <w:r w:rsidRPr="007A00E2">
              <w:rPr>
                <w:color w:val="000000"/>
                <w:spacing w:val="-2"/>
                <w:kern w:val="32"/>
                <w:sz w:val="30"/>
                <w:szCs w:val="30"/>
                <w:cs/>
              </w:rPr>
              <w:t xml:space="preserve"> การทำ</w:t>
            </w:r>
            <w:r w:rsidRPr="007A00E2">
              <w:rPr>
                <w:color w:val="000000"/>
                <w:sz w:val="30"/>
                <w:szCs w:val="30"/>
                <w:cs/>
              </w:rPr>
              <w:t xml:space="preserve"> </w:t>
            </w:r>
            <w:r w:rsidRPr="007A00E2">
              <w:rPr>
                <w:color w:val="000000"/>
                <w:sz w:val="30"/>
                <w:szCs w:val="30"/>
                <w:cs/>
              </w:rPr>
              <w:lastRenderedPageBreak/>
              <w:t>แบบฝึกหัด การทำรายงานการนำเสนอผลงาน</w:t>
            </w:r>
          </w:p>
          <w:p w:rsidR="007A00E2" w:rsidRPr="007A00E2" w:rsidRDefault="007A00E2" w:rsidP="007A00E2">
            <w:pPr>
              <w:spacing w:after="0" w:line="240" w:lineRule="auto"/>
              <w:ind w:right="-108"/>
              <w:rPr>
                <w:color w:val="000000"/>
                <w:spacing w:val="-6"/>
                <w:kern w:val="32"/>
                <w:sz w:val="30"/>
                <w:szCs w:val="30"/>
              </w:rPr>
            </w:pPr>
            <w:r w:rsidRPr="007A00E2">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7A00E2" w:rsidRPr="007A00E2" w:rsidRDefault="007A00E2" w:rsidP="008211E2">
            <w:pPr>
              <w:spacing w:after="0" w:line="240" w:lineRule="auto"/>
              <w:ind w:right="-108"/>
              <w:jc w:val="both"/>
              <w:rPr>
                <w:rFonts w:eastAsiaTheme="minorEastAsia"/>
                <w:sz w:val="30"/>
                <w:szCs w:val="30"/>
              </w:rPr>
            </w:pP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120"/>
                <w:szCs w:val="120"/>
              </w:rPr>
            </w:pP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5E9B" w:rsidRPr="00D95E9B" w:rsidRDefault="007A00E2" w:rsidP="00D95E9B">
            <w:pPr>
              <w:spacing w:after="0" w:line="240" w:lineRule="auto"/>
              <w:rPr>
                <w:rFonts w:eastAsiaTheme="minorEastAsia"/>
                <w:sz w:val="30"/>
                <w:szCs w:val="30"/>
              </w:rPr>
            </w:pPr>
            <w:r w:rsidRPr="007A00E2">
              <w:rPr>
                <w:rFonts w:eastAsiaTheme="minorEastAsia"/>
                <w:sz w:val="30"/>
                <w:szCs w:val="30"/>
              </w:rPr>
              <w:t>2</w:t>
            </w:r>
            <w:r w:rsidRPr="007A00E2">
              <w:rPr>
                <w:rFonts w:eastAsiaTheme="minorEastAsia"/>
                <w:sz w:val="30"/>
                <w:szCs w:val="30"/>
                <w:cs/>
              </w:rPr>
              <w:t xml:space="preserve">. </w:t>
            </w:r>
            <w:r w:rsidR="00D95E9B" w:rsidRPr="00D95E9B">
              <w:rPr>
                <w:rFonts w:eastAsiaTheme="minorEastAsia"/>
                <w:sz w:val="30"/>
                <w:szCs w:val="30"/>
                <w:cs/>
              </w:rPr>
              <w:t>มีความสามารถในการใช้เทคโนโลยีคอมพิวเตอร์และสารสนเทศในการสื่อสาร การ</w:t>
            </w:r>
          </w:p>
          <w:p w:rsidR="007A00E2" w:rsidRPr="007A00E2" w:rsidRDefault="00D95E9B" w:rsidP="00D95E9B">
            <w:pPr>
              <w:spacing w:after="0" w:line="240" w:lineRule="auto"/>
              <w:rPr>
                <w:rFonts w:eastAsiaTheme="minorEastAsia"/>
                <w:sz w:val="30"/>
                <w:szCs w:val="30"/>
              </w:rPr>
            </w:pPr>
            <w:r w:rsidRPr="00D95E9B">
              <w:rPr>
                <w:rFonts w:eastAsiaTheme="minorEastAsia"/>
                <w:sz w:val="30"/>
                <w:szCs w:val="30"/>
                <w:cs/>
              </w:rPr>
              <w:t>แสวงหาความรู้ด้วยตนเอง การจัดเก็บและประมวลผลข้อมูลและการนำเสนอข้อมูลสารสนเทศ เพื่อประโยชน์ในการศึกษาได้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4"/>
                <w:kern w:val="32"/>
                <w:sz w:val="30"/>
                <w:szCs w:val="30"/>
                <w:cs/>
              </w:rPr>
              <w:t>1. มีวิชาคอมพิวเตอร์เพื่อการทำงานและเทคโนโลยีสารสนเทศและการเผยแผ่พระพุทธศาสนา</w:t>
            </w:r>
            <w:r w:rsidRPr="007A00E2">
              <w:rPr>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7A00E2" w:rsidRPr="007A00E2" w:rsidRDefault="00B77783" w:rsidP="007A00E2">
            <w:pPr>
              <w:spacing w:after="0" w:line="240" w:lineRule="auto"/>
              <w:rPr>
                <w:rFonts w:eastAsiaTheme="minorEastAsia"/>
                <w:sz w:val="30"/>
                <w:szCs w:val="30"/>
              </w:rPr>
            </w:pPr>
            <w:r>
              <w:rPr>
                <w:rFonts w:eastAsiaTheme="minorEastAsia"/>
                <w:color w:val="000000"/>
                <w:sz w:val="30"/>
                <w:szCs w:val="30"/>
              </w:rPr>
              <w:t>2</w:t>
            </w:r>
            <w:r w:rsidR="007A00E2" w:rsidRPr="007A00E2">
              <w:rPr>
                <w:rFonts w:eastAsiaTheme="minorEastAsia"/>
                <w:color w:val="000000"/>
                <w:sz w:val="30"/>
                <w:szCs w:val="30"/>
                <w:cs/>
              </w:rPr>
              <w:t xml:space="preserve">. มอบหมายงานค้นคว้าองค์ความรู้ การเรียนรู้ด้วยตนเองผ่านระบบ </w:t>
            </w:r>
            <w:r w:rsidR="007A00E2" w:rsidRPr="007A00E2">
              <w:rPr>
                <w:rFonts w:eastAsiaTheme="minorEastAsia"/>
                <w:color w:val="000000"/>
                <w:sz w:val="30"/>
                <w:szCs w:val="30"/>
              </w:rPr>
              <w:t>e</w:t>
            </w:r>
            <w:r w:rsidR="007A00E2" w:rsidRPr="007A00E2">
              <w:rPr>
                <w:rFonts w:eastAsiaTheme="minorEastAsia"/>
                <w:color w:val="000000"/>
                <w:sz w:val="30"/>
                <w:szCs w:val="30"/>
                <w:cs/>
              </w:rPr>
              <w:t>-</w:t>
            </w:r>
            <w:r w:rsidR="007A00E2" w:rsidRPr="007A00E2">
              <w:rPr>
                <w:rFonts w:eastAsiaTheme="minorEastAsia"/>
                <w:color w:val="000000"/>
                <w:sz w:val="30"/>
                <w:szCs w:val="30"/>
              </w:rPr>
              <w:t xml:space="preserve">learning </w:t>
            </w:r>
            <w:r w:rsidR="007A00E2" w:rsidRPr="007A00E2">
              <w:rPr>
                <w:rFonts w:eastAsiaTheme="minorEastAsia"/>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w:t>
            </w:r>
            <w:r w:rsidR="00B77783">
              <w:rPr>
                <w:color w:val="000000"/>
                <w:spacing w:val="-2"/>
                <w:kern w:val="32"/>
                <w:sz w:val="30"/>
                <w:szCs w:val="30"/>
                <w:cs/>
              </w:rPr>
              <w:t xml:space="preserve"> โดยการสอบข้อเขียน</w:t>
            </w:r>
            <w:r w:rsidRPr="007A00E2">
              <w:rPr>
                <w:color w:val="000000"/>
                <w:spacing w:val="-2"/>
                <w:kern w:val="32"/>
                <w:sz w:val="30"/>
                <w:szCs w:val="30"/>
                <w:cs/>
              </w:rPr>
              <w:t xml:space="preserve"> การทำ</w:t>
            </w:r>
            <w:r w:rsidRPr="007A00E2">
              <w:rPr>
                <w:color w:val="000000"/>
                <w:sz w:val="30"/>
                <w:szCs w:val="30"/>
                <w:cs/>
              </w:rPr>
              <w:t xml:space="preserve"> แบบฝึกหัด การทำรายงานการนำเสนอผลงาน</w:t>
            </w:r>
          </w:p>
          <w:p w:rsidR="007A00E2" w:rsidRPr="007A00E2" w:rsidRDefault="007A00E2" w:rsidP="007A00E2">
            <w:pPr>
              <w:spacing w:after="0" w:line="240" w:lineRule="auto"/>
              <w:ind w:right="-108"/>
              <w:rPr>
                <w:color w:val="000000"/>
                <w:spacing w:val="-6"/>
                <w:kern w:val="32"/>
                <w:sz w:val="30"/>
                <w:szCs w:val="30"/>
              </w:rPr>
            </w:pPr>
            <w:r w:rsidRPr="007A00E2">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7A00E2" w:rsidRPr="007A00E2" w:rsidRDefault="007A00E2" w:rsidP="00B77783">
            <w:pPr>
              <w:spacing w:after="0" w:line="240" w:lineRule="auto"/>
              <w:ind w:right="-108"/>
              <w:jc w:val="both"/>
              <w:rPr>
                <w:rFonts w:eastAsiaTheme="minorEastAsia"/>
                <w:sz w:val="30"/>
                <w:szCs w:val="30"/>
              </w:rPr>
            </w:pPr>
          </w:p>
        </w:tc>
      </w:tr>
      <w:tr w:rsidR="007A00E2" w:rsidRPr="007A00E2"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center"/>
              <w:rPr>
                <w:rFonts w:eastAsiaTheme="minorEastAsia"/>
                <w:sz w:val="120"/>
                <w:szCs w:val="120"/>
              </w:rPr>
            </w:pP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5E9B" w:rsidRPr="00D95E9B" w:rsidRDefault="007A00E2" w:rsidP="00D95E9B">
            <w:pPr>
              <w:spacing w:after="0" w:line="240" w:lineRule="auto"/>
              <w:rPr>
                <w:rFonts w:eastAsiaTheme="minorEastAsia"/>
                <w:spacing w:val="-2"/>
                <w:sz w:val="30"/>
                <w:szCs w:val="30"/>
              </w:rPr>
            </w:pPr>
            <w:r w:rsidRPr="007A00E2">
              <w:rPr>
                <w:rFonts w:eastAsiaTheme="minorEastAsia"/>
                <w:spacing w:val="-2"/>
                <w:sz w:val="30"/>
                <w:szCs w:val="30"/>
              </w:rPr>
              <w:t>3</w:t>
            </w:r>
            <w:r w:rsidRPr="007A00E2">
              <w:rPr>
                <w:rFonts w:eastAsiaTheme="minorEastAsia"/>
                <w:spacing w:val="-2"/>
                <w:sz w:val="30"/>
                <w:szCs w:val="30"/>
                <w:cs/>
              </w:rPr>
              <w:t xml:space="preserve">. </w:t>
            </w:r>
            <w:r w:rsidR="00D95E9B" w:rsidRPr="00D95E9B">
              <w:rPr>
                <w:rFonts w:eastAsiaTheme="minorEastAsia"/>
                <w:spacing w:val="-2"/>
                <w:sz w:val="30"/>
                <w:szCs w:val="30"/>
                <w:cs/>
              </w:rPr>
              <w:t>มีความสามารถในการใช้คอมพิวเตอร์และสารสนเทศในการสื่อสาร การแสวงหา</w:t>
            </w:r>
          </w:p>
          <w:p w:rsidR="007A00E2" w:rsidRPr="007A00E2" w:rsidRDefault="00D95E9B" w:rsidP="00D95E9B">
            <w:pPr>
              <w:spacing w:after="0" w:line="240" w:lineRule="auto"/>
              <w:rPr>
                <w:rFonts w:eastAsiaTheme="minorEastAsia"/>
                <w:sz w:val="30"/>
                <w:szCs w:val="30"/>
              </w:rPr>
            </w:pPr>
            <w:r w:rsidRPr="00D95E9B">
              <w:rPr>
                <w:rFonts w:eastAsiaTheme="minorEastAsia"/>
                <w:spacing w:val="-2"/>
                <w:sz w:val="30"/>
                <w:szCs w:val="30"/>
                <w:cs/>
              </w:rPr>
              <w:t>ความรู้ด้วยตนเอง การจัดเก็บและประมวลผลข้อมูลและการนำเสนอข้อมูลสารสนเทศ</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4"/>
                <w:kern w:val="32"/>
                <w:sz w:val="30"/>
                <w:szCs w:val="30"/>
                <w:cs/>
              </w:rPr>
              <w:t>1. มีวิชาคอมพิวเตอร์เพื่อการทำงานและเทคโนโลยีสารสนเทศและการเผยแผ่พระพุทธศาสนา</w:t>
            </w:r>
            <w:r w:rsidRPr="007A00E2">
              <w:rPr>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7A00E2" w:rsidRPr="007A00E2" w:rsidRDefault="00312667" w:rsidP="007A00E2">
            <w:pPr>
              <w:spacing w:after="0" w:line="240" w:lineRule="auto"/>
              <w:rPr>
                <w:rFonts w:eastAsiaTheme="minorEastAsia"/>
                <w:sz w:val="30"/>
                <w:szCs w:val="30"/>
              </w:rPr>
            </w:pPr>
            <w:r>
              <w:rPr>
                <w:rFonts w:eastAsiaTheme="minorEastAsia"/>
                <w:color w:val="000000"/>
                <w:sz w:val="30"/>
                <w:szCs w:val="30"/>
              </w:rPr>
              <w:t>2</w:t>
            </w:r>
            <w:r w:rsidR="007A00E2" w:rsidRPr="007A00E2">
              <w:rPr>
                <w:rFonts w:eastAsiaTheme="minorEastAsia"/>
                <w:color w:val="000000"/>
                <w:sz w:val="30"/>
                <w:szCs w:val="30"/>
                <w:cs/>
              </w:rPr>
              <w:t xml:space="preserve">. มอบหมายงานค้นคว้าองค์ความรู้ การเรียนรู้ด้วยตนเองผ่านระบบ </w:t>
            </w:r>
            <w:r w:rsidR="007A00E2" w:rsidRPr="007A00E2">
              <w:rPr>
                <w:rFonts w:eastAsiaTheme="minorEastAsia"/>
                <w:color w:val="000000"/>
                <w:sz w:val="30"/>
                <w:szCs w:val="30"/>
              </w:rPr>
              <w:t>e</w:t>
            </w:r>
            <w:r w:rsidR="007A00E2" w:rsidRPr="007A00E2">
              <w:rPr>
                <w:rFonts w:eastAsiaTheme="minorEastAsia"/>
                <w:color w:val="000000"/>
                <w:sz w:val="30"/>
                <w:szCs w:val="30"/>
                <w:cs/>
              </w:rPr>
              <w:t>-</w:t>
            </w:r>
            <w:r w:rsidR="007A00E2" w:rsidRPr="007A00E2">
              <w:rPr>
                <w:rFonts w:eastAsiaTheme="minorEastAsia"/>
                <w:color w:val="000000"/>
                <w:sz w:val="30"/>
                <w:szCs w:val="30"/>
              </w:rPr>
              <w:t xml:space="preserve">learning </w:t>
            </w:r>
            <w:r w:rsidR="007A00E2" w:rsidRPr="007A00E2">
              <w:rPr>
                <w:rFonts w:eastAsiaTheme="minorEastAsia"/>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7A00E2" w:rsidRDefault="007A00E2" w:rsidP="007A00E2">
            <w:pPr>
              <w:spacing w:after="0" w:line="240" w:lineRule="auto"/>
              <w:jc w:val="thaiDistribute"/>
              <w:rPr>
                <w:color w:val="000000"/>
                <w:sz w:val="30"/>
                <w:szCs w:val="30"/>
              </w:rPr>
            </w:pPr>
            <w:r w:rsidRPr="007A00E2">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7A00E2">
              <w:rPr>
                <w:color w:val="000000"/>
                <w:sz w:val="30"/>
                <w:szCs w:val="30"/>
                <w:cs/>
              </w:rPr>
              <w:t xml:space="preserve"> แบบฝึกหัด การทำรายงานการนำเสนอผลงาน</w:t>
            </w:r>
          </w:p>
          <w:p w:rsidR="007A00E2" w:rsidRPr="007A00E2" w:rsidRDefault="007A00E2" w:rsidP="007A00E2">
            <w:pPr>
              <w:spacing w:after="0" w:line="240" w:lineRule="auto"/>
              <w:ind w:right="-108"/>
              <w:rPr>
                <w:color w:val="000000"/>
                <w:spacing w:val="-6"/>
                <w:kern w:val="32"/>
                <w:sz w:val="30"/>
                <w:szCs w:val="30"/>
              </w:rPr>
            </w:pPr>
            <w:r w:rsidRPr="007A00E2">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7A00E2" w:rsidRPr="007A00E2" w:rsidRDefault="007A00E2" w:rsidP="00312667">
            <w:pPr>
              <w:spacing w:after="0" w:line="240" w:lineRule="auto"/>
              <w:ind w:right="-108"/>
              <w:jc w:val="both"/>
              <w:rPr>
                <w:rFonts w:eastAsiaTheme="minorEastAsia"/>
                <w:sz w:val="30"/>
                <w:szCs w:val="30"/>
              </w:rPr>
            </w:pPr>
          </w:p>
        </w:tc>
      </w:tr>
    </w:tbl>
    <w:p w:rsidR="00195851" w:rsidRPr="00195851" w:rsidRDefault="00195851" w:rsidP="00195851">
      <w:pPr>
        <w:spacing w:after="0"/>
        <w:rPr>
          <w:sz w:val="30"/>
          <w:szCs w:val="30"/>
          <w:cs/>
        </w:rPr>
      </w:pPr>
    </w:p>
    <w:p w:rsidR="00195851" w:rsidRPr="00195851" w:rsidRDefault="00195851">
      <w:pPr>
        <w:rPr>
          <w:sz w:val="30"/>
          <w:szCs w:val="30"/>
          <w:cs/>
        </w:rPr>
      </w:pPr>
      <w:r w:rsidRPr="00195851">
        <w:rPr>
          <w:sz w:val="30"/>
          <w:szCs w:val="30"/>
          <w:cs/>
        </w:rPr>
        <w:br w:type="page"/>
      </w:r>
    </w:p>
    <w:p w:rsidR="00195851" w:rsidRPr="00195851" w:rsidRDefault="00195851" w:rsidP="00195851">
      <w:pPr>
        <w:spacing w:after="0"/>
        <w:rPr>
          <w:sz w:val="30"/>
          <w:szCs w:val="30"/>
          <w:cs/>
        </w:rPr>
        <w:sectPr w:rsidR="00195851" w:rsidRPr="00195851" w:rsidSect="00195851">
          <w:headerReference w:type="default" r:id="rId7"/>
          <w:footerReference w:type="default" r:id="rId8"/>
          <w:pgSz w:w="11909" w:h="16834" w:code="9"/>
          <w:pgMar w:top="1152" w:right="1008" w:bottom="864" w:left="1296" w:header="720" w:footer="720" w:gutter="0"/>
          <w:cols w:space="720"/>
          <w:docGrid w:linePitch="360"/>
        </w:sectPr>
      </w:pPr>
    </w:p>
    <w:p w:rsidR="00195851" w:rsidRPr="00195851" w:rsidRDefault="00195851" w:rsidP="00195851">
      <w:pPr>
        <w:spacing w:after="0"/>
        <w:rPr>
          <w:sz w:val="30"/>
          <w:szCs w:val="30"/>
        </w:rPr>
      </w:pPr>
    </w:p>
    <w:tbl>
      <w:tblPr>
        <w:tblStyle w:val="a3"/>
        <w:tblW w:w="14850" w:type="dxa"/>
        <w:tblInd w:w="108" w:type="dxa"/>
        <w:tblLook w:val="04A0" w:firstRow="1" w:lastRow="0" w:firstColumn="1" w:lastColumn="0" w:noHBand="0" w:noVBand="1"/>
      </w:tblPr>
      <w:tblGrid>
        <w:gridCol w:w="14850"/>
      </w:tblGrid>
      <w:tr w:rsidR="00195851" w:rsidRPr="00195851" w:rsidTr="00060391">
        <w:tc>
          <w:tcPr>
            <w:tcW w:w="14850" w:type="dxa"/>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5 </w:t>
            </w:r>
            <w:r w:rsidRPr="00195851">
              <w:rPr>
                <w:rFonts w:eastAsia="Times New Roman"/>
                <w:b/>
                <w:bCs/>
                <w:sz w:val="30"/>
                <w:szCs w:val="30"/>
                <w:cs/>
              </w:rPr>
              <w:t>แผนการสอนและการประเมินผล</w:t>
            </w:r>
          </w:p>
        </w:tc>
      </w:tr>
      <w:tr w:rsidR="00195851" w:rsidRPr="00195851" w:rsidTr="00060391">
        <w:tc>
          <w:tcPr>
            <w:tcW w:w="14850" w:type="dxa"/>
          </w:tcPr>
          <w:p w:rsidR="00195851" w:rsidRPr="00195851" w:rsidRDefault="00195851" w:rsidP="00195851">
            <w:pPr>
              <w:rPr>
                <w:rFonts w:eastAsia="Times New Roman"/>
                <w:b/>
                <w:bCs/>
                <w:sz w:val="30"/>
                <w:szCs w:val="30"/>
                <w:cs/>
              </w:rPr>
            </w:pPr>
            <w:r w:rsidRPr="00195851">
              <w:rPr>
                <w:rFonts w:eastAsia="Times New Roman"/>
                <w:b/>
                <w:bCs/>
                <w:sz w:val="30"/>
                <w:szCs w:val="30"/>
                <w:cs/>
              </w:rPr>
              <w:t xml:space="preserve">1. </w:t>
            </w:r>
            <w:r w:rsidRPr="00195851">
              <w:rPr>
                <w:b/>
                <w:bCs/>
                <w:sz w:val="30"/>
                <w:szCs w:val="30"/>
                <w:cs/>
              </w:rPr>
              <w:t>แผนการสอน</w:t>
            </w:r>
          </w:p>
        </w:tc>
      </w:tr>
    </w:tbl>
    <w:tbl>
      <w:tblPr>
        <w:tblW w:w="14850" w:type="dxa"/>
        <w:tblInd w:w="1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8"/>
        <w:gridCol w:w="3405"/>
        <w:gridCol w:w="1427"/>
        <w:gridCol w:w="1334"/>
        <w:gridCol w:w="5314"/>
        <w:gridCol w:w="2512"/>
      </w:tblGrid>
      <w:tr w:rsidR="00195851" w:rsidRPr="00195851" w:rsidTr="00060391">
        <w:tc>
          <w:tcPr>
            <w:tcW w:w="275"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สัปดาห์ที่</w:t>
            </w:r>
          </w:p>
        </w:tc>
        <w:tc>
          <w:tcPr>
            <w:tcW w:w="1149"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หัวข้อ/รายละเอียด</w:t>
            </w:r>
          </w:p>
        </w:tc>
        <w:tc>
          <w:tcPr>
            <w:tcW w:w="93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จำนวนชั่วโมง</w:t>
            </w:r>
          </w:p>
        </w:tc>
        <w:tc>
          <w:tcPr>
            <w:tcW w:w="1792"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กิจกรรมการเรียน การสอน สื่อที่ใช้ (ถ้ามี)</w:t>
            </w:r>
          </w:p>
        </w:tc>
        <w:tc>
          <w:tcPr>
            <w:tcW w:w="848"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ผู้สอน</w:t>
            </w:r>
          </w:p>
        </w:tc>
      </w:tr>
      <w:tr w:rsidR="00195851" w:rsidRPr="00195851" w:rsidTr="00060391">
        <w:tc>
          <w:tcPr>
            <w:tcW w:w="275" w:type="pct"/>
            <w:vMerge/>
            <w:tcBorders>
              <w:top w:val="single" w:sz="6" w:space="0" w:color="000000"/>
              <w:left w:val="single" w:sz="6" w:space="0" w:color="000000"/>
              <w:bottom w:val="single" w:sz="6" w:space="0" w:color="000000"/>
              <w:right w:val="single" w:sz="6" w:space="0" w:color="000000"/>
            </w:tcBorders>
            <w:vAlign w:val="center"/>
            <w:hideMark/>
          </w:tcPr>
          <w:p w:rsidR="00195851" w:rsidRPr="00937F42" w:rsidRDefault="00195851" w:rsidP="00195851">
            <w:pPr>
              <w:spacing w:after="0" w:line="240" w:lineRule="auto"/>
            </w:pPr>
          </w:p>
        </w:tc>
        <w:tc>
          <w:tcPr>
            <w:tcW w:w="1149" w:type="pct"/>
            <w:vMerge/>
            <w:tcBorders>
              <w:top w:val="single" w:sz="6" w:space="0" w:color="000000"/>
              <w:left w:val="single" w:sz="6" w:space="0" w:color="000000"/>
              <w:bottom w:val="single" w:sz="6" w:space="0" w:color="000000"/>
              <w:right w:val="single" w:sz="6" w:space="0" w:color="000000"/>
            </w:tcBorders>
            <w:vAlign w:val="center"/>
            <w:hideMark/>
          </w:tcPr>
          <w:p w:rsidR="00195851" w:rsidRPr="00937F42" w:rsidRDefault="00195851" w:rsidP="00195851">
            <w:pPr>
              <w:spacing w:after="0" w:line="240" w:lineRule="auto"/>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จำนวนชั่วโมงทฤษฎี</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b"/>
              <w:spacing w:before="0" w:beforeAutospacing="0" w:after="0" w:afterAutospacing="0"/>
              <w:jc w:val="center"/>
              <w:rPr>
                <w:rFonts w:ascii="TH SarabunPSK" w:hAnsi="TH SarabunPSK" w:cs="TH SarabunPSK"/>
                <w:b/>
                <w:bCs/>
                <w:sz w:val="32"/>
                <w:szCs w:val="32"/>
              </w:rPr>
            </w:pPr>
            <w:r w:rsidRPr="00937F42">
              <w:rPr>
                <w:rFonts w:ascii="TH SarabunPSK" w:hAnsi="TH SarabunPSK" w:cs="TH SarabunPSK"/>
                <w:b/>
                <w:bCs/>
                <w:sz w:val="32"/>
                <w:szCs w:val="32"/>
                <w:cs/>
              </w:rPr>
              <w:t>จำนวนชั่วโมงปฏิบัติ</w:t>
            </w:r>
          </w:p>
        </w:tc>
        <w:tc>
          <w:tcPr>
            <w:tcW w:w="1792" w:type="pct"/>
            <w:vMerge/>
            <w:tcBorders>
              <w:top w:val="single" w:sz="6" w:space="0" w:color="000000"/>
              <w:left w:val="single" w:sz="6" w:space="0" w:color="000000"/>
              <w:bottom w:val="single" w:sz="6" w:space="0" w:color="000000"/>
              <w:right w:val="single" w:sz="6" w:space="0" w:color="000000"/>
            </w:tcBorders>
            <w:vAlign w:val="center"/>
            <w:hideMark/>
          </w:tcPr>
          <w:p w:rsidR="00195851" w:rsidRPr="00937F42" w:rsidRDefault="00195851" w:rsidP="00195851">
            <w:pPr>
              <w:spacing w:after="0" w:line="240" w:lineRule="auto"/>
            </w:pPr>
          </w:p>
        </w:tc>
        <w:tc>
          <w:tcPr>
            <w:tcW w:w="848" w:type="pct"/>
            <w:vMerge/>
            <w:tcBorders>
              <w:top w:val="single" w:sz="6" w:space="0" w:color="000000"/>
              <w:left w:val="single" w:sz="6" w:space="0" w:color="000000"/>
              <w:bottom w:val="single" w:sz="6" w:space="0" w:color="000000"/>
              <w:right w:val="single" w:sz="6" w:space="0" w:color="000000"/>
            </w:tcBorders>
            <w:vAlign w:val="center"/>
            <w:hideMark/>
          </w:tcPr>
          <w:p w:rsidR="00195851" w:rsidRPr="00937F42" w:rsidRDefault="00195851" w:rsidP="00195851">
            <w:pPr>
              <w:spacing w:after="0" w:line="240" w:lineRule="auto"/>
            </w:pP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แนะนำรายวิชาเกี่ยวกับการเรียนการสอน จุดมุ่งหมายรายวิชา</w:t>
            </w:r>
          </w:p>
          <w:p w:rsidR="00195851" w:rsidRPr="00937F42" w:rsidRDefault="00195851"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เกณฑ์การวัดและประเมินผล</w:t>
            </w:r>
          </w:p>
          <w:p w:rsidR="00195851" w:rsidRPr="00937F42" w:rsidRDefault="00195851"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xml:space="preserve">• งานและกิจกรรมที่มอบหมาย </w:t>
            </w:r>
          </w:p>
          <w:p w:rsidR="00195851" w:rsidRPr="00937F42" w:rsidRDefault="00195851" w:rsidP="00195851">
            <w:pPr>
              <w:spacing w:after="0" w:line="240" w:lineRule="auto"/>
              <w:jc w:val="both"/>
            </w:pPr>
            <w:r w:rsidRPr="00937F42">
              <w:rPr>
                <w:cs/>
              </w:rPr>
              <w:t>• หนังสืออ่านประกอบ</w:t>
            </w:r>
          </w:p>
          <w:p w:rsidR="00727F18" w:rsidRPr="00937F42" w:rsidRDefault="00195851" w:rsidP="00727F18">
            <w:pPr>
              <w:spacing w:after="0"/>
              <w:jc w:val="both"/>
              <w:outlineLvl w:val="6"/>
              <w:rPr>
                <w:b/>
                <w:bCs/>
              </w:rPr>
            </w:pPr>
            <w:r w:rsidRPr="00937F42">
              <w:rPr>
                <w:cs/>
              </w:rPr>
              <w:t xml:space="preserve">  </w:t>
            </w:r>
            <w:r w:rsidR="00727F18" w:rsidRPr="00937F42">
              <w:rPr>
                <w:b/>
                <w:bCs/>
                <w:cs/>
              </w:rPr>
              <w:t xml:space="preserve">บทนำ </w:t>
            </w:r>
          </w:p>
          <w:p w:rsidR="00727F18" w:rsidRPr="00937F42" w:rsidRDefault="00727F18" w:rsidP="00937F42">
            <w:pPr>
              <w:spacing w:after="0" w:line="240" w:lineRule="auto"/>
              <w:jc w:val="both"/>
              <w:outlineLvl w:val="6"/>
            </w:pPr>
            <w:r w:rsidRPr="00937F42">
              <w:rPr>
                <w:cs/>
              </w:rPr>
              <w:t>(</w:t>
            </w:r>
            <w:r w:rsidRPr="00937F42">
              <w:t>Introduction</w:t>
            </w:r>
            <w:r w:rsidRPr="00937F42">
              <w:rPr>
                <w:cs/>
              </w:rPr>
              <w:t>)</w:t>
            </w:r>
          </w:p>
          <w:p w:rsidR="00195851" w:rsidRPr="00937F42" w:rsidRDefault="002936E1" w:rsidP="002936E1">
            <w:pPr>
              <w:spacing w:after="0" w:line="240" w:lineRule="auto"/>
              <w:outlineLvl w:val="6"/>
            </w:pPr>
            <w:r w:rsidRPr="002936E1">
              <w:rPr>
                <w:rFonts w:hint="cs"/>
                <w:color w:val="000000"/>
                <w:sz w:val="28"/>
                <w:cs/>
              </w:rPr>
              <w:t>-</w:t>
            </w:r>
            <w:r>
              <w:rPr>
                <w:rFonts w:hint="cs"/>
                <w:color w:val="000000"/>
                <w:sz w:val="28"/>
                <w:cs/>
              </w:rPr>
              <w:t xml:space="preserve"> </w:t>
            </w:r>
            <w:r w:rsidRPr="002936E1">
              <w:rPr>
                <w:rFonts w:hint="cs"/>
                <w:color w:val="000000"/>
                <w:sz w:val="28"/>
                <w:cs/>
              </w:rPr>
              <w:t xml:space="preserve">ทักษะพื้นฐานความรู้ </w:t>
            </w:r>
            <w:r w:rsidRPr="002936E1">
              <w:rPr>
                <w:color w:val="000000"/>
                <w:sz w:val="28"/>
              </w:rPr>
              <w:t xml:space="preserve">case work </w:t>
            </w:r>
            <w:r w:rsidRPr="002936E1">
              <w:rPr>
                <w:rFonts w:hint="cs"/>
                <w:color w:val="000000"/>
                <w:sz w:val="28"/>
                <w:cs/>
              </w:rPr>
              <w:t xml:space="preserve">และ </w:t>
            </w:r>
            <w:r w:rsidRPr="002936E1">
              <w:rPr>
                <w:color w:val="000000"/>
                <w:sz w:val="28"/>
              </w:rPr>
              <w:t xml:space="preserve">Group work </w:t>
            </w:r>
            <w:r w:rsidRPr="002936E1">
              <w:rPr>
                <w:rFonts w:hint="cs"/>
                <w:color w:val="000000"/>
                <w:sz w:val="28"/>
                <w:cs/>
              </w:rPr>
              <w:t>ในการเชื่อมโยงกับการพัฒนาชุมชน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27F18" w:rsidP="00727F18">
            <w:pPr>
              <w:pStyle w:val="coursespec-des-s"/>
              <w:spacing w:before="0" w:beforeAutospacing="0" w:after="0"/>
              <w:rPr>
                <w:rFonts w:ascii="TH SarabunPSK" w:hAnsi="TH SarabunPSK" w:cs="TH SarabunPSK"/>
                <w:sz w:val="32"/>
                <w:szCs w:val="32"/>
              </w:rPr>
            </w:pPr>
            <w:r w:rsidRPr="00937F42">
              <w:rPr>
                <w:rFonts w:ascii="TH SarabunPSK" w:hAnsi="TH SarabunPSK" w:cs="TH SarabunPSK"/>
                <w:sz w:val="32"/>
                <w:szCs w:val="32"/>
                <w:cs/>
              </w:rPr>
              <w:t xml:space="preserve">- บรรยายโดยใช้ </w:t>
            </w:r>
            <w:r w:rsidRPr="00937F42">
              <w:rPr>
                <w:rFonts w:ascii="TH SarabunPSK" w:hAnsi="TH SarabunPSK" w:cs="TH SarabunPSK"/>
                <w:sz w:val="32"/>
                <w:szCs w:val="32"/>
              </w:rPr>
              <w:t xml:space="preserve">Power point </w:t>
            </w:r>
            <w:r w:rsidRPr="00937F42">
              <w:rPr>
                <w:rFonts w:ascii="TH SarabunPSK" w:hAnsi="TH SarabunPSK" w:cs="TH SarabunPSK"/>
                <w:sz w:val="32"/>
                <w:szCs w:val="32"/>
                <w:cs/>
              </w:rPr>
              <w:t>และเอกสารประกอบการสอน</w:t>
            </w:r>
            <w:r w:rsidRPr="00937F42">
              <w:rPr>
                <w:rFonts w:ascii="TH SarabunPSK" w:hAnsi="TH SarabunPSK" w:cs="TH SarabunPSK"/>
                <w:sz w:val="32"/>
                <w:szCs w:val="32"/>
                <w:cs/>
              </w:rPr>
              <w:br/>
              <w:t>- แลกเปลี่ยนความรู้ความเข้าใจเกี่ยวกับ</w:t>
            </w:r>
            <w:r w:rsidR="002936E1" w:rsidRPr="002936E1">
              <w:rPr>
                <w:rFonts w:ascii="TH SarabunPSK" w:hAnsi="TH SarabunPSK" w:cs="TH SarabunPSK" w:hint="cs"/>
                <w:sz w:val="32"/>
                <w:szCs w:val="32"/>
                <w:cs/>
              </w:rPr>
              <w:t xml:space="preserve">ทักษะพื้นฐานความรู้ </w:t>
            </w:r>
            <w:r w:rsidR="002936E1" w:rsidRPr="002936E1">
              <w:rPr>
                <w:rFonts w:ascii="TH SarabunPSK" w:hAnsi="TH SarabunPSK" w:cs="TH SarabunPSK"/>
                <w:sz w:val="32"/>
                <w:szCs w:val="32"/>
              </w:rPr>
              <w:t xml:space="preserve">case work </w:t>
            </w:r>
            <w:r w:rsidR="002936E1" w:rsidRPr="002936E1">
              <w:rPr>
                <w:rFonts w:ascii="TH SarabunPSK" w:hAnsi="TH SarabunPSK" w:cs="TH SarabunPSK" w:hint="cs"/>
                <w:sz w:val="32"/>
                <w:szCs w:val="32"/>
                <w:cs/>
              </w:rPr>
              <w:t xml:space="preserve">และ </w:t>
            </w:r>
            <w:r w:rsidR="002936E1" w:rsidRPr="002936E1">
              <w:rPr>
                <w:rFonts w:ascii="TH SarabunPSK" w:hAnsi="TH SarabunPSK" w:cs="TH SarabunPSK"/>
                <w:sz w:val="32"/>
                <w:szCs w:val="32"/>
              </w:rPr>
              <w:t xml:space="preserve">Group work </w:t>
            </w:r>
            <w:r w:rsidR="002936E1" w:rsidRPr="002936E1">
              <w:rPr>
                <w:rFonts w:ascii="TH SarabunPSK" w:hAnsi="TH SarabunPSK" w:cs="TH SarabunPSK" w:hint="cs"/>
                <w:sz w:val="32"/>
                <w:szCs w:val="32"/>
                <w:cs/>
              </w:rPr>
              <w:t>ในการเชื่อมโยงกับการพัฒนาชุมชน</w:t>
            </w:r>
            <w:r w:rsidR="002936E1">
              <w:rPr>
                <w:rFonts w:ascii="TH SarabunPSK" w:hAnsi="TH SarabunPSK" w:cs="TH SarabunPSK"/>
                <w:sz w:val="32"/>
                <w:szCs w:val="32"/>
              </w:rPr>
              <w:br/>
            </w:r>
            <w:r w:rsidRPr="00937F42">
              <w:rPr>
                <w:rFonts w:ascii="TH SarabunPSK" w:hAnsi="TH SarabunPSK" w:cs="TH SarabunPSK"/>
                <w:sz w:val="32"/>
                <w:szCs w:val="32"/>
                <w:cs/>
              </w:rPr>
              <w:t>- ซักถามประเด็นสงสัยในการ</w:t>
            </w:r>
            <w:r w:rsidR="00195851" w:rsidRPr="00937F42">
              <w:rPr>
                <w:rFonts w:ascii="TH SarabunPSK" w:hAnsi="TH SarabunPSK" w:cs="TH SarabunPSK"/>
                <w:sz w:val="32"/>
                <w:szCs w:val="32"/>
                <w:cs/>
              </w:rPr>
              <w:t xml:space="preserve">บรรยาย </w:t>
            </w:r>
            <w:r w:rsidRPr="00937F42">
              <w:rPr>
                <w:rFonts w:ascii="TH SarabunPSK" w:hAnsi="TH SarabunPSK" w:cs="TH SarabunPSK"/>
                <w:sz w:val="32"/>
                <w:szCs w:val="32"/>
                <w:cs/>
              </w:rPr>
              <w:br/>
            </w:r>
            <w:r w:rsidRPr="00937F42">
              <w:rPr>
                <w:rFonts w:ascii="TH SarabunPSK" w:hAnsi="TH SarabunPSK" w:cs="TH SarabunPSK" w:hint="cs"/>
                <w:sz w:val="32"/>
                <w:szCs w:val="32"/>
                <w:cs/>
              </w:rPr>
              <w:t xml:space="preserve">- </w:t>
            </w:r>
            <w:r w:rsidR="00FA6B28" w:rsidRPr="00937F42">
              <w:rPr>
                <w:rFonts w:ascii="TH SarabunPSK" w:hAnsi="TH SarabunPSK" w:cs="TH SarabunPSK" w:hint="cs"/>
                <w:sz w:val="32"/>
                <w:szCs w:val="32"/>
                <w:cs/>
              </w:rPr>
              <w:t>บรรยาย</w:t>
            </w:r>
            <w:r w:rsidR="00195851" w:rsidRPr="00937F42">
              <w:rPr>
                <w:rFonts w:ascii="TH SarabunPSK" w:hAnsi="TH SarabunPSK" w:cs="TH SarabunPSK"/>
                <w:sz w:val="32"/>
                <w:szCs w:val="32"/>
                <w:cs/>
              </w:rPr>
              <w:t>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hint="cs"/>
                <w:sz w:val="32"/>
                <w:szCs w:val="32"/>
                <w:cs/>
              </w:rPr>
              <w:t>พระ</w:t>
            </w:r>
            <w:r w:rsidR="00727F18" w:rsidRPr="00937F42">
              <w:rPr>
                <w:rFonts w:ascii="TH SarabunPSK" w:hAnsi="TH SarabunPSK" w:cs="TH SarabunPSK" w:hint="cs"/>
                <w:sz w:val="32"/>
                <w:szCs w:val="32"/>
                <w:cs/>
              </w:rPr>
              <w:t xml:space="preserve">ทวี </w:t>
            </w:r>
            <w:proofErr w:type="spellStart"/>
            <w:r w:rsidR="00727F18" w:rsidRPr="00937F42">
              <w:rPr>
                <w:rFonts w:ascii="TH SarabunPSK" w:hAnsi="TH SarabunPSK" w:cs="TH SarabunPSK" w:hint="cs"/>
                <w:sz w:val="32"/>
                <w:szCs w:val="32"/>
                <w:cs/>
              </w:rPr>
              <w:t>อภ</w:t>
            </w:r>
            <w:proofErr w:type="spellEnd"/>
            <w:r w:rsidR="00727F18" w:rsidRPr="00937F42">
              <w:rPr>
                <w:rFonts w:ascii="TH SarabunPSK" w:hAnsi="TH SarabunPSK" w:cs="TH SarabunPSK" w:hint="cs"/>
                <w:sz w:val="32"/>
                <w:szCs w:val="32"/>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2</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2BFE" w:rsidRPr="005B2BFE" w:rsidRDefault="005B2BFE" w:rsidP="005B2BFE">
            <w:pPr>
              <w:contextualSpacing/>
              <w:jc w:val="thaiDistribute"/>
              <w:rPr>
                <w:rFonts w:eastAsia="Calibri"/>
                <w:sz w:val="28"/>
              </w:rPr>
            </w:pPr>
            <w:r w:rsidRPr="005B2BFE">
              <w:rPr>
                <w:rFonts w:eastAsia="Calibri" w:hint="cs"/>
                <w:sz w:val="28"/>
                <w:cs/>
              </w:rPr>
              <w:t xml:space="preserve">- </w:t>
            </w:r>
            <w:r w:rsidRPr="005B2BFE">
              <w:rPr>
                <w:rFonts w:eastAsia="Calibri"/>
                <w:sz w:val="28"/>
                <w:cs/>
              </w:rPr>
              <w:t>ความรู้เบื้อ</w:t>
            </w:r>
            <w:r w:rsidRPr="005B2BFE">
              <w:rPr>
                <w:rFonts w:eastAsia="Calibri" w:hint="cs"/>
                <w:sz w:val="28"/>
                <w:cs/>
              </w:rPr>
              <w:t>ง</w:t>
            </w:r>
            <w:r w:rsidRPr="005B2BFE">
              <w:rPr>
                <w:rFonts w:eastAsia="Calibri"/>
                <w:sz w:val="28"/>
                <w:cs/>
              </w:rPr>
              <w:t>ต้นเกี่ยว</w:t>
            </w:r>
            <w:r w:rsidRPr="005B2BFE">
              <w:rPr>
                <w:rFonts w:eastAsia="Calibri" w:hint="cs"/>
                <w:sz w:val="28"/>
                <w:cs/>
              </w:rPr>
              <w:t>ขอบเขตของงานสังคมสงเคราะห์</w:t>
            </w:r>
            <w:r w:rsidRPr="005B2BFE">
              <w:rPr>
                <w:rFonts w:eastAsia="Calibri"/>
                <w:sz w:val="28"/>
                <w:cs/>
              </w:rPr>
              <w:t>กับ</w:t>
            </w:r>
            <w:r w:rsidRPr="005B2BFE">
              <w:rPr>
                <w:rFonts w:eastAsia="Calibri" w:hint="cs"/>
                <w:sz w:val="28"/>
                <w:cs/>
              </w:rPr>
              <w:t>การพัฒนาชุมชน</w:t>
            </w:r>
          </w:p>
          <w:p w:rsidR="00195851" w:rsidRPr="00937F42" w:rsidRDefault="005B2BFE" w:rsidP="005B2BFE">
            <w:pPr>
              <w:pStyle w:val="coursespec-des-s"/>
              <w:spacing w:before="0" w:beforeAutospacing="0" w:after="0" w:afterAutospacing="0"/>
              <w:rPr>
                <w:rFonts w:ascii="TH SarabunPSK" w:hAnsi="TH SarabunPSK" w:cs="TH SarabunPSK"/>
                <w:sz w:val="32"/>
                <w:szCs w:val="32"/>
              </w:rPr>
            </w:pPr>
            <w:r w:rsidRPr="005B2BFE">
              <w:rPr>
                <w:rFonts w:ascii="TH SarabunPSK" w:eastAsia="Calibri" w:hAnsi="TH SarabunPSK" w:cs="TH SarabunPSK" w:hint="cs"/>
                <w:sz w:val="28"/>
                <w:szCs w:val="32"/>
                <w:cs/>
              </w:rPr>
              <w:t xml:space="preserve">- </w:t>
            </w:r>
            <w:r w:rsidRPr="005B2BFE">
              <w:rPr>
                <w:rFonts w:ascii="TH SarabunPSK" w:eastAsia="Calibri" w:hAnsi="TH SarabunPSK" w:cs="TH SarabunPSK"/>
                <w:sz w:val="28"/>
                <w:szCs w:val="32"/>
                <w:cs/>
              </w:rPr>
              <w:t>ความหมาย</w:t>
            </w:r>
            <w:r w:rsidRPr="005B2BFE">
              <w:rPr>
                <w:rFonts w:ascii="TH SarabunPSK" w:eastAsia="Calibri" w:hAnsi="TH SarabunPSK" w:cs="TH SarabunPSK" w:hint="cs"/>
                <w:sz w:val="28"/>
                <w:szCs w:val="32"/>
                <w:cs/>
              </w:rPr>
              <w:t>และลักษณะ</w:t>
            </w:r>
            <w:r w:rsidRPr="005B2BFE">
              <w:rPr>
                <w:rFonts w:ascii="TH SarabunPSK" w:eastAsia="Calibri" w:hAnsi="TH SarabunPSK" w:cs="TH SarabunPSK"/>
                <w:sz w:val="28"/>
                <w:szCs w:val="32"/>
                <w:cs/>
              </w:rPr>
              <w:t>ของชุมชน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1BEB" w:rsidRDefault="00FA6B28" w:rsidP="00FA6B28">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xml:space="preserve">-บรรยายโดยใช้ </w:t>
            </w:r>
            <w:r w:rsidRPr="00937F42">
              <w:rPr>
                <w:rFonts w:ascii="TH SarabunPSK" w:hAnsi="TH SarabunPSK" w:cs="TH SarabunPSK"/>
                <w:sz w:val="32"/>
                <w:szCs w:val="32"/>
              </w:rPr>
              <w:t xml:space="preserve">Power point </w:t>
            </w:r>
            <w:r w:rsidRPr="00937F42">
              <w:rPr>
                <w:rFonts w:ascii="TH SarabunPSK" w:hAnsi="TH SarabunPSK" w:cs="TH SarabunPSK"/>
                <w:sz w:val="32"/>
                <w:szCs w:val="32"/>
                <w:cs/>
              </w:rPr>
              <w:t>และเอกสารประกอบการสอน</w:t>
            </w:r>
            <w:r w:rsidRPr="00937F42">
              <w:rPr>
                <w:rFonts w:ascii="TH SarabunPSK" w:hAnsi="TH SarabunPSK" w:cs="TH SarabunPSK"/>
                <w:sz w:val="32"/>
                <w:szCs w:val="32"/>
                <w:cs/>
              </w:rPr>
              <w:br/>
              <w:t>-วิเคราะห์</w:t>
            </w:r>
            <w:r w:rsidR="005B2BFE" w:rsidRPr="005B2BFE">
              <w:rPr>
                <w:rFonts w:ascii="TH SarabunPSK" w:eastAsia="Calibri" w:hAnsi="TH SarabunPSK" w:cs="TH SarabunPSK"/>
                <w:sz w:val="28"/>
                <w:szCs w:val="32"/>
                <w:cs/>
              </w:rPr>
              <w:t>ความหมาย</w:t>
            </w:r>
            <w:r w:rsidR="005B2BFE" w:rsidRPr="005B2BFE">
              <w:rPr>
                <w:rFonts w:ascii="TH SarabunPSK" w:eastAsia="Calibri" w:hAnsi="TH SarabunPSK" w:cs="TH SarabunPSK" w:hint="cs"/>
                <w:sz w:val="28"/>
                <w:szCs w:val="32"/>
                <w:cs/>
              </w:rPr>
              <w:t>และลักษณะ</w:t>
            </w:r>
            <w:r w:rsidR="005B2BFE" w:rsidRPr="005B2BFE">
              <w:rPr>
                <w:rFonts w:ascii="TH SarabunPSK" w:eastAsia="Calibri" w:hAnsi="TH SarabunPSK" w:cs="TH SarabunPSK"/>
                <w:sz w:val="28"/>
                <w:szCs w:val="32"/>
                <w:cs/>
              </w:rPr>
              <w:t>ของชุมชน</w:t>
            </w:r>
          </w:p>
          <w:p w:rsidR="00D63090" w:rsidRDefault="00FA6B28" w:rsidP="006E38E8">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-ผู้สอนให้ผู้เรียนดู</w:t>
            </w:r>
            <w:proofErr w:type="spellStart"/>
            <w:r w:rsidRPr="00937F42">
              <w:rPr>
                <w:rFonts w:ascii="TH SarabunPSK" w:hAnsi="TH SarabunPSK" w:cs="TH SarabunPSK"/>
                <w:sz w:val="32"/>
                <w:szCs w:val="32"/>
                <w:cs/>
              </w:rPr>
              <w:t>วิดิ</w:t>
            </w:r>
            <w:proofErr w:type="spellEnd"/>
            <w:r w:rsidRPr="00937F42">
              <w:rPr>
                <w:rFonts w:ascii="TH SarabunPSK" w:hAnsi="TH SarabunPSK" w:cs="TH SarabunPSK"/>
                <w:sz w:val="32"/>
                <w:szCs w:val="32"/>
                <w:cs/>
              </w:rPr>
              <w:t>ทัศน์ เกี่ยวกับ</w:t>
            </w:r>
            <w:r w:rsidR="00C90516">
              <w:rPr>
                <w:rFonts w:ascii="TH SarabunPSK" w:hAnsi="TH SarabunPSK" w:cs="TH SarabunPSK" w:hint="cs"/>
                <w:sz w:val="32"/>
                <w:szCs w:val="32"/>
                <w:cs/>
              </w:rPr>
              <w:t>การพัฒนาชุมชน</w:t>
            </w:r>
            <w:r w:rsidRPr="00937F42">
              <w:rPr>
                <w:rFonts w:ascii="TH SarabunPSK" w:hAnsi="TH SarabunPSK" w:cs="TH SarabunPSK"/>
                <w:sz w:val="32"/>
                <w:szCs w:val="32"/>
                <w:cs/>
              </w:rPr>
              <w:t xml:space="preserve"> ซึ่งผู้สอนนำมาจาก </w:t>
            </w:r>
            <w:proofErr w:type="spellStart"/>
            <w:r w:rsidRPr="00937F42">
              <w:rPr>
                <w:rFonts w:ascii="TH SarabunPSK" w:hAnsi="TH SarabunPSK" w:cs="TH SarabunPSK"/>
                <w:spacing w:val="-4"/>
                <w:sz w:val="32"/>
                <w:szCs w:val="32"/>
              </w:rPr>
              <w:t>Youtube</w:t>
            </w:r>
            <w:proofErr w:type="spellEnd"/>
            <w:r w:rsidRPr="00937F42">
              <w:rPr>
                <w:rFonts w:ascii="TH SarabunPSK" w:hAnsi="TH SarabunPSK" w:cs="TH SarabunPSK"/>
                <w:sz w:val="32"/>
                <w:szCs w:val="32"/>
              </w:rPr>
              <w:t> </w:t>
            </w:r>
            <w:r w:rsidRPr="00937F42">
              <w:rPr>
                <w:rFonts w:ascii="TH SarabunPSK" w:hAnsi="TH SarabunPSK" w:cs="TH SarabunPSK"/>
                <w:sz w:val="32"/>
                <w:szCs w:val="32"/>
                <w:cs/>
              </w:rPr>
              <w:t>เพื่อเป็นกรณีศึกษา</w:t>
            </w:r>
          </w:p>
          <w:p w:rsidR="00195851" w:rsidRPr="00937F42" w:rsidRDefault="00FA6B28" w:rsidP="006E38E8">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w:t>
            </w:r>
            <w:r w:rsidR="00195851" w:rsidRPr="00937F42">
              <w:rPr>
                <w:rFonts w:ascii="TH SarabunPSK" w:hAnsi="TH SarabunPSK" w:cs="TH SarabunPSK"/>
                <w:sz w:val="32"/>
                <w:szCs w:val="32"/>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xml:space="preserve">พระทวี </w:t>
            </w:r>
            <w:proofErr w:type="spellStart"/>
            <w:r w:rsidRPr="00937F42">
              <w:rPr>
                <w:rFonts w:ascii="TH SarabunPSK" w:hAnsi="TH SarabunPSK" w:cs="TH SarabunPSK"/>
                <w:sz w:val="32"/>
                <w:szCs w:val="32"/>
                <w:cs/>
              </w:rPr>
              <w:t>อภ</w:t>
            </w:r>
            <w:proofErr w:type="spellEnd"/>
            <w:r w:rsidRPr="00937F42">
              <w:rPr>
                <w:rFonts w:ascii="TH SarabunPSK" w:hAnsi="TH SarabunPSK" w:cs="TH SarabunPSK"/>
                <w:sz w:val="32"/>
                <w:szCs w:val="32"/>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lastRenderedPageBreak/>
              <w:t>3</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60074B" w:rsidP="00D63090">
            <w:pPr>
              <w:spacing w:after="0" w:line="240" w:lineRule="auto"/>
              <w:jc w:val="both"/>
            </w:pPr>
            <w:r w:rsidRPr="0026504A">
              <w:rPr>
                <w:rFonts w:hint="cs"/>
                <w:color w:val="000000"/>
                <w:sz w:val="28"/>
                <w:cs/>
              </w:rPr>
              <w:t>การสังคมสงเคราะห์ชุมชนกับการจัดระเบียบชุมชน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C7525D" w:rsidP="00D63090">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xml:space="preserve">-บรรยายโดยใช้ </w:t>
            </w:r>
            <w:r w:rsidRPr="00937F42">
              <w:rPr>
                <w:rFonts w:ascii="TH SarabunPSK" w:hAnsi="TH SarabunPSK" w:cs="TH SarabunPSK"/>
                <w:sz w:val="32"/>
                <w:szCs w:val="32"/>
              </w:rPr>
              <w:t xml:space="preserve">Power point </w:t>
            </w:r>
            <w:r w:rsidRPr="00937F42">
              <w:rPr>
                <w:rFonts w:ascii="TH SarabunPSK" w:hAnsi="TH SarabunPSK" w:cs="TH SarabunPSK"/>
                <w:sz w:val="32"/>
                <w:szCs w:val="32"/>
                <w:cs/>
              </w:rPr>
              <w:t>และเอกสารประกอบการสอน</w:t>
            </w:r>
          </w:p>
          <w:p w:rsidR="00195851" w:rsidRPr="00937F42" w:rsidRDefault="00D63090" w:rsidP="00D63090">
            <w:pPr>
              <w:pStyle w:val="coursespec-des-s"/>
              <w:spacing w:before="0" w:beforeAutospacing="0" w:after="0" w:afterAutospacing="0"/>
              <w:rPr>
                <w:rFonts w:ascii="TH SarabunPSK" w:hAnsi="TH SarabunPSK" w:cs="TH SarabunPSK"/>
                <w:sz w:val="32"/>
                <w:szCs w:val="32"/>
              </w:rPr>
            </w:pPr>
            <w:r w:rsidRPr="001B4D7F">
              <w:rPr>
                <w:rFonts w:eastAsia="Calibri" w:cs="Angsana New"/>
                <w:sz w:val="28"/>
                <w:szCs w:val="28"/>
                <w:cs/>
              </w:rPr>
              <w:t>-</w:t>
            </w:r>
            <w:r w:rsidRPr="001B4D7F">
              <w:rPr>
                <w:rFonts w:eastAsia="Calibri" w:cs="Angsana New" w:hint="cs"/>
                <w:sz w:val="28"/>
                <w:cs/>
              </w:rPr>
              <w:t xml:space="preserve"> </w:t>
            </w:r>
            <w:r w:rsidR="0060074B" w:rsidRPr="0060074B">
              <w:rPr>
                <w:rFonts w:ascii="TH SarabunPSK" w:eastAsia="Calibri" w:hAnsi="TH SarabunPSK" w:cs="TH SarabunPSK"/>
                <w:sz w:val="28"/>
                <w:szCs w:val="32"/>
                <w:cs/>
              </w:rPr>
              <w:t>วิเคราะห์ประเด็นการจัดระเบียบชุมชน</w:t>
            </w:r>
            <w:r w:rsidR="0060074B">
              <w:rPr>
                <w:rFonts w:ascii="TH SarabunPSK" w:hAnsi="TH SarabunPSK" w:cs="TH SarabunPSK"/>
                <w:sz w:val="32"/>
                <w:szCs w:val="32"/>
              </w:rPr>
              <w:br/>
            </w:r>
            <w:r w:rsidR="00195851" w:rsidRPr="00937F42">
              <w:rPr>
                <w:rFonts w:ascii="TH SarabunPSK" w:hAnsi="TH SarabunPSK" w:cs="TH SarabunPSK"/>
                <w:sz w:val="32"/>
                <w:szCs w:val="32"/>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xml:space="preserve">พระทวี </w:t>
            </w:r>
            <w:proofErr w:type="spellStart"/>
            <w:r w:rsidRPr="00937F42">
              <w:rPr>
                <w:rFonts w:ascii="TH SarabunPSK" w:hAnsi="TH SarabunPSK" w:cs="TH SarabunPSK"/>
                <w:sz w:val="32"/>
                <w:szCs w:val="32"/>
                <w:cs/>
              </w:rPr>
              <w:t>อภ</w:t>
            </w:r>
            <w:proofErr w:type="spellEnd"/>
            <w:r w:rsidRPr="00937F42">
              <w:rPr>
                <w:rFonts w:ascii="TH SarabunPSK" w:hAnsi="TH SarabunPSK" w:cs="TH SarabunPSK"/>
                <w:sz w:val="32"/>
                <w:szCs w:val="32"/>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4</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B16FC8" w:rsidRDefault="000C005D" w:rsidP="00B16FC8">
            <w:pPr>
              <w:pStyle w:val="coursespec-des-s"/>
              <w:spacing w:before="0" w:beforeAutospacing="0" w:after="0"/>
              <w:rPr>
                <w:rFonts w:ascii="TH SarabunPSK" w:eastAsiaTheme="minorHAnsi" w:hAnsi="TH SarabunPSK" w:cs="TH SarabunPSK"/>
                <w:sz w:val="32"/>
                <w:szCs w:val="32"/>
              </w:rPr>
            </w:pPr>
            <w:r w:rsidRPr="000C005D">
              <w:rPr>
                <w:rFonts w:ascii="TH SarabunPSK" w:eastAsiaTheme="minorHAnsi" w:hAnsi="TH SarabunPSK" w:cs="TH SarabunPSK" w:hint="cs"/>
                <w:sz w:val="32"/>
                <w:szCs w:val="32"/>
                <w:cs/>
              </w:rPr>
              <w:t xml:space="preserve">วิธีการจัดระเบียบชุมชน </w:t>
            </w:r>
            <w:r w:rsidRPr="000C005D">
              <w:rPr>
                <w:rFonts w:ascii="TH SarabunPSK" w:eastAsiaTheme="minorHAnsi" w:hAnsi="TH SarabunPSK" w:cs="TH SarabunPSK"/>
                <w:sz w:val="32"/>
                <w:szCs w:val="32"/>
                <w:cs/>
              </w:rPr>
              <w:t xml:space="preserve">: </w:t>
            </w:r>
            <w:r w:rsidRPr="000C005D">
              <w:rPr>
                <w:rFonts w:ascii="TH SarabunPSK" w:eastAsiaTheme="minorHAnsi" w:hAnsi="TH SarabunPSK" w:cs="TH SarabunPSK" w:hint="cs"/>
                <w:sz w:val="32"/>
                <w:szCs w:val="32"/>
                <w:cs/>
              </w:rPr>
              <w:t>วิธีการที่นำไปประยุกต์ใช้ในการสังคมสงเคราะห์ชุมชน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590778" w:rsidP="00590778">
            <w:pPr>
              <w:pStyle w:val="coursespec-des-s"/>
              <w:spacing w:after="0"/>
              <w:rPr>
                <w:rFonts w:ascii="TH SarabunPSK" w:hAnsi="TH SarabunPSK" w:cs="TH SarabunPSK"/>
                <w:sz w:val="32"/>
                <w:szCs w:val="32"/>
              </w:rPr>
            </w:pPr>
            <w:r w:rsidRPr="00937F42">
              <w:rPr>
                <w:rFonts w:ascii="TH SarabunPSK" w:hAnsi="TH SarabunPSK" w:cs="TH SarabunPSK"/>
                <w:sz w:val="32"/>
                <w:szCs w:val="32"/>
                <w:cs/>
              </w:rPr>
              <w:t xml:space="preserve">-บรรยายโดยใช้ </w:t>
            </w:r>
            <w:r w:rsidRPr="00937F42">
              <w:rPr>
                <w:rFonts w:ascii="TH SarabunPSK" w:hAnsi="TH SarabunPSK" w:cs="TH SarabunPSK"/>
                <w:sz w:val="32"/>
                <w:szCs w:val="32"/>
              </w:rPr>
              <w:t xml:space="preserve">Power point </w:t>
            </w:r>
            <w:r w:rsidRPr="00937F42">
              <w:rPr>
                <w:rFonts w:ascii="TH SarabunPSK" w:hAnsi="TH SarabunPSK" w:cs="TH SarabunPSK"/>
                <w:sz w:val="32"/>
                <w:szCs w:val="32"/>
                <w:cs/>
              </w:rPr>
              <w:t>และเอกสารประกอบการสอน</w:t>
            </w:r>
            <w:r w:rsidRPr="00937F42">
              <w:rPr>
                <w:rFonts w:ascii="TH SarabunPSK" w:hAnsi="TH SarabunPSK" w:cs="TH SarabunPSK"/>
                <w:sz w:val="32"/>
                <w:szCs w:val="32"/>
                <w:cs/>
              </w:rPr>
              <w:br/>
              <w:t>-</w:t>
            </w:r>
            <w:r w:rsidR="000C005D" w:rsidRPr="000C005D">
              <w:rPr>
                <w:rFonts w:ascii="TH SarabunPSK" w:hAnsi="TH SarabunPSK" w:cs="TH SarabunPSK"/>
                <w:sz w:val="32"/>
                <w:szCs w:val="32"/>
                <w:cs/>
              </w:rPr>
              <w:t>ให้นักศึกษาวิเคราะห์การประยุกต์การจัดระเบียบชุมชนในการสังคมสงเคราะห์</w:t>
            </w:r>
            <w:r w:rsidR="00AE3251">
              <w:rPr>
                <w:rFonts w:ascii="TH SarabunPSK" w:hAnsi="TH SarabunPSK" w:cs="TH SarabunPSK" w:hint="cs"/>
                <w:sz w:val="32"/>
                <w:szCs w:val="32"/>
                <w:cs/>
              </w:rPr>
              <w:t>และนำเสนอรายงาน</w:t>
            </w:r>
            <w:r w:rsidR="00AE3251" w:rsidRPr="00AE3251">
              <w:rPr>
                <w:rFonts w:ascii="TH SarabunPSK" w:hAnsi="TH SarabunPSK" w:cs="TH SarabunPSK"/>
                <w:sz w:val="32"/>
                <w:szCs w:val="32"/>
                <w:cs/>
              </w:rPr>
              <w:t xml:space="preserve"> </w:t>
            </w:r>
            <w:r w:rsidR="00C82D7B" w:rsidRPr="00937F42">
              <w:rPr>
                <w:rFonts w:ascii="TH SarabunPSK" w:hAnsi="TH SarabunPSK" w:cs="TH SarabunPSK"/>
                <w:sz w:val="32"/>
                <w:szCs w:val="32"/>
                <w:cs/>
              </w:rPr>
              <w:br/>
            </w:r>
            <w:r w:rsidR="00195851" w:rsidRPr="00937F42">
              <w:rPr>
                <w:rFonts w:ascii="TH SarabunPSK" w:hAnsi="TH SarabunPSK" w:cs="TH SarabunPSK"/>
                <w:sz w:val="32"/>
                <w:szCs w:val="32"/>
                <w:cs/>
              </w:rP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xml:space="preserve">พระทวี </w:t>
            </w:r>
            <w:proofErr w:type="spellStart"/>
            <w:r w:rsidRPr="00937F42">
              <w:rPr>
                <w:rFonts w:ascii="TH SarabunPSK" w:hAnsi="TH SarabunPSK" w:cs="TH SarabunPSK"/>
                <w:sz w:val="32"/>
                <w:szCs w:val="32"/>
                <w:cs/>
              </w:rPr>
              <w:t>อภ</w:t>
            </w:r>
            <w:proofErr w:type="spellEnd"/>
            <w:r w:rsidRPr="00937F42">
              <w:rPr>
                <w:rFonts w:ascii="TH SarabunPSK" w:hAnsi="TH SarabunPSK" w:cs="TH SarabunPSK"/>
                <w:sz w:val="32"/>
                <w:szCs w:val="32"/>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5</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043528" w:rsidP="009213AC">
            <w:pPr>
              <w:spacing w:after="0" w:line="240" w:lineRule="auto"/>
              <w:jc w:val="both"/>
            </w:pPr>
            <w:r w:rsidRPr="00043528">
              <w:rPr>
                <w:rFonts w:eastAsia="Calibri" w:hint="cs"/>
                <w:sz w:val="28"/>
                <w:cs/>
              </w:rPr>
              <w:t xml:space="preserve">(ต่อ) </w:t>
            </w:r>
            <w:r w:rsidRPr="00043528">
              <w:rPr>
                <w:rFonts w:eastAsia="Calibri"/>
                <w:sz w:val="28"/>
                <w:cs/>
              </w:rPr>
              <w:t>วิธีการจัดระเบียบชุมชน : วิธีการที่นำไปประยุกต์ใช้ในการสังคมสงเคราะห์ชุมชน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922508" w:rsidP="000039E1">
            <w:pPr>
              <w:pStyle w:val="coursespec-des-s"/>
              <w:spacing w:after="0"/>
              <w:rPr>
                <w:rFonts w:ascii="TH SarabunPSK" w:hAnsi="TH SarabunPSK" w:cs="TH SarabunPSK"/>
                <w:sz w:val="32"/>
                <w:szCs w:val="32"/>
              </w:rPr>
            </w:pPr>
            <w:r w:rsidRPr="00937F42">
              <w:rPr>
                <w:rFonts w:ascii="TH SarabunPSK" w:hAnsi="TH SarabunPSK" w:cs="TH SarabunPSK"/>
                <w:sz w:val="32"/>
                <w:szCs w:val="32"/>
                <w:cs/>
              </w:rPr>
              <w:t>-</w:t>
            </w:r>
            <w:r w:rsidR="000039E1" w:rsidRPr="00937F42">
              <w:rPr>
                <w:rFonts w:ascii="TH SarabunPSK" w:hAnsi="TH SarabunPSK" w:cs="TH SarabunPSK"/>
                <w:sz w:val="32"/>
                <w:szCs w:val="32"/>
                <w:cs/>
              </w:rPr>
              <w:t xml:space="preserve">บรรยายโดยใช้ </w:t>
            </w:r>
            <w:r w:rsidR="000039E1" w:rsidRPr="00937F42">
              <w:rPr>
                <w:rFonts w:ascii="TH SarabunPSK" w:hAnsi="TH SarabunPSK" w:cs="TH SarabunPSK"/>
                <w:sz w:val="32"/>
                <w:szCs w:val="32"/>
              </w:rPr>
              <w:t xml:space="preserve">Power point </w:t>
            </w:r>
            <w:r w:rsidR="000039E1" w:rsidRPr="00937F42">
              <w:rPr>
                <w:rFonts w:ascii="TH SarabunPSK" w:hAnsi="TH SarabunPSK" w:cs="TH SarabunPSK"/>
                <w:sz w:val="32"/>
                <w:szCs w:val="32"/>
                <w:cs/>
              </w:rPr>
              <w:t>และเอกสารประกอบการสอน</w:t>
            </w:r>
            <w:r w:rsidR="000039E1" w:rsidRPr="00937F42">
              <w:rPr>
                <w:rFonts w:ascii="TH SarabunPSK" w:hAnsi="TH SarabunPSK" w:cs="TH SarabunPSK"/>
                <w:sz w:val="32"/>
                <w:szCs w:val="32"/>
                <w:cs/>
              </w:rPr>
              <w:br/>
            </w:r>
            <w:r w:rsidR="00043528" w:rsidRPr="00043528">
              <w:rPr>
                <w:rFonts w:ascii="TH SarabunPSK" w:hAnsi="TH SarabunPSK" w:cs="TH SarabunPSK"/>
                <w:sz w:val="32"/>
                <w:szCs w:val="32"/>
                <w:cs/>
              </w:rPr>
              <w:t xml:space="preserve">-ให้นักศึกษาวิเคราะห์การประยุกต์การจัดระเบียบชุมชนในการสังคมสงเคราะห์และนำเสนอรายงาน </w:t>
            </w:r>
            <w:r w:rsidR="00043528">
              <w:rPr>
                <w:rFonts w:ascii="TH SarabunPSK" w:hAnsi="TH SarabunPSK" w:cs="TH SarabunPSK"/>
                <w:sz w:val="32"/>
                <w:szCs w:val="32"/>
                <w:cs/>
              </w:rPr>
              <w:br/>
            </w:r>
            <w:r w:rsidR="000039E1" w:rsidRPr="00937F42">
              <w:rPr>
                <w:rFonts w:ascii="TH SarabunPSK" w:hAnsi="TH SarabunPSK" w:cs="TH SarabunPSK"/>
                <w:sz w:val="32"/>
                <w:szCs w:val="32"/>
                <w:cs/>
              </w:rPr>
              <w:t>-ซักถามประเด็นสงสัย</w:t>
            </w:r>
            <w:r w:rsidR="00195851" w:rsidRPr="00937F42">
              <w:rPr>
                <w:rFonts w:ascii="TH SarabunPSK" w:hAnsi="TH SarabunPSK" w:cs="TH SarabunPSK"/>
                <w:sz w:val="32"/>
                <w:szCs w:val="32"/>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spacing w:after="0" w:line="240" w:lineRule="auto"/>
            </w:pPr>
            <w:r w:rsidRPr="00937F42">
              <w:rPr>
                <w:cs/>
              </w:rPr>
              <w:t xml:space="preserve">พระทวี </w:t>
            </w:r>
            <w:proofErr w:type="spellStart"/>
            <w:r w:rsidRPr="00937F42">
              <w:rPr>
                <w:cs/>
              </w:rPr>
              <w:t>อภ</w:t>
            </w:r>
            <w:proofErr w:type="spellEnd"/>
            <w:r w:rsidRPr="00937F42">
              <w:rPr>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6</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043528" w:rsidP="002F72B7">
            <w:pPr>
              <w:spacing w:after="0" w:line="240" w:lineRule="auto"/>
            </w:pPr>
            <w:r w:rsidRPr="0026504A">
              <w:rPr>
                <w:color w:val="000000"/>
                <w:sz w:val="28"/>
                <w:cs/>
              </w:rPr>
              <w:t xml:space="preserve">หลักการและจุดมุ่งหมายของการพัฒนาชุมชน  </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043528" w:rsidP="00043528">
            <w:pPr>
              <w:pStyle w:val="coursespec-des-s"/>
              <w:spacing w:after="0"/>
              <w:rPr>
                <w:rFonts w:ascii="TH SarabunPSK" w:hAnsi="TH SarabunPSK" w:cs="TH SarabunPSK"/>
                <w:sz w:val="32"/>
                <w:szCs w:val="32"/>
              </w:rPr>
            </w:pPr>
            <w:r w:rsidRPr="00937F42">
              <w:rPr>
                <w:rFonts w:ascii="TH SarabunPSK" w:hAnsi="TH SarabunPSK" w:cs="TH SarabunPSK"/>
                <w:sz w:val="32"/>
                <w:szCs w:val="32"/>
                <w:cs/>
              </w:rPr>
              <w:t xml:space="preserve">-บรรยายโดยใช้ </w:t>
            </w:r>
            <w:r w:rsidRPr="00937F42">
              <w:rPr>
                <w:rFonts w:ascii="TH SarabunPSK" w:hAnsi="TH SarabunPSK" w:cs="TH SarabunPSK"/>
                <w:sz w:val="32"/>
                <w:szCs w:val="32"/>
              </w:rPr>
              <w:t xml:space="preserve">Power point </w:t>
            </w:r>
            <w:r w:rsidRPr="00937F42">
              <w:rPr>
                <w:rFonts w:ascii="TH SarabunPSK" w:hAnsi="TH SarabunPSK" w:cs="TH SarabunPSK"/>
                <w:sz w:val="32"/>
                <w:szCs w:val="32"/>
                <w:cs/>
              </w:rPr>
              <w:t xml:space="preserve">และเอกสารประกอบการสอน </w:t>
            </w:r>
            <w:r w:rsidR="00195851" w:rsidRPr="00937F42">
              <w:rPr>
                <w:rFonts w:ascii="TH SarabunPSK" w:hAnsi="TH SarabunPSK" w:cs="TH SarabunPSK"/>
                <w:sz w:val="32"/>
                <w:szCs w:val="32"/>
                <w:cs/>
              </w:rPr>
              <w:t>-</w:t>
            </w:r>
            <w:r w:rsidR="00EB2CF3" w:rsidRPr="00EB2CF3">
              <w:rPr>
                <w:rFonts w:ascii="TH SarabunPSK" w:hAnsi="TH SarabunPSK" w:cs="TH SarabunPSK"/>
                <w:sz w:val="32"/>
                <w:szCs w:val="32"/>
                <w:cs/>
              </w:rPr>
              <w:t>วิเคราะห์</w:t>
            </w:r>
            <w:r w:rsidRPr="00043528">
              <w:rPr>
                <w:rFonts w:ascii="TH SarabunPSK" w:hAnsi="TH SarabunPSK" w:cs="TH SarabunPSK"/>
                <w:sz w:val="32"/>
                <w:szCs w:val="32"/>
                <w:cs/>
              </w:rPr>
              <w:t xml:space="preserve">หลักการและจุดมุ่งหมายของการพัฒนาชุมชน  </w:t>
            </w:r>
            <w:r w:rsidR="001411DC" w:rsidRPr="00937F42">
              <w:rPr>
                <w:rFonts w:ascii="TH SarabunPSK" w:hAnsi="TH SarabunPSK" w:cs="TH SarabunPSK"/>
                <w:sz w:val="32"/>
                <w:szCs w:val="32"/>
                <w:cs/>
              </w:rPr>
              <w:t>-ซักถามประเด็นสงสัย</w:t>
            </w:r>
            <w:r w:rsidR="00EB2CF3">
              <w:rPr>
                <w:rFonts w:ascii="TH SarabunPSK" w:hAnsi="TH SarabunPSK" w:cs="TH SarabunPSK"/>
                <w:sz w:val="32"/>
                <w:szCs w:val="32"/>
                <w:cs/>
              </w:rPr>
              <w:br/>
            </w:r>
            <w:r w:rsidR="00195851" w:rsidRPr="00937F42">
              <w:rPr>
                <w:rFonts w:ascii="TH SarabunPSK" w:hAnsi="TH SarabunPSK" w:cs="TH SarabunPSK"/>
                <w:sz w:val="32"/>
                <w:szCs w:val="32"/>
                <w:cs/>
              </w:rPr>
              <w:t>-บรรยาย สอดแทรกเรื่องคุณธรรม ศีลธรรม เน้นเรื่องการ</w:t>
            </w:r>
            <w:r w:rsidR="00195851" w:rsidRPr="00937F42">
              <w:rPr>
                <w:rFonts w:ascii="TH SarabunPSK" w:hAnsi="TH SarabunPSK" w:cs="TH SarabunPSK"/>
                <w:sz w:val="32"/>
                <w:szCs w:val="32"/>
                <w:cs/>
              </w:rPr>
              <w:lastRenderedPageBreak/>
              <w:t>ทำบุญรักษาศีล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spacing w:after="0" w:line="240" w:lineRule="auto"/>
            </w:pPr>
            <w:r w:rsidRPr="00937F42">
              <w:rPr>
                <w:cs/>
              </w:rPr>
              <w:lastRenderedPageBreak/>
              <w:t xml:space="preserve">พระทวี </w:t>
            </w:r>
            <w:proofErr w:type="spellStart"/>
            <w:r w:rsidRPr="00937F42">
              <w:rPr>
                <w:cs/>
              </w:rPr>
              <w:t>อภ</w:t>
            </w:r>
            <w:proofErr w:type="spellEnd"/>
            <w:r w:rsidRPr="00937F42">
              <w:rPr>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lastRenderedPageBreak/>
              <w:t>7</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043528" w:rsidP="001F3F95">
            <w:pPr>
              <w:spacing w:after="0" w:line="240" w:lineRule="auto"/>
              <w:jc w:val="both"/>
            </w:pPr>
            <w:r w:rsidRPr="00043528">
              <w:rPr>
                <w:cs/>
              </w:rPr>
              <w:t>ลักษณะและความแตกต่างของชุมชนชนบทและเมือง</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043528" w:rsidP="00E16CC1">
            <w:pPr>
              <w:pStyle w:val="coursespec-des-s"/>
              <w:spacing w:after="0"/>
              <w:rPr>
                <w:rFonts w:ascii="TH SarabunPSK" w:hAnsi="TH SarabunPSK" w:cs="TH SarabunPSK"/>
                <w:sz w:val="32"/>
                <w:szCs w:val="32"/>
              </w:rPr>
            </w:pPr>
            <w:r w:rsidRPr="00937F42">
              <w:rPr>
                <w:rFonts w:ascii="TH SarabunPSK" w:hAnsi="TH SarabunPSK" w:cs="TH SarabunPSK"/>
                <w:sz w:val="32"/>
                <w:szCs w:val="32"/>
                <w:cs/>
              </w:rPr>
              <w:t xml:space="preserve">-บรรยายโดยใช้ </w:t>
            </w:r>
            <w:r w:rsidRPr="00937F42">
              <w:rPr>
                <w:rFonts w:ascii="TH SarabunPSK" w:hAnsi="TH SarabunPSK" w:cs="TH SarabunPSK"/>
                <w:sz w:val="32"/>
                <w:szCs w:val="32"/>
              </w:rPr>
              <w:t xml:space="preserve">Power point </w:t>
            </w:r>
            <w:r w:rsidRPr="00937F42">
              <w:rPr>
                <w:rFonts w:ascii="TH SarabunPSK" w:hAnsi="TH SarabunPSK" w:cs="TH SarabunPSK"/>
                <w:sz w:val="32"/>
                <w:szCs w:val="32"/>
                <w:cs/>
              </w:rPr>
              <w:t xml:space="preserve">และเอกสารประกอบการสอน </w:t>
            </w:r>
            <w:r w:rsidR="00E16CC1" w:rsidRPr="00937F42">
              <w:rPr>
                <w:rFonts w:ascii="TH SarabunPSK" w:hAnsi="TH SarabunPSK" w:cs="TH SarabunPSK"/>
                <w:sz w:val="32"/>
                <w:szCs w:val="32"/>
                <w:cs/>
              </w:rPr>
              <w:t>-</w:t>
            </w:r>
            <w:r w:rsidR="001F3F95" w:rsidRPr="001F3F95">
              <w:rPr>
                <w:rFonts w:ascii="TH SarabunPSK" w:hAnsi="TH SarabunPSK" w:cs="TH SarabunPSK"/>
                <w:sz w:val="32"/>
                <w:szCs w:val="32"/>
                <w:cs/>
              </w:rPr>
              <w:t>วิเคราะห์</w:t>
            </w:r>
            <w:r w:rsidRPr="00043528">
              <w:rPr>
                <w:rFonts w:ascii="TH SarabunPSK" w:hAnsi="TH SarabunPSK" w:cs="TH SarabunPSK"/>
                <w:sz w:val="32"/>
                <w:szCs w:val="32"/>
                <w:cs/>
              </w:rPr>
              <w:t>ลักษณะและความแตกต่างของชุมชนชนบทและเมือง</w:t>
            </w:r>
            <w:r w:rsidR="00E16CC1" w:rsidRPr="00937F42">
              <w:rPr>
                <w:rFonts w:ascii="TH SarabunPSK" w:hAnsi="TH SarabunPSK" w:cs="TH SarabunPSK"/>
                <w:sz w:val="32"/>
                <w:szCs w:val="32"/>
                <w:cs/>
              </w:rPr>
              <w:br/>
              <w:t>-ซักถามประเด็นสงสัย</w:t>
            </w:r>
            <w:r w:rsidR="00E16CC1" w:rsidRPr="00937F42">
              <w:rPr>
                <w:rFonts w:ascii="TH SarabunPSK" w:hAnsi="TH SarabunPSK" w:cs="TH SarabunPSK"/>
                <w:sz w:val="32"/>
                <w:szCs w:val="32"/>
                <w:cs/>
              </w:rPr>
              <w:br/>
            </w:r>
            <w:r w:rsidR="00195851" w:rsidRPr="00937F42">
              <w:rPr>
                <w:rFonts w:ascii="TH SarabunPSK" w:hAnsi="TH SarabunPSK" w:cs="TH SarabunPSK"/>
                <w:sz w:val="32"/>
                <w:szCs w:val="32"/>
                <w:cs/>
              </w:rP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xml:space="preserve">พระทวี </w:t>
            </w:r>
            <w:proofErr w:type="spellStart"/>
            <w:r w:rsidRPr="00937F42">
              <w:rPr>
                <w:rFonts w:ascii="TH SarabunPSK" w:hAnsi="TH SarabunPSK" w:cs="TH SarabunPSK"/>
                <w:sz w:val="32"/>
                <w:szCs w:val="32"/>
                <w:cs/>
              </w:rPr>
              <w:t>อภ</w:t>
            </w:r>
            <w:proofErr w:type="spellEnd"/>
            <w:r w:rsidRPr="00937F42">
              <w:rPr>
                <w:rFonts w:ascii="TH SarabunPSK" w:hAnsi="TH SarabunPSK" w:cs="TH SarabunPSK"/>
                <w:sz w:val="32"/>
                <w:szCs w:val="32"/>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8</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A23C44" w:rsidP="00A23C44">
            <w:pPr>
              <w:spacing w:after="0" w:line="240" w:lineRule="auto"/>
              <w:jc w:val="center"/>
            </w:pPr>
            <w:r w:rsidRPr="00937F42">
              <w:rPr>
                <w:rFonts w:hint="cs"/>
                <w:cs/>
              </w:rPr>
              <w:t>สอบกลางภาค</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A23C44">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w:t>
            </w:r>
          </w:p>
          <w:p w:rsidR="00195851" w:rsidRPr="00937F42" w:rsidRDefault="00195851" w:rsidP="00195851">
            <w:pPr>
              <w:pStyle w:val="coursespec-des-s"/>
              <w:spacing w:before="0" w:beforeAutospacing="0" w:after="0" w:afterAutospacing="0"/>
              <w:rPr>
                <w:rFonts w:ascii="TH SarabunPSK" w:hAnsi="TH SarabunPSK" w:cs="TH SarabunPSK"/>
                <w:sz w:val="32"/>
                <w:szCs w:val="32"/>
              </w:rPr>
            </w:pP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spacing w:after="0" w:line="240" w:lineRule="auto"/>
            </w:pP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9</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AE3251" w:rsidRDefault="00AB7875" w:rsidP="00AE3251">
            <w:pPr>
              <w:spacing w:after="0" w:line="240" w:lineRule="auto"/>
              <w:rPr>
                <w:cs/>
              </w:rPr>
            </w:pPr>
            <w:r w:rsidRPr="00AB7875">
              <w:rPr>
                <w:rFonts w:hint="cs"/>
                <w:cs/>
              </w:rPr>
              <w:t>รูปแบบการปฏิบัติงานสังคมสงเคราะห์ในการพัฒนาชุมชน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cs/>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AB7875" w:rsidP="00A23C44">
            <w:pPr>
              <w:pStyle w:val="coursespec-des-s"/>
              <w:spacing w:after="0"/>
              <w:rPr>
                <w:rFonts w:ascii="TH SarabunPSK" w:hAnsi="TH SarabunPSK" w:cs="TH SarabunPSK"/>
                <w:sz w:val="32"/>
                <w:szCs w:val="32"/>
              </w:rPr>
            </w:pPr>
            <w:r w:rsidRPr="00937F42">
              <w:rPr>
                <w:rFonts w:ascii="TH SarabunPSK" w:hAnsi="TH SarabunPSK" w:cs="TH SarabunPSK"/>
                <w:sz w:val="32"/>
                <w:szCs w:val="32"/>
                <w:cs/>
              </w:rPr>
              <w:t xml:space="preserve">-บรรยายโดยใช้ </w:t>
            </w:r>
            <w:r w:rsidRPr="00937F42">
              <w:rPr>
                <w:rFonts w:ascii="TH SarabunPSK" w:hAnsi="TH SarabunPSK" w:cs="TH SarabunPSK"/>
                <w:sz w:val="32"/>
                <w:szCs w:val="32"/>
              </w:rPr>
              <w:t xml:space="preserve">Power point </w:t>
            </w:r>
            <w:r w:rsidRPr="00937F42">
              <w:rPr>
                <w:rFonts w:ascii="TH SarabunPSK" w:hAnsi="TH SarabunPSK" w:cs="TH SarabunPSK"/>
                <w:sz w:val="32"/>
                <w:szCs w:val="32"/>
                <w:cs/>
              </w:rPr>
              <w:t xml:space="preserve">และเอกสารประกอบการสอน </w:t>
            </w:r>
            <w:r w:rsidR="00A23C44" w:rsidRPr="00937F42">
              <w:rPr>
                <w:rFonts w:ascii="TH SarabunPSK" w:hAnsi="TH SarabunPSK" w:cs="TH SarabunPSK"/>
                <w:sz w:val="32"/>
                <w:szCs w:val="32"/>
                <w:cs/>
              </w:rPr>
              <w:t xml:space="preserve">- </w:t>
            </w:r>
            <w:r w:rsidR="00AE3251" w:rsidRPr="00AE3251">
              <w:rPr>
                <w:rFonts w:ascii="TH SarabunPSK" w:hAnsi="TH SarabunPSK" w:cs="TH SarabunPSK"/>
                <w:sz w:val="32"/>
                <w:szCs w:val="32"/>
                <w:cs/>
              </w:rPr>
              <w:t>วิเคราะห์</w:t>
            </w:r>
            <w:r w:rsidRPr="00AB7875">
              <w:rPr>
                <w:rFonts w:ascii="TH SarabunPSK" w:hAnsi="TH SarabunPSK" w:cs="TH SarabunPSK" w:hint="cs"/>
                <w:sz w:val="32"/>
                <w:szCs w:val="32"/>
                <w:cs/>
              </w:rPr>
              <w:t>รูปแบบการปฏิบัติงานสังคมสงเคราะห์ในการพัฒนาชุมชน</w:t>
            </w:r>
            <w:r w:rsidR="00AE3251">
              <w:rPr>
                <w:rFonts w:ascii="TH SarabunPSK" w:hAnsi="TH SarabunPSK" w:cs="TH SarabunPSK"/>
                <w:sz w:val="32"/>
                <w:szCs w:val="32"/>
                <w:cs/>
              </w:rPr>
              <w:br/>
            </w:r>
            <w:r w:rsidR="00A23C44" w:rsidRPr="00937F42">
              <w:rPr>
                <w:rFonts w:ascii="TH SarabunPSK" w:hAnsi="TH SarabunPSK" w:cs="TH SarabunPSK"/>
                <w:sz w:val="32"/>
                <w:szCs w:val="32"/>
                <w:cs/>
              </w:rPr>
              <w:t>- ซักถามประเด็นสงสัย</w:t>
            </w:r>
            <w:r w:rsidR="00A23C44" w:rsidRPr="00937F42">
              <w:rPr>
                <w:rFonts w:ascii="TH SarabunPSK" w:hAnsi="TH SarabunPSK" w:cs="TH SarabunPSK"/>
                <w:sz w:val="32"/>
                <w:szCs w:val="32"/>
                <w:cs/>
              </w:rPr>
              <w:b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937F42" w:rsidRDefault="007D695E" w:rsidP="00195851">
            <w:pPr>
              <w:spacing w:after="0" w:line="240" w:lineRule="auto"/>
              <w:rPr>
                <w:cs/>
              </w:rPr>
            </w:pPr>
            <w:r w:rsidRPr="00937F42">
              <w:rPr>
                <w:cs/>
              </w:rPr>
              <w:t xml:space="preserve">พระทวี </w:t>
            </w:r>
            <w:proofErr w:type="spellStart"/>
            <w:r w:rsidRPr="00937F42">
              <w:rPr>
                <w:cs/>
              </w:rPr>
              <w:t>อภ</w:t>
            </w:r>
            <w:proofErr w:type="spellEnd"/>
            <w:r w:rsidRPr="00937F42">
              <w:rPr>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cs/>
              </w:rPr>
              <w:t>10</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AB7875" w:rsidP="002F73E1">
            <w:pPr>
              <w:spacing w:after="0" w:line="240" w:lineRule="auto"/>
            </w:pPr>
            <w:r w:rsidRPr="00AB7875">
              <w:rPr>
                <w:rFonts w:hint="cs"/>
                <w:cs/>
              </w:rPr>
              <w:t xml:space="preserve">(ต่อ) </w:t>
            </w:r>
            <w:r w:rsidRPr="00AB7875">
              <w:rPr>
                <w:cs/>
              </w:rPr>
              <w:t>รูปแบบการปฏิบัติงานสังคมสงเคราะห์ในการพัฒนาชุมชน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993A9B" w:rsidP="00904A47">
            <w:pPr>
              <w:spacing w:after="0" w:line="240" w:lineRule="auto"/>
            </w:pPr>
            <w:r w:rsidRPr="00993A9B">
              <w:rPr>
                <w:cs/>
              </w:rPr>
              <w:t xml:space="preserve">-บรรยายโดยใช้ </w:t>
            </w:r>
            <w:r w:rsidRPr="00993A9B">
              <w:t xml:space="preserve">Power point </w:t>
            </w:r>
            <w:r w:rsidRPr="00993A9B">
              <w:rPr>
                <w:cs/>
              </w:rPr>
              <w:t>และเอกสารประกอบการสอน - วิเคราะห์</w:t>
            </w:r>
            <w:r w:rsidRPr="00993A9B">
              <w:rPr>
                <w:rFonts w:hint="cs"/>
                <w:cs/>
              </w:rPr>
              <w:t>รูปแบบการปฏิบัติงานสังคมสงเคราะห์ในการพัฒนาชุมชน</w:t>
            </w:r>
            <w:r w:rsidRPr="00993A9B">
              <w:rPr>
                <w:cs/>
              </w:rPr>
              <w:br/>
              <w:t>- ซักถามประเด็นสงสัย</w:t>
            </w:r>
            <w:r w:rsidRPr="00993A9B">
              <w:rPr>
                <w:cs/>
              </w:rPr>
              <w:br/>
            </w:r>
            <w:r w:rsidRPr="00993A9B">
              <w:rPr>
                <w:cs/>
              </w:rPr>
              <w:lastRenderedPageBreak/>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spacing w:after="0" w:line="240" w:lineRule="auto"/>
            </w:pPr>
            <w:r w:rsidRPr="00937F42">
              <w:rPr>
                <w:cs/>
              </w:rPr>
              <w:lastRenderedPageBreak/>
              <w:t xml:space="preserve">พระทวี </w:t>
            </w:r>
            <w:proofErr w:type="spellStart"/>
            <w:r w:rsidRPr="00937F42">
              <w:rPr>
                <w:cs/>
              </w:rPr>
              <w:t>อภ</w:t>
            </w:r>
            <w:proofErr w:type="spellEnd"/>
            <w:r w:rsidRPr="00937F42">
              <w:rPr>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lastRenderedPageBreak/>
              <w:t>1</w:t>
            </w:r>
            <w:r w:rsidRPr="00937F42">
              <w:rPr>
                <w:rFonts w:ascii="TH SarabunPSK" w:hAnsi="TH SarabunPSK" w:cs="TH SarabunPSK"/>
                <w:sz w:val="32"/>
                <w:szCs w:val="32"/>
                <w:cs/>
              </w:rPr>
              <w:t>1</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993A9B" w:rsidP="002F73E1">
            <w:pPr>
              <w:pStyle w:val="coursespec-des-s"/>
              <w:spacing w:before="0" w:beforeAutospacing="0" w:after="0" w:afterAutospacing="0"/>
              <w:rPr>
                <w:rFonts w:ascii="TH SarabunPSK" w:hAnsi="TH SarabunPSK" w:cs="TH SarabunPSK"/>
                <w:sz w:val="32"/>
                <w:szCs w:val="32"/>
              </w:rPr>
            </w:pPr>
            <w:r w:rsidRPr="00993A9B">
              <w:rPr>
                <w:rFonts w:ascii="TH SarabunPSK" w:hAnsi="TH SarabunPSK" w:cs="TH SarabunPSK" w:hint="cs"/>
                <w:sz w:val="32"/>
                <w:szCs w:val="32"/>
                <w:cs/>
              </w:rPr>
              <w:t>ทักษะในการปฏิบัติงานสังคมสงเคราะห์</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57AE" w:rsidRDefault="003657AE" w:rsidP="00195851">
            <w:pPr>
              <w:pStyle w:val="coursespec-des-s"/>
              <w:spacing w:before="0" w:beforeAutospacing="0" w:after="0" w:afterAutospacing="0"/>
              <w:rPr>
                <w:rFonts w:ascii="TH SarabunPSK" w:hAnsi="TH SarabunPSK" w:cs="TH SarabunPSK"/>
                <w:sz w:val="32"/>
                <w:szCs w:val="32"/>
              </w:rPr>
            </w:pPr>
            <w:r w:rsidRPr="003657AE">
              <w:rPr>
                <w:rFonts w:ascii="TH SarabunPSK" w:hAnsi="TH SarabunPSK" w:cs="TH SarabunPSK"/>
                <w:sz w:val="32"/>
                <w:szCs w:val="32"/>
                <w:cs/>
              </w:rPr>
              <w:t xml:space="preserve">-บรรยายโดยใช้ </w:t>
            </w:r>
            <w:r w:rsidRPr="003657AE">
              <w:rPr>
                <w:rFonts w:ascii="TH SarabunPSK" w:hAnsi="TH SarabunPSK" w:cs="TH SarabunPSK"/>
                <w:sz w:val="32"/>
                <w:szCs w:val="32"/>
              </w:rPr>
              <w:t xml:space="preserve">Power point </w:t>
            </w:r>
            <w:r w:rsidRPr="003657AE">
              <w:rPr>
                <w:rFonts w:ascii="TH SarabunPSK" w:hAnsi="TH SarabunPSK" w:cs="TH SarabunPSK"/>
                <w:sz w:val="32"/>
                <w:szCs w:val="32"/>
                <w:cs/>
              </w:rPr>
              <w:t>และเอกสารประกอบการสอน</w:t>
            </w:r>
          </w:p>
          <w:p w:rsidR="00195851" w:rsidRPr="00937F42" w:rsidRDefault="00AB7875" w:rsidP="00195851">
            <w:pPr>
              <w:pStyle w:val="coursespec-des-s"/>
              <w:spacing w:before="0" w:beforeAutospacing="0" w:after="0" w:afterAutospacing="0"/>
              <w:rPr>
                <w:rFonts w:ascii="TH SarabunPSK" w:hAnsi="TH SarabunPSK" w:cs="TH SarabunPSK"/>
                <w:sz w:val="32"/>
                <w:szCs w:val="32"/>
              </w:rPr>
            </w:pPr>
            <w:r w:rsidRPr="00AB7875">
              <w:rPr>
                <w:rFonts w:ascii="TH SarabunPSK" w:hAnsi="TH SarabunPSK" w:cs="TH SarabunPSK"/>
                <w:sz w:val="32"/>
                <w:szCs w:val="32"/>
                <w:cs/>
              </w:rPr>
              <w:t>-</w:t>
            </w:r>
            <w:r w:rsidRPr="00AB7875">
              <w:rPr>
                <w:rFonts w:ascii="TH SarabunPSK" w:hAnsi="TH SarabunPSK" w:cs="TH SarabunPSK" w:hint="cs"/>
                <w:sz w:val="32"/>
                <w:szCs w:val="32"/>
                <w:cs/>
              </w:rPr>
              <w:t xml:space="preserve">ให้นักศึกษา </w:t>
            </w:r>
            <w:r w:rsidRPr="00AB7875">
              <w:rPr>
                <w:rFonts w:ascii="TH SarabunPSK" w:hAnsi="TH SarabunPSK" w:cs="TH SarabunPSK"/>
                <w:sz w:val="32"/>
                <w:szCs w:val="32"/>
                <w:cs/>
              </w:rPr>
              <w:t>วิเคราะห์</w:t>
            </w:r>
            <w:r w:rsidR="00993A9B" w:rsidRPr="00993A9B">
              <w:rPr>
                <w:rFonts w:ascii="TH SarabunPSK" w:hAnsi="TH SarabunPSK" w:cs="TH SarabunPSK"/>
                <w:sz w:val="32"/>
                <w:szCs w:val="32"/>
                <w:cs/>
              </w:rPr>
              <w:t>ทักษะในการปฏิบัติงานสังคมสงเคราะห์</w:t>
            </w:r>
            <w:r w:rsidR="00993A9B">
              <w:rPr>
                <w:rFonts w:ascii="TH SarabunPSK" w:hAnsi="TH SarabunPSK" w:cs="TH SarabunPSK"/>
                <w:sz w:val="32"/>
                <w:szCs w:val="32"/>
                <w:cs/>
              </w:rPr>
              <w:br/>
            </w:r>
            <w:r w:rsidRPr="00AB7875">
              <w:rPr>
                <w:rFonts w:ascii="TH SarabunPSK" w:hAnsi="TH SarabunPSK" w:cs="TH SarabunPSK"/>
                <w:sz w:val="32"/>
                <w:szCs w:val="32"/>
                <w:cs/>
              </w:rPr>
              <w:t>- ซักถามประเด็นสงสัย</w:t>
            </w:r>
            <w:r w:rsidRPr="00AB7875">
              <w:rPr>
                <w:rFonts w:ascii="TH SarabunPSK" w:hAnsi="TH SarabunPSK" w:cs="TH SarabunPSK"/>
                <w:sz w:val="32"/>
                <w:szCs w:val="32"/>
                <w:cs/>
              </w:rPr>
              <w:b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spacing w:after="0" w:line="240" w:lineRule="auto"/>
              <w:rPr>
                <w:rFonts w:eastAsia="Times New Roman"/>
              </w:rPr>
            </w:pPr>
            <w:r w:rsidRPr="00937F42">
              <w:rPr>
                <w:cs/>
              </w:rPr>
              <w:t xml:space="preserve">พระทวี </w:t>
            </w:r>
            <w:proofErr w:type="spellStart"/>
            <w:r w:rsidRPr="00937F42">
              <w:rPr>
                <w:cs/>
              </w:rPr>
              <w:t>อภ</w:t>
            </w:r>
            <w:proofErr w:type="spellEnd"/>
            <w:r w:rsidRPr="00937F42">
              <w:rPr>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r w:rsidRPr="00937F42">
              <w:rPr>
                <w:rFonts w:ascii="TH SarabunPSK" w:hAnsi="TH SarabunPSK" w:cs="TH SarabunPSK"/>
                <w:sz w:val="32"/>
                <w:szCs w:val="32"/>
                <w:cs/>
              </w:rPr>
              <w:t>2</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3A5210" w:rsidP="00035C99">
            <w:pPr>
              <w:spacing w:after="0" w:line="240" w:lineRule="auto"/>
            </w:pPr>
            <w:r w:rsidRPr="003A5210">
              <w:rPr>
                <w:rFonts w:eastAsia="Calibri" w:hint="cs"/>
                <w:color w:val="000000"/>
                <w:sz w:val="28"/>
                <w:cs/>
              </w:rPr>
              <w:t xml:space="preserve">(ต่อ) </w:t>
            </w:r>
            <w:r w:rsidRPr="003A5210">
              <w:rPr>
                <w:rFonts w:eastAsia="Calibri"/>
                <w:color w:val="000000"/>
                <w:sz w:val="28"/>
                <w:cs/>
              </w:rPr>
              <w:t>ทักษะในการปฏิบัติงานสังคมสงเคราะห์</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210" w:rsidRPr="003A5210" w:rsidRDefault="003A5210" w:rsidP="003A5210">
            <w:pPr>
              <w:spacing w:after="0" w:line="240" w:lineRule="auto"/>
            </w:pPr>
            <w:r w:rsidRPr="003A5210">
              <w:rPr>
                <w:cs/>
              </w:rPr>
              <w:t xml:space="preserve">-บรรยายโดยใช้ </w:t>
            </w:r>
            <w:r w:rsidRPr="003A5210">
              <w:t xml:space="preserve">Power point </w:t>
            </w:r>
            <w:r w:rsidRPr="003A5210">
              <w:rPr>
                <w:cs/>
              </w:rPr>
              <w:t>และเอกสารประกอบการสอน</w:t>
            </w:r>
          </w:p>
          <w:p w:rsidR="00195851" w:rsidRPr="00937F42" w:rsidRDefault="003A5210" w:rsidP="003A5210">
            <w:pPr>
              <w:spacing w:after="0" w:line="240" w:lineRule="auto"/>
            </w:pPr>
            <w:r w:rsidRPr="003A5210">
              <w:rPr>
                <w:cs/>
              </w:rPr>
              <w:t>-</w:t>
            </w:r>
            <w:r w:rsidRPr="003A5210">
              <w:rPr>
                <w:rFonts w:hint="cs"/>
                <w:cs/>
              </w:rPr>
              <w:t xml:space="preserve">ให้นักศึกษา </w:t>
            </w:r>
            <w:r w:rsidRPr="003A5210">
              <w:rPr>
                <w:cs/>
              </w:rPr>
              <w:t>วิเคราะห์ทักษะในการปฏิบัติงานสังคมสงเคราะห์</w:t>
            </w:r>
            <w:r w:rsidRPr="003A5210">
              <w:rPr>
                <w:cs/>
              </w:rPr>
              <w:br/>
              <w:t>- ซักถามประเด็นสงสัย</w:t>
            </w:r>
            <w:r w:rsidRPr="003A5210">
              <w:rPr>
                <w:cs/>
              </w:rPr>
              <w:b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spacing w:after="0" w:line="240" w:lineRule="auto"/>
            </w:pPr>
            <w:r w:rsidRPr="00937F42">
              <w:rPr>
                <w:cs/>
              </w:rPr>
              <w:t xml:space="preserve">พระทวี </w:t>
            </w:r>
            <w:proofErr w:type="spellStart"/>
            <w:r w:rsidRPr="00937F42">
              <w:rPr>
                <w:cs/>
              </w:rPr>
              <w:t>อภ</w:t>
            </w:r>
            <w:proofErr w:type="spellEnd"/>
            <w:r w:rsidRPr="00937F42">
              <w:rPr>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r w:rsidRPr="00937F42">
              <w:rPr>
                <w:rFonts w:ascii="TH SarabunPSK" w:hAnsi="TH SarabunPSK" w:cs="TH SarabunPSK"/>
                <w:sz w:val="32"/>
                <w:szCs w:val="32"/>
                <w:cs/>
              </w:rPr>
              <w:t>3</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210" w:rsidRPr="003A5210" w:rsidRDefault="003A5210" w:rsidP="003A5210">
            <w:pPr>
              <w:widowControl w:val="0"/>
              <w:autoSpaceDE w:val="0"/>
              <w:autoSpaceDN w:val="0"/>
              <w:adjustRightInd w:val="0"/>
              <w:rPr>
                <w:rFonts w:eastAsia="Calibri"/>
                <w:color w:val="000000"/>
                <w:sz w:val="28"/>
              </w:rPr>
            </w:pPr>
            <w:r w:rsidRPr="003A5210">
              <w:rPr>
                <w:rFonts w:eastAsia="Calibri" w:hint="cs"/>
                <w:color w:val="000000"/>
                <w:sz w:val="28"/>
                <w:cs/>
              </w:rPr>
              <w:t>- บทบาทหน้าที่ของนักสังคมสงเคราะห์กับการพัฒนาชุมชน</w:t>
            </w:r>
          </w:p>
          <w:p w:rsidR="00195851" w:rsidRPr="00937F42" w:rsidRDefault="00195851" w:rsidP="00035C99">
            <w:pPr>
              <w:spacing w:after="0" w:line="240" w:lineRule="auto"/>
              <w:jc w:val="both"/>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210" w:rsidRPr="003A5210" w:rsidRDefault="003A5210" w:rsidP="003A5210">
            <w:pPr>
              <w:spacing w:after="0" w:line="240" w:lineRule="auto"/>
            </w:pPr>
            <w:r w:rsidRPr="003A5210">
              <w:rPr>
                <w:cs/>
              </w:rPr>
              <w:t xml:space="preserve">-บรรยายโดยใช้ </w:t>
            </w:r>
            <w:r w:rsidRPr="003A5210">
              <w:t xml:space="preserve">Power point </w:t>
            </w:r>
            <w:r w:rsidRPr="003A5210">
              <w:rPr>
                <w:cs/>
              </w:rPr>
              <w:t>และเอกสารประกอบการสอน</w:t>
            </w:r>
          </w:p>
          <w:p w:rsidR="005C0FDF" w:rsidRPr="00937F42" w:rsidRDefault="003A5210" w:rsidP="003A5210">
            <w:pPr>
              <w:pStyle w:val="coursespec-des-s"/>
              <w:spacing w:before="0" w:beforeAutospacing="0" w:after="0" w:afterAutospacing="0"/>
              <w:rPr>
                <w:rFonts w:ascii="TH SarabunPSK" w:hAnsi="TH SarabunPSK" w:cs="TH SarabunPSK"/>
                <w:sz w:val="32"/>
                <w:szCs w:val="32"/>
              </w:rPr>
            </w:pPr>
            <w:r w:rsidRPr="003A5210">
              <w:rPr>
                <w:rFonts w:ascii="TH SarabunPSK" w:hAnsi="TH SarabunPSK" w:cs="TH SarabunPSK"/>
                <w:sz w:val="32"/>
                <w:szCs w:val="32"/>
                <w:cs/>
              </w:rPr>
              <w:t>-ให้นักศึกษา วิเคราะห์</w:t>
            </w:r>
            <w:r w:rsidRPr="003A5210">
              <w:rPr>
                <w:rFonts w:ascii="TH SarabunPSK" w:hAnsi="TH SarabunPSK" w:cs="TH SarabunPSK" w:hint="cs"/>
                <w:sz w:val="32"/>
                <w:szCs w:val="32"/>
                <w:cs/>
              </w:rPr>
              <w:t>บทบาทหน้าที่ของนักสังคมสงเคราะห์กับการพัฒนาชุมชน</w:t>
            </w:r>
            <w:r>
              <w:rPr>
                <w:rFonts w:ascii="TH SarabunPSK" w:hAnsi="TH SarabunPSK" w:cs="TH SarabunPSK"/>
                <w:sz w:val="32"/>
                <w:szCs w:val="32"/>
                <w:cs/>
              </w:rPr>
              <w:br/>
            </w:r>
            <w:r w:rsidRPr="003A5210">
              <w:rPr>
                <w:rFonts w:ascii="TH SarabunPSK" w:hAnsi="TH SarabunPSK" w:cs="TH SarabunPSK"/>
                <w:sz w:val="32"/>
                <w:szCs w:val="32"/>
                <w:cs/>
              </w:rPr>
              <w:lastRenderedPageBreak/>
              <w:t>- ซักถามประเด็นสงสัย</w:t>
            </w:r>
            <w:r w:rsidRPr="003A5210">
              <w:rPr>
                <w:rFonts w:ascii="TH SarabunPSK" w:hAnsi="TH SarabunPSK" w:cs="TH SarabunPSK"/>
                <w:sz w:val="32"/>
                <w:szCs w:val="32"/>
                <w:cs/>
              </w:rPr>
              <w:b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spacing w:after="0" w:line="240" w:lineRule="auto"/>
            </w:pPr>
            <w:r w:rsidRPr="00937F42">
              <w:rPr>
                <w:cs/>
              </w:rPr>
              <w:lastRenderedPageBreak/>
              <w:t xml:space="preserve">พระทวี </w:t>
            </w:r>
            <w:proofErr w:type="spellStart"/>
            <w:r w:rsidRPr="00937F42">
              <w:rPr>
                <w:cs/>
              </w:rPr>
              <w:t>อภ</w:t>
            </w:r>
            <w:proofErr w:type="spellEnd"/>
            <w:r w:rsidRPr="00937F42">
              <w:rPr>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lastRenderedPageBreak/>
              <w:t>1</w:t>
            </w:r>
            <w:r w:rsidRPr="00937F42">
              <w:rPr>
                <w:rFonts w:ascii="TH SarabunPSK" w:hAnsi="TH SarabunPSK" w:cs="TH SarabunPSK"/>
                <w:sz w:val="32"/>
                <w:szCs w:val="32"/>
                <w:cs/>
              </w:rPr>
              <w:t>4</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4559BF" w:rsidP="00035C99">
            <w:pPr>
              <w:spacing w:after="0" w:line="240" w:lineRule="auto"/>
              <w:rPr>
                <w:spacing w:val="-2"/>
              </w:rPr>
            </w:pPr>
            <w:r w:rsidRPr="004559BF">
              <w:rPr>
                <w:rFonts w:eastAsia="Calibri"/>
                <w:color w:val="000000"/>
                <w:sz w:val="28"/>
                <w:szCs w:val="28"/>
                <w:cs/>
              </w:rPr>
              <w:t xml:space="preserve">- </w:t>
            </w:r>
            <w:r w:rsidRPr="004559BF">
              <w:rPr>
                <w:rFonts w:eastAsia="Calibri" w:hint="cs"/>
                <w:color w:val="000000"/>
                <w:sz w:val="28"/>
                <w:cs/>
              </w:rPr>
              <w:t xml:space="preserve">(ต่อ) </w:t>
            </w:r>
            <w:r w:rsidRPr="004559BF">
              <w:rPr>
                <w:rFonts w:eastAsia="Calibri"/>
                <w:color w:val="000000"/>
                <w:sz w:val="28"/>
                <w:cs/>
              </w:rPr>
              <w:t>บทบาทหน้าที่ของนักสังคมสงเคราะห์กับการพัฒนาชุมชน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59BF" w:rsidRPr="004559BF" w:rsidRDefault="004559BF" w:rsidP="004559BF">
            <w:pPr>
              <w:pStyle w:val="coursespec-des-s"/>
              <w:spacing w:after="0" w:afterAutospacing="0"/>
              <w:rPr>
                <w:rFonts w:ascii="TH SarabunPSK" w:hAnsi="TH SarabunPSK" w:cs="TH SarabunPSK"/>
                <w:sz w:val="32"/>
                <w:szCs w:val="32"/>
              </w:rPr>
            </w:pPr>
            <w:r w:rsidRPr="004559BF">
              <w:rPr>
                <w:rFonts w:ascii="TH SarabunPSK" w:hAnsi="TH SarabunPSK" w:cs="TH SarabunPSK"/>
                <w:sz w:val="32"/>
                <w:szCs w:val="32"/>
                <w:cs/>
              </w:rPr>
              <w:t xml:space="preserve">-บรรยายโดยใช้ </w:t>
            </w:r>
            <w:r w:rsidRPr="004559BF">
              <w:rPr>
                <w:rFonts w:ascii="TH SarabunPSK" w:hAnsi="TH SarabunPSK" w:cs="TH SarabunPSK"/>
                <w:sz w:val="32"/>
                <w:szCs w:val="32"/>
              </w:rPr>
              <w:t xml:space="preserve">Power point </w:t>
            </w:r>
            <w:r w:rsidRPr="004559BF">
              <w:rPr>
                <w:rFonts w:ascii="TH SarabunPSK" w:hAnsi="TH SarabunPSK" w:cs="TH SarabunPSK"/>
                <w:sz w:val="32"/>
                <w:szCs w:val="32"/>
                <w:cs/>
              </w:rPr>
              <w:t>และเอกสารประกอบการสอน</w:t>
            </w:r>
          </w:p>
          <w:p w:rsidR="00195851" w:rsidRPr="00937F42" w:rsidRDefault="004559BF" w:rsidP="004559BF">
            <w:pPr>
              <w:pStyle w:val="coursespec-des-s"/>
              <w:spacing w:before="0" w:beforeAutospacing="0" w:after="0" w:afterAutospacing="0"/>
              <w:rPr>
                <w:rFonts w:ascii="TH SarabunPSK" w:hAnsi="TH SarabunPSK" w:cs="TH SarabunPSK"/>
                <w:sz w:val="32"/>
                <w:szCs w:val="32"/>
              </w:rPr>
            </w:pPr>
            <w:r w:rsidRPr="004559BF">
              <w:rPr>
                <w:rFonts w:ascii="TH SarabunPSK" w:hAnsi="TH SarabunPSK" w:cs="TH SarabunPSK"/>
                <w:sz w:val="32"/>
                <w:szCs w:val="32"/>
                <w:cs/>
              </w:rPr>
              <w:t>-ให้นักศึกษา วิเคราะห์บทบาทหน้าที่ของนักสังคมสงเคราะห์กับการพัฒนาชุมชน</w:t>
            </w:r>
            <w:r w:rsidRPr="004559BF">
              <w:rPr>
                <w:rFonts w:ascii="TH SarabunPSK" w:hAnsi="TH SarabunPSK" w:cs="TH SarabunPSK"/>
                <w:sz w:val="32"/>
                <w:szCs w:val="32"/>
                <w:cs/>
              </w:rPr>
              <w:br/>
              <w:t>- ซักถามประเด็นสงสัย</w:t>
            </w:r>
            <w:r w:rsidRPr="004559BF">
              <w:rPr>
                <w:rFonts w:ascii="TH SarabunPSK" w:hAnsi="TH SarabunPSK" w:cs="TH SarabunPSK"/>
                <w:sz w:val="32"/>
                <w:szCs w:val="32"/>
                <w:cs/>
              </w:rPr>
              <w:b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spacing w:after="0" w:line="240" w:lineRule="auto"/>
            </w:pPr>
            <w:r w:rsidRPr="00937F42">
              <w:rPr>
                <w:cs/>
              </w:rPr>
              <w:t xml:space="preserve">พระทวี </w:t>
            </w:r>
            <w:proofErr w:type="spellStart"/>
            <w:r w:rsidRPr="00937F42">
              <w:rPr>
                <w:cs/>
              </w:rPr>
              <w:t>อภ</w:t>
            </w:r>
            <w:proofErr w:type="spellEnd"/>
            <w:r w:rsidRPr="00937F42">
              <w:rPr>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r w:rsidRPr="00937F42">
              <w:rPr>
                <w:rFonts w:ascii="TH SarabunPSK" w:hAnsi="TH SarabunPSK" w:cs="TH SarabunPSK"/>
                <w:sz w:val="32"/>
                <w:szCs w:val="32"/>
                <w:cs/>
              </w:rPr>
              <w:t>5</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4559BF" w:rsidP="00195851">
            <w:pPr>
              <w:pStyle w:val="coursespec-des-s"/>
              <w:spacing w:before="0" w:beforeAutospacing="0" w:after="0" w:afterAutospacing="0"/>
              <w:rPr>
                <w:rFonts w:ascii="TH SarabunPSK" w:hAnsi="TH SarabunPSK" w:cs="TH SarabunPSK"/>
                <w:sz w:val="32"/>
                <w:szCs w:val="32"/>
              </w:rPr>
            </w:pPr>
            <w:r w:rsidRPr="004559BF">
              <w:rPr>
                <w:rFonts w:ascii="TH SarabunPSK" w:hAnsi="TH SarabunPSK" w:cs="TH SarabunPSK"/>
                <w:sz w:val="32"/>
                <w:szCs w:val="32"/>
                <w:cs/>
              </w:rPr>
              <w:t>(ต่อ) บทบาทหน้าที่ของนักสังคมสงเคราะห์กับการพัฒนาชุมชน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4559BF" w:rsidP="004559BF">
            <w:pPr>
              <w:pStyle w:val="coursespec-des-s"/>
              <w:spacing w:before="0" w:beforeAutospacing="0" w:after="0"/>
              <w:rPr>
                <w:rFonts w:ascii="TH SarabunPSK" w:hAnsi="TH SarabunPSK" w:cs="TH SarabunPSK"/>
                <w:sz w:val="32"/>
                <w:szCs w:val="32"/>
              </w:rPr>
            </w:pPr>
            <w:r w:rsidRPr="004559BF">
              <w:rPr>
                <w:rFonts w:ascii="TH SarabunPSK" w:hAnsi="TH SarabunPSK" w:cs="TH SarabunPSK"/>
                <w:sz w:val="32"/>
                <w:szCs w:val="32"/>
                <w:cs/>
              </w:rPr>
              <w:t xml:space="preserve">-บรรยายโดยใช้ </w:t>
            </w:r>
            <w:r w:rsidRPr="004559BF">
              <w:rPr>
                <w:rFonts w:ascii="TH SarabunPSK" w:hAnsi="TH SarabunPSK" w:cs="TH SarabunPSK"/>
                <w:sz w:val="32"/>
                <w:szCs w:val="32"/>
              </w:rPr>
              <w:t xml:space="preserve">Power point </w:t>
            </w:r>
            <w:r w:rsidRPr="004559BF">
              <w:rPr>
                <w:rFonts w:ascii="TH SarabunPSK" w:hAnsi="TH SarabunPSK" w:cs="TH SarabunPSK"/>
                <w:sz w:val="32"/>
                <w:szCs w:val="32"/>
                <w:cs/>
              </w:rPr>
              <w:t>และเอกสารประกอบการสอน</w:t>
            </w:r>
            <w:r>
              <w:rPr>
                <w:rFonts w:ascii="TH SarabunPSK" w:hAnsi="TH SarabunPSK" w:cs="TH SarabunPSK"/>
                <w:sz w:val="32"/>
                <w:szCs w:val="32"/>
                <w:cs/>
              </w:rPr>
              <w:br/>
            </w:r>
            <w:r w:rsidRPr="004559BF">
              <w:rPr>
                <w:rFonts w:ascii="TH SarabunPSK" w:hAnsi="TH SarabunPSK" w:cs="TH SarabunPSK"/>
                <w:sz w:val="32"/>
                <w:szCs w:val="32"/>
                <w:cs/>
              </w:rPr>
              <w:t>-ให้นักศึกษา วิเคราะห์บทบาทหน้าที่ของนักสังคมสงเคราะห์กับการพัฒนาชุมชน</w:t>
            </w:r>
            <w:r>
              <w:rPr>
                <w:rFonts w:ascii="TH SarabunPSK" w:hAnsi="TH SarabunPSK" w:cs="TH SarabunPSK"/>
                <w:sz w:val="32"/>
                <w:szCs w:val="32"/>
                <w:cs/>
              </w:rPr>
              <w:br/>
            </w:r>
            <w:r w:rsidRPr="004559BF">
              <w:rPr>
                <w:rFonts w:ascii="TH SarabunPSK" w:hAnsi="TH SarabunPSK" w:cs="TH SarabunPSK"/>
                <w:sz w:val="32"/>
                <w:szCs w:val="32"/>
                <w:cs/>
              </w:rPr>
              <w:t>- ซักถามประเด็นสงสัย</w:t>
            </w:r>
            <w:r>
              <w:rPr>
                <w:rFonts w:ascii="TH SarabunPSK" w:hAnsi="TH SarabunPSK" w:cs="TH SarabunPSK"/>
                <w:sz w:val="32"/>
                <w:szCs w:val="32"/>
                <w:cs/>
              </w:rPr>
              <w:br/>
            </w:r>
            <w:r w:rsidRPr="004559BF">
              <w:rPr>
                <w:rFonts w:ascii="TH SarabunPSK" w:hAnsi="TH SarabunPSK" w:cs="TH SarabunPSK"/>
                <w:sz w:val="32"/>
                <w:szCs w:val="32"/>
                <w:cs/>
              </w:rP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7D695E"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 xml:space="preserve">พระทวี </w:t>
            </w:r>
            <w:proofErr w:type="spellStart"/>
            <w:r w:rsidRPr="00937F42">
              <w:rPr>
                <w:rFonts w:ascii="TH SarabunPSK" w:hAnsi="TH SarabunPSK" w:cs="TH SarabunPSK"/>
                <w:sz w:val="32"/>
                <w:szCs w:val="32"/>
                <w:cs/>
              </w:rPr>
              <w:t>อภ</w:t>
            </w:r>
            <w:proofErr w:type="spellEnd"/>
            <w:r w:rsidRPr="00937F42">
              <w:rPr>
                <w:rFonts w:ascii="TH SarabunPSK" w:hAnsi="TH SarabunPSK" w:cs="TH SarabunPSK"/>
                <w:sz w:val="32"/>
                <w:szCs w:val="32"/>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1</w:t>
            </w:r>
            <w:r w:rsidRPr="00937F42">
              <w:rPr>
                <w:rFonts w:ascii="TH SarabunPSK" w:hAnsi="TH SarabunPSK" w:cs="TH SarabunPSK"/>
                <w:sz w:val="32"/>
                <w:szCs w:val="32"/>
                <w:cs/>
              </w:rPr>
              <w:t>6</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59BF" w:rsidRPr="004559BF" w:rsidRDefault="004559BF" w:rsidP="004559BF">
            <w:pPr>
              <w:spacing w:after="0" w:line="240" w:lineRule="auto"/>
              <w:rPr>
                <w:rFonts w:eastAsia="Calibri"/>
                <w:color w:val="000000"/>
                <w:sz w:val="28"/>
              </w:rPr>
            </w:pPr>
            <w:r w:rsidRPr="004559BF">
              <w:rPr>
                <w:rFonts w:eastAsia="Calibri"/>
                <w:color w:val="000000"/>
                <w:sz w:val="28"/>
                <w:szCs w:val="28"/>
                <w:cs/>
              </w:rPr>
              <w:t xml:space="preserve">- </w:t>
            </w:r>
            <w:r w:rsidRPr="004559BF">
              <w:rPr>
                <w:rFonts w:eastAsia="Calibri" w:hint="cs"/>
                <w:color w:val="000000"/>
                <w:sz w:val="28"/>
                <w:cs/>
              </w:rPr>
              <w:t>สรุปเนื้อหา การสังคมสงเคราะห์ในการพัฒนาชุมชน</w:t>
            </w:r>
          </w:p>
          <w:p w:rsidR="00195851" w:rsidRPr="00937F42" w:rsidRDefault="00195851" w:rsidP="00195851">
            <w:pPr>
              <w:spacing w:after="0" w:line="240" w:lineRule="auto"/>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lastRenderedPageBreak/>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w:t>
            </w:r>
            <w:r w:rsidR="004559BF">
              <w:rPr>
                <w:rFonts w:ascii="TH SarabunPSK" w:hAnsi="TH SarabunPSK" w:cs="TH SarabunPSK" w:hint="cs"/>
                <w:sz w:val="32"/>
                <w:szCs w:val="32"/>
                <w:cs/>
              </w:rPr>
              <w:t>สรุปการ</w:t>
            </w:r>
            <w:r w:rsidR="00960724" w:rsidRPr="00937F42">
              <w:rPr>
                <w:rFonts w:ascii="TH SarabunPSK" w:hAnsi="TH SarabunPSK" w:cs="TH SarabunPSK"/>
                <w:sz w:val="32"/>
                <w:szCs w:val="32"/>
                <w:cs/>
              </w:rPr>
              <w:t>บรรยาย  อภิปราย และวิเคราะห์ร่วมกันแสดงความคิดเห็น</w:t>
            </w:r>
            <w:r w:rsidR="00035C99">
              <w:rPr>
                <w:rFonts w:ascii="TH SarabunPSK" w:hAnsi="TH SarabunPSK" w:cs="TH SarabunPSK" w:hint="cs"/>
                <w:sz w:val="32"/>
                <w:szCs w:val="32"/>
                <w:cs/>
              </w:rPr>
              <w:t xml:space="preserve"> </w:t>
            </w:r>
            <w:r w:rsidRPr="00937F42">
              <w:rPr>
                <w:rFonts w:ascii="TH SarabunPSK" w:hAnsi="TH SarabunPSK" w:cs="TH SarabunPSK"/>
                <w:sz w:val="32"/>
                <w:szCs w:val="32"/>
                <w:cs/>
              </w:rPr>
              <w:t>-บรรยาย สอดแทรกเรื่องคุณธรรม ศีลธรรม เน้นเรื่อง</w:t>
            </w:r>
            <w:r w:rsidRPr="00937F42">
              <w:rPr>
                <w:rFonts w:ascii="TH SarabunPSK" w:hAnsi="TH SarabunPSK" w:cs="TH SarabunPSK"/>
                <w:sz w:val="32"/>
                <w:szCs w:val="32"/>
                <w:cs/>
              </w:rPr>
              <w:lastRenderedPageBreak/>
              <w:t>การทำบุญ</w:t>
            </w:r>
            <w:proofErr w:type="spellStart"/>
            <w:r w:rsidRPr="00937F42">
              <w:rPr>
                <w:rFonts w:ascii="TH SarabunPSK" w:hAnsi="TH SarabunPSK" w:cs="TH SarabunPSK"/>
                <w:sz w:val="32"/>
                <w:szCs w:val="32"/>
                <w:cs/>
              </w:rPr>
              <w:t>รักษาศึล</w:t>
            </w:r>
            <w:proofErr w:type="spellEnd"/>
            <w:r w:rsidRPr="00937F42">
              <w:rPr>
                <w:rFonts w:ascii="TH SarabunPSK" w:hAnsi="TH SarabunPSK" w:cs="TH SarabunPSK"/>
                <w:sz w:val="32"/>
                <w:szCs w:val="32"/>
                <w:cs/>
              </w:rPr>
              <w:t xml:space="preserve"> ทำสมาธิภาวนา การสวดมนต์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E7D10"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lastRenderedPageBreak/>
              <w:t xml:space="preserve">พระทวี </w:t>
            </w:r>
            <w:proofErr w:type="spellStart"/>
            <w:r w:rsidRPr="00937F42">
              <w:rPr>
                <w:rFonts w:ascii="TH SarabunPSK" w:hAnsi="TH SarabunPSK" w:cs="TH SarabunPSK"/>
                <w:sz w:val="32"/>
                <w:szCs w:val="32"/>
                <w:cs/>
              </w:rPr>
              <w:t>อภ</w:t>
            </w:r>
            <w:proofErr w:type="spellEnd"/>
            <w:r w:rsidRPr="00937F42">
              <w:rPr>
                <w:rFonts w:ascii="TH SarabunPSK" w:hAnsi="TH SarabunPSK" w:cs="TH SarabunPSK"/>
                <w:sz w:val="32"/>
                <w:szCs w:val="32"/>
                <w:cs/>
              </w:rPr>
              <w:t>โย</w:t>
            </w:r>
          </w:p>
        </w:tc>
      </w:tr>
      <w:tr w:rsidR="00195851" w:rsidRPr="00195851"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lastRenderedPageBreak/>
              <w:t>1</w:t>
            </w:r>
            <w:r w:rsidRPr="00937F42">
              <w:rPr>
                <w:rFonts w:ascii="TH SarabunPSK" w:hAnsi="TH SarabunPSK" w:cs="TH SarabunPSK"/>
                <w:sz w:val="32"/>
                <w:szCs w:val="32"/>
                <w:cs/>
              </w:rPr>
              <w:t>7</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rPr>
                <w:rFonts w:ascii="TH SarabunPSK" w:hAnsi="TH SarabunPSK" w:cs="TH SarabunPSK"/>
                <w:sz w:val="32"/>
                <w:szCs w:val="32"/>
              </w:rPr>
            </w:pPr>
            <w:r w:rsidRPr="00937F42">
              <w:rPr>
                <w:rFonts w:ascii="TH SarabunPSK" w:hAnsi="TH SarabunPSK" w:cs="TH SarabunPSK"/>
                <w:sz w:val="32"/>
                <w:szCs w:val="32"/>
                <w:cs/>
              </w:rPr>
              <w:t>สอบปลายภาค</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r w:rsidRPr="00937F42">
              <w:rPr>
                <w:rFonts w:ascii="TH SarabunPSK" w:hAnsi="TH SarabunPSK" w:cs="TH SarabunPSK"/>
                <w:sz w:val="32"/>
                <w:szCs w:val="32"/>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pStyle w:val="coursespec-des-s"/>
              <w:spacing w:before="0" w:beforeAutospacing="0" w:after="0" w:afterAutospacing="0"/>
              <w:jc w:val="center"/>
              <w:rPr>
                <w:rFonts w:ascii="TH SarabunPSK" w:hAnsi="TH SarabunPSK" w:cs="TH SarabunPSK"/>
                <w:sz w:val="32"/>
                <w:szCs w:val="32"/>
              </w:rPr>
            </w:pP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spacing w:after="0" w:line="240" w:lineRule="auto"/>
              <w:rPr>
                <w:rFonts w:eastAsia="Times New Roman"/>
              </w:rPr>
            </w:pP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37F42" w:rsidRDefault="00195851" w:rsidP="00195851">
            <w:pPr>
              <w:spacing w:after="0" w:line="240" w:lineRule="auto"/>
              <w:rPr>
                <w:rFonts w:eastAsia="Times New Roman"/>
              </w:rPr>
            </w:pPr>
          </w:p>
        </w:tc>
      </w:tr>
    </w:tbl>
    <w:p w:rsidR="00195851" w:rsidRPr="00195851" w:rsidRDefault="00195851" w:rsidP="00195851">
      <w:pPr>
        <w:spacing w:after="0"/>
        <w:rPr>
          <w:sz w:val="30"/>
          <w:szCs w:val="30"/>
          <w:cs/>
        </w:rPr>
        <w:sectPr w:rsidR="00195851" w:rsidRPr="00195851" w:rsidSect="00060391">
          <w:pgSz w:w="16834" w:h="11909" w:orient="landscape" w:code="9"/>
          <w:pgMar w:top="1008" w:right="1008" w:bottom="864" w:left="1008" w:header="720" w:footer="720" w:gutter="0"/>
          <w:cols w:space="720"/>
          <w:docGrid w:linePitch="360"/>
        </w:sectPr>
      </w:pPr>
    </w:p>
    <w:p w:rsidR="00195851" w:rsidRPr="00195851" w:rsidRDefault="00195851" w:rsidP="00195851">
      <w:pPr>
        <w:spacing w:after="0"/>
        <w:rPr>
          <w:sz w:val="30"/>
          <w:szCs w:val="30"/>
        </w:rPr>
      </w:pPr>
    </w:p>
    <w:tbl>
      <w:tblPr>
        <w:tblStyle w:val="a3"/>
        <w:tblW w:w="9828" w:type="dxa"/>
        <w:tblLook w:val="04A0" w:firstRow="1" w:lastRow="0" w:firstColumn="1" w:lastColumn="0" w:noHBand="0" w:noVBand="1"/>
      </w:tblPr>
      <w:tblGrid>
        <w:gridCol w:w="9828"/>
      </w:tblGrid>
      <w:tr w:rsidR="00195851" w:rsidRPr="00195851" w:rsidTr="00060391">
        <w:tc>
          <w:tcPr>
            <w:tcW w:w="9828" w:type="dxa"/>
          </w:tcPr>
          <w:p w:rsidR="00195851" w:rsidRPr="00195851" w:rsidRDefault="00195851" w:rsidP="00195851">
            <w:pPr>
              <w:rPr>
                <w:sz w:val="30"/>
                <w:szCs w:val="30"/>
              </w:rPr>
            </w:pPr>
            <w:r w:rsidRPr="00195851">
              <w:rPr>
                <w:rFonts w:eastAsia="Times New Roman"/>
                <w:b/>
                <w:bCs/>
                <w:sz w:val="30"/>
                <w:szCs w:val="30"/>
              </w:rPr>
              <w:t>2</w:t>
            </w:r>
            <w:r w:rsidRPr="00195851">
              <w:rPr>
                <w:rFonts w:eastAsia="Times New Roman"/>
                <w:b/>
                <w:bCs/>
                <w:sz w:val="30"/>
                <w:szCs w:val="30"/>
                <w:cs/>
              </w:rPr>
              <w:t>. แผนการประเมินผลการเรียนรู้</w:t>
            </w:r>
          </w:p>
        </w:tc>
      </w:tr>
      <w:tr w:rsidR="00195851" w:rsidRPr="00195851" w:rsidTr="00060391">
        <w:tc>
          <w:tcPr>
            <w:tcW w:w="9828" w:type="dxa"/>
          </w:tcPr>
          <w:p w:rsidR="00195851" w:rsidRPr="00195851" w:rsidRDefault="00195851" w:rsidP="00195851">
            <w:pPr>
              <w:rPr>
                <w:rFonts w:eastAsia="Times New Roman"/>
                <w:b/>
                <w:bCs/>
                <w:sz w:val="30"/>
                <w:szCs w:val="30"/>
              </w:rPr>
            </w:pPr>
            <w:r w:rsidRPr="00195851">
              <w:rPr>
                <w:rFonts w:eastAsia="Times New Roman"/>
                <w:b/>
                <w:bCs/>
                <w:sz w:val="30"/>
                <w:szCs w:val="30"/>
                <w:cs/>
              </w:rPr>
              <w:t xml:space="preserve">1. </w:t>
            </w:r>
            <w:r w:rsidRPr="00195851">
              <w:rPr>
                <w:b/>
                <w:bCs/>
                <w:sz w:val="30"/>
                <w:szCs w:val="30"/>
                <w:cs/>
              </w:rPr>
              <w:t>กิจกรรมการเรียนรู้ด้านคุณธรรม จริยธรรม</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2158"/>
        <w:gridCol w:w="4459"/>
        <w:gridCol w:w="1007"/>
        <w:gridCol w:w="1162"/>
      </w:tblGrid>
      <w:tr w:rsidR="00195851" w:rsidRPr="00922508"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cs/>
              </w:rPr>
            </w:pPr>
            <w:r w:rsidRPr="00922508">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195851" w:rsidRPr="00195851"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195851" w:rsidRDefault="002A3FB5" w:rsidP="002A3FB5">
            <w:pPr>
              <w:pStyle w:val="coursespec-des-s"/>
              <w:spacing w:before="0" w:beforeAutospacing="0" w:after="0" w:afterAutospacing="0"/>
              <w:jc w:val="center"/>
              <w:rPr>
                <w:rFonts w:ascii="TH SarabunPSK" w:hAnsi="TH SarabunPSK" w:cs="TH SarabunPSK"/>
                <w:sz w:val="20"/>
                <w:szCs w:val="20"/>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spacing w:after="0" w:line="240" w:lineRule="auto"/>
              <w:rPr>
                <w:color w:val="000000"/>
                <w:sz w:val="30"/>
                <w:szCs w:val="30"/>
              </w:rPr>
            </w:pPr>
            <w:r w:rsidRPr="00195851">
              <w:rPr>
                <w:color w:val="000000"/>
                <w:sz w:val="30"/>
                <w:szCs w:val="30"/>
                <w:cs/>
              </w:rPr>
              <w:t>1. มีจิตสำนึกและตระหนักในการปฏิบัติตามจรรยาบรรณทางวิชาการและหรือวิชาชีพ</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spacing w:after="0" w:line="240" w:lineRule="auto"/>
              <w:rPr>
                <w:color w:val="000000"/>
                <w:sz w:val="30"/>
                <w:szCs w:val="30"/>
              </w:rPr>
            </w:pPr>
            <w:r w:rsidRPr="00195851">
              <w:rPr>
                <w:color w:val="000000"/>
                <w:sz w:val="30"/>
                <w:szCs w:val="30"/>
                <w:cs/>
              </w:rPr>
              <w:t xml:space="preserve">1. การขานชื่อ การให้คะแนนการเข้าชั้นเรียน และการส่งงานตรงต่อเวลา </w:t>
            </w:r>
          </w:p>
          <w:p w:rsidR="00195851" w:rsidRPr="00195851" w:rsidRDefault="00195851" w:rsidP="00195851">
            <w:pPr>
              <w:spacing w:after="0" w:line="240" w:lineRule="auto"/>
              <w:jc w:val="thaiDistribute"/>
              <w:rPr>
                <w:color w:val="000000"/>
                <w:sz w:val="30"/>
                <w:szCs w:val="30"/>
              </w:rPr>
            </w:pPr>
            <w:r w:rsidRPr="00195851">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195851" w:rsidRPr="00195851" w:rsidRDefault="00195851"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p>
        </w:tc>
      </w:tr>
      <w:tr w:rsidR="00597AAE" w:rsidRPr="00195851" w:rsidTr="00FA5742">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AAE" w:rsidRPr="002A3FB5" w:rsidRDefault="002A3FB5" w:rsidP="002A3FB5">
            <w:pPr>
              <w:pStyle w:val="coursespec-des-s"/>
              <w:tabs>
                <w:tab w:val="left" w:pos="380"/>
                <w:tab w:val="center" w:pos="480"/>
              </w:tabs>
              <w:spacing w:before="0" w:beforeAutospacing="0" w:after="0" w:afterAutospacing="0"/>
              <w:jc w:val="center"/>
              <w:rPr>
                <w:rFonts w:ascii="TH SarabunPSK" w:hAnsi="TH SarabunPSK" w:cs="TH SarabunPSK"/>
                <w:sz w:val="48"/>
                <w:szCs w:val="48"/>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AAE" w:rsidRPr="00195851" w:rsidRDefault="00597AAE" w:rsidP="00195851">
            <w:pPr>
              <w:spacing w:after="0" w:line="240" w:lineRule="auto"/>
              <w:rPr>
                <w:color w:val="000000"/>
                <w:sz w:val="30"/>
                <w:szCs w:val="30"/>
              </w:rPr>
            </w:pPr>
            <w:r w:rsidRPr="00195851">
              <w:rPr>
                <w:sz w:val="30"/>
                <w:szCs w:val="30"/>
              </w:rPr>
              <w:t>2</w:t>
            </w:r>
            <w:r w:rsidRPr="00195851">
              <w:rPr>
                <w:sz w:val="30"/>
                <w:szCs w:val="30"/>
                <w:cs/>
              </w:rPr>
              <w:t xml:space="preserve">. </w:t>
            </w:r>
            <w:r w:rsidRPr="00195851">
              <w:rPr>
                <w:color w:val="000000"/>
                <w:sz w:val="30"/>
                <w:szCs w:val="30"/>
                <w:cs/>
              </w:rPr>
              <w:t>มีวินัย ตรงต่อเวลา ซื่อสัตย์สุจริต และรับผิดชอบต่อตนเองและสังคม</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AAE" w:rsidRPr="00195851" w:rsidRDefault="00597AAE" w:rsidP="00195851">
            <w:pPr>
              <w:spacing w:after="0" w:line="240" w:lineRule="auto"/>
              <w:rPr>
                <w:color w:val="000000"/>
                <w:sz w:val="30"/>
                <w:szCs w:val="30"/>
              </w:rPr>
            </w:pPr>
            <w:r w:rsidRPr="00195851">
              <w:rPr>
                <w:color w:val="000000"/>
                <w:sz w:val="30"/>
                <w:szCs w:val="30"/>
                <w:cs/>
              </w:rPr>
              <w:t xml:space="preserve">1. การขานชื่อ การให้คะแนนการเข้าชั้นเรียน และการส่งงานตรงต่อเวลา </w:t>
            </w:r>
          </w:p>
          <w:p w:rsidR="00597AAE" w:rsidRPr="00195851" w:rsidRDefault="00597AAE" w:rsidP="00195851">
            <w:pPr>
              <w:spacing w:after="0" w:line="240" w:lineRule="auto"/>
              <w:jc w:val="thaiDistribute"/>
              <w:rPr>
                <w:color w:val="000000"/>
                <w:sz w:val="30"/>
                <w:szCs w:val="30"/>
              </w:rPr>
            </w:pPr>
            <w:r w:rsidRPr="00195851">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597AAE" w:rsidRPr="00195851" w:rsidRDefault="00597AAE"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597AAE" w:rsidRDefault="00597AAE" w:rsidP="003C13F1">
            <w:pPr>
              <w:pStyle w:val="coursespec-des-s"/>
              <w:spacing w:before="0" w:beforeAutospacing="0" w:after="0" w:afterAutospacing="0"/>
              <w:jc w:val="center"/>
              <w:rPr>
                <w:rFonts w:ascii="TH SarabunPSK" w:hAnsi="TH SarabunPSK" w:cs="TH SarabunPSK"/>
                <w:sz w:val="30"/>
                <w:szCs w:val="30"/>
              </w:rPr>
            </w:pPr>
          </w:p>
          <w:p w:rsidR="00597AAE" w:rsidRDefault="00597AAE" w:rsidP="003C13F1">
            <w:pPr>
              <w:pStyle w:val="coursespec-des-s"/>
              <w:spacing w:before="0" w:beforeAutospacing="0" w:after="0" w:afterAutospacing="0"/>
              <w:jc w:val="center"/>
              <w:rPr>
                <w:rFonts w:ascii="TH SarabunPSK" w:hAnsi="TH SarabunPSK" w:cs="TH SarabunPSK"/>
                <w:sz w:val="30"/>
                <w:szCs w:val="30"/>
              </w:rPr>
            </w:pPr>
          </w:p>
          <w:p w:rsidR="00597AAE" w:rsidRPr="00195851" w:rsidRDefault="00597AAE" w:rsidP="003C13F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sz w:val="30"/>
                <w:szCs w:val="30"/>
                <w:cs/>
              </w:rPr>
              <w:t>5 สัปดาห์</w:t>
            </w:r>
          </w:p>
          <w:p w:rsidR="00597AAE" w:rsidRPr="00195851" w:rsidRDefault="00597AAE" w:rsidP="003C13F1">
            <w:pPr>
              <w:pStyle w:val="coursespec-des-s"/>
              <w:spacing w:before="0" w:after="0"/>
              <w:jc w:val="center"/>
              <w:rPr>
                <w:rFonts w:ascii="TH SarabunPSK" w:hAnsi="TH SarabunPSK" w:cs="TH SarabunPSK"/>
                <w:sz w:val="30"/>
                <w:szCs w:val="30"/>
                <w:cs/>
              </w:rPr>
            </w:pPr>
            <w:r w:rsidRPr="00195851">
              <w:rPr>
                <w:rFonts w:ascii="TH SarabunPSK" w:hAnsi="TH SarabunPSK" w:cs="TH SarabunPSK"/>
                <w:sz w:val="30"/>
                <w:szCs w:val="30"/>
                <w:cs/>
              </w:rPr>
              <w:t>2, 6, 10, 12, 15</w:t>
            </w:r>
          </w:p>
        </w:tc>
        <w:tc>
          <w:tcPr>
            <w:tcW w:w="606"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597AAE" w:rsidRDefault="00597AAE" w:rsidP="00195851">
            <w:pPr>
              <w:pStyle w:val="coursespec-des-s"/>
              <w:spacing w:before="0" w:after="0"/>
              <w:jc w:val="center"/>
              <w:rPr>
                <w:rFonts w:ascii="TH SarabunPSK" w:hAnsi="TH SarabunPSK" w:cs="TH SarabunPSK"/>
                <w:sz w:val="30"/>
                <w:szCs w:val="30"/>
              </w:rPr>
            </w:pPr>
          </w:p>
          <w:p w:rsidR="00597AAE" w:rsidRPr="00195851" w:rsidRDefault="005528A9" w:rsidP="00195851">
            <w:pPr>
              <w:pStyle w:val="coursespec-des-s"/>
              <w:spacing w:before="0" w:after="0"/>
              <w:jc w:val="center"/>
              <w:rPr>
                <w:rFonts w:ascii="TH SarabunPSK" w:hAnsi="TH SarabunPSK" w:cs="TH SarabunPSK"/>
                <w:sz w:val="30"/>
                <w:szCs w:val="30"/>
                <w:cs/>
              </w:rPr>
            </w:pPr>
            <w:r>
              <w:rPr>
                <w:rFonts w:ascii="TH SarabunPSK" w:hAnsi="TH SarabunPSK" w:cs="TH SarabunPSK"/>
                <w:sz w:val="30"/>
                <w:szCs w:val="30"/>
              </w:rPr>
              <w:t>10</w:t>
            </w:r>
          </w:p>
        </w:tc>
      </w:tr>
      <w:tr w:rsidR="00597AAE" w:rsidRPr="00195851" w:rsidTr="00FA5742">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97AAE" w:rsidRPr="00195851" w:rsidRDefault="002A3FB5" w:rsidP="002A3FB5">
            <w:pPr>
              <w:pStyle w:val="coursespec-des-s"/>
              <w:tabs>
                <w:tab w:val="left" w:pos="380"/>
                <w:tab w:val="center" w:pos="480"/>
              </w:tabs>
              <w:spacing w:before="0" w:beforeAutospacing="0" w:after="0" w:afterAutospacing="0"/>
              <w:jc w:val="center"/>
              <w:rPr>
                <w:rFonts w:ascii="TH SarabunPSK" w:hAnsi="TH SarabunPSK" w:cs="TH SarabunPSK"/>
                <w:b/>
                <w:bCs/>
                <w:noProof/>
                <w:sz w:val="20"/>
                <w:szCs w:val="20"/>
                <w:cs/>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AAE" w:rsidRPr="00195851" w:rsidRDefault="00597AAE" w:rsidP="00195851">
            <w:pPr>
              <w:spacing w:after="0" w:line="240" w:lineRule="auto"/>
              <w:rPr>
                <w:sz w:val="30"/>
                <w:szCs w:val="30"/>
              </w:rPr>
            </w:pPr>
            <w:r w:rsidRPr="00195851">
              <w:rPr>
                <w:color w:val="000000"/>
                <w:sz w:val="30"/>
                <w:szCs w:val="30"/>
                <w:cs/>
              </w:rPr>
              <w:t>3. มีจิตสาธารณะ รักและภาคภูมิใจในท้องถิ่น สถาบัน และประเทศชาติ</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AAE" w:rsidRPr="00195851" w:rsidRDefault="00597AAE" w:rsidP="00195851">
            <w:pPr>
              <w:spacing w:after="0" w:line="240" w:lineRule="auto"/>
              <w:rPr>
                <w:color w:val="000000"/>
                <w:sz w:val="30"/>
                <w:szCs w:val="30"/>
              </w:rPr>
            </w:pPr>
            <w:r w:rsidRPr="00195851">
              <w:rPr>
                <w:color w:val="000000"/>
                <w:sz w:val="30"/>
                <w:szCs w:val="30"/>
                <w:cs/>
              </w:rPr>
              <w:t xml:space="preserve">1. การขานชื่อ การให้คะแนนการเข้าชั้นเรียน และการส่งงานตรงต่อเวลา </w:t>
            </w:r>
          </w:p>
          <w:p w:rsidR="00597AAE" w:rsidRPr="00195851" w:rsidRDefault="00597AAE" w:rsidP="00195851">
            <w:pPr>
              <w:spacing w:after="0" w:line="240" w:lineRule="auto"/>
              <w:jc w:val="thaiDistribute"/>
              <w:rPr>
                <w:color w:val="000000"/>
                <w:sz w:val="30"/>
                <w:szCs w:val="30"/>
              </w:rPr>
            </w:pPr>
            <w:r w:rsidRPr="00195851">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597AAE" w:rsidRPr="00195851" w:rsidRDefault="00597AAE"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97AAE" w:rsidRPr="00195851" w:rsidRDefault="00597AAE" w:rsidP="003C13F1">
            <w:pPr>
              <w:pStyle w:val="coursespec-des-s"/>
              <w:spacing w:before="0" w:beforeAutospacing="0" w:after="0" w:afterAutospacing="0"/>
              <w:jc w:val="center"/>
              <w:rPr>
                <w:rFonts w:ascii="TH SarabunPSK" w:hAnsi="TH SarabunPSK" w:cs="TH SarabunPSK"/>
                <w:sz w:val="30"/>
                <w:szCs w:val="30"/>
                <w:cs/>
              </w:rPr>
            </w:pPr>
          </w:p>
        </w:tc>
        <w:tc>
          <w:tcPr>
            <w:tcW w:w="606"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97AAE" w:rsidRPr="00195851" w:rsidRDefault="00597AAE" w:rsidP="00195851">
            <w:pPr>
              <w:pStyle w:val="coursespec-des-s"/>
              <w:spacing w:before="0" w:beforeAutospacing="0" w:after="0" w:afterAutospacing="0"/>
              <w:jc w:val="center"/>
              <w:rPr>
                <w:rFonts w:ascii="TH SarabunPSK" w:hAnsi="TH SarabunPSK" w:cs="TH SarabunPSK"/>
                <w:sz w:val="30"/>
                <w:szCs w:val="30"/>
              </w:rPr>
            </w:pPr>
          </w:p>
        </w:tc>
      </w:tr>
    </w:tbl>
    <w:tbl>
      <w:tblPr>
        <w:tblStyle w:val="a3"/>
        <w:tblW w:w="9828" w:type="dxa"/>
        <w:tblLook w:val="04A0" w:firstRow="1" w:lastRow="0" w:firstColumn="1" w:lastColumn="0" w:noHBand="0" w:noVBand="1"/>
      </w:tblPr>
      <w:tblGrid>
        <w:gridCol w:w="9828"/>
      </w:tblGrid>
      <w:tr w:rsidR="00195851" w:rsidRPr="00195851" w:rsidTr="00060391">
        <w:tc>
          <w:tcPr>
            <w:tcW w:w="9828" w:type="dxa"/>
          </w:tcPr>
          <w:p w:rsidR="00195851" w:rsidRPr="00195851" w:rsidRDefault="00195851" w:rsidP="00195851">
            <w:pPr>
              <w:rPr>
                <w:b/>
                <w:bCs/>
                <w:sz w:val="30"/>
                <w:szCs w:val="30"/>
              </w:rPr>
            </w:pPr>
            <w:r w:rsidRPr="00195851">
              <w:rPr>
                <w:b/>
                <w:bCs/>
                <w:sz w:val="30"/>
                <w:szCs w:val="30"/>
                <w:cs/>
              </w:rPr>
              <w:t>2. กิจกรรมการเรียนรู้ด้านความรู้</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2158"/>
        <w:gridCol w:w="4459"/>
        <w:gridCol w:w="1007"/>
        <w:gridCol w:w="1162"/>
      </w:tblGrid>
      <w:tr w:rsidR="00195851" w:rsidRPr="00922508"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5C2488" w:rsidRPr="00195851" w:rsidTr="00FA5742">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2488" w:rsidRPr="00195851" w:rsidRDefault="005C2488" w:rsidP="00195851">
            <w:pPr>
              <w:pStyle w:val="coursespec-des-s"/>
              <w:spacing w:before="0" w:beforeAutospacing="0" w:after="0" w:afterAutospacing="0"/>
              <w:jc w:val="center"/>
              <w:rPr>
                <w:rFonts w:ascii="TH SarabunPSK" w:hAnsi="TH SarabunPSK" w:cs="TH SarabunPSK"/>
                <w:sz w:val="120"/>
                <w:szCs w:val="120"/>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2488" w:rsidRPr="00195851" w:rsidRDefault="005C2488" w:rsidP="00195851">
            <w:pPr>
              <w:spacing w:after="0" w:line="240" w:lineRule="auto"/>
              <w:rPr>
                <w:color w:val="000000"/>
                <w:sz w:val="30"/>
                <w:szCs w:val="30"/>
              </w:rPr>
            </w:pPr>
            <w:r w:rsidRPr="00195851">
              <w:rPr>
                <w:sz w:val="30"/>
                <w:szCs w:val="30"/>
                <w:cs/>
              </w:rPr>
              <w:t xml:space="preserve">1. </w:t>
            </w:r>
            <w:r w:rsidRPr="00E52273">
              <w:rPr>
                <w:rFonts w:eastAsia="Calibri"/>
                <w:sz w:val="28"/>
                <w:cs/>
              </w:rPr>
              <w:t>มีความรู้ความเข้าใจในหลักการและทฤษฎีสำคัญในสาขาวิชาสังคมสงเคราะห์ศาสตร์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195851" w:rsidRDefault="00B1084E" w:rsidP="00B1084E">
            <w:pPr>
              <w:pStyle w:val="coursespec-des-s"/>
              <w:spacing w:before="0" w:beforeAutospacing="0" w:after="0" w:afterAutospacing="0"/>
              <w:rPr>
                <w:rFonts w:ascii="TH SarabunPSK" w:hAnsi="TH SarabunPSK" w:cs="TH SarabunPSK"/>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5C2488" w:rsidRDefault="005C2488" w:rsidP="00195851">
            <w:pPr>
              <w:spacing w:after="0" w:line="240" w:lineRule="auto"/>
              <w:jc w:val="center"/>
              <w:rPr>
                <w:b/>
                <w:bCs/>
                <w:sz w:val="30"/>
                <w:szCs w:val="30"/>
              </w:rPr>
            </w:pPr>
          </w:p>
          <w:p w:rsidR="005C2488" w:rsidRDefault="005C2488" w:rsidP="00195851">
            <w:pPr>
              <w:spacing w:after="0" w:line="240" w:lineRule="auto"/>
              <w:jc w:val="center"/>
              <w:rPr>
                <w:b/>
                <w:bCs/>
                <w:sz w:val="30"/>
                <w:szCs w:val="30"/>
              </w:rPr>
            </w:pPr>
          </w:p>
          <w:p w:rsidR="005C2488" w:rsidRDefault="005C2488" w:rsidP="00195851">
            <w:pPr>
              <w:spacing w:after="0" w:line="240" w:lineRule="auto"/>
              <w:jc w:val="center"/>
              <w:rPr>
                <w:b/>
                <w:bCs/>
                <w:sz w:val="30"/>
                <w:szCs w:val="30"/>
              </w:rPr>
            </w:pPr>
          </w:p>
          <w:p w:rsidR="005C2488" w:rsidRDefault="005C2488" w:rsidP="00195851">
            <w:pPr>
              <w:spacing w:after="0" w:line="240" w:lineRule="auto"/>
              <w:jc w:val="center"/>
              <w:rPr>
                <w:b/>
                <w:bCs/>
                <w:sz w:val="30"/>
                <w:szCs w:val="30"/>
              </w:rPr>
            </w:pPr>
          </w:p>
          <w:p w:rsidR="005C2488" w:rsidRPr="00195851" w:rsidRDefault="005C2488" w:rsidP="00195851">
            <w:pPr>
              <w:spacing w:after="0" w:line="240" w:lineRule="auto"/>
              <w:jc w:val="center"/>
              <w:rPr>
                <w:b/>
                <w:bCs/>
                <w:sz w:val="30"/>
                <w:szCs w:val="30"/>
              </w:rPr>
            </w:pPr>
            <w:r w:rsidRPr="00195851">
              <w:rPr>
                <w:b/>
                <w:bCs/>
                <w:sz w:val="30"/>
                <w:szCs w:val="30"/>
                <w:cs/>
              </w:rPr>
              <w:t>2 สัปดาห์</w:t>
            </w:r>
          </w:p>
          <w:p w:rsidR="005C2488" w:rsidRPr="00195851" w:rsidRDefault="005C2488" w:rsidP="00195851">
            <w:pPr>
              <w:spacing w:after="0" w:line="240" w:lineRule="auto"/>
              <w:jc w:val="center"/>
              <w:rPr>
                <w:sz w:val="30"/>
                <w:szCs w:val="30"/>
              </w:rPr>
            </w:pPr>
            <w:r w:rsidRPr="00195851">
              <w:rPr>
                <w:sz w:val="30"/>
                <w:szCs w:val="30"/>
                <w:cs/>
              </w:rPr>
              <w:t>สอบกลางภาค และ สอบปลายภาค</w:t>
            </w:r>
          </w:p>
          <w:p w:rsidR="005C2488" w:rsidRPr="00195851" w:rsidRDefault="005C2488" w:rsidP="00195851">
            <w:pPr>
              <w:spacing w:after="0" w:line="240" w:lineRule="auto"/>
              <w:jc w:val="center"/>
              <w:rPr>
                <w:sz w:val="30"/>
                <w:szCs w:val="30"/>
              </w:rPr>
            </w:pPr>
            <w:r>
              <w:rPr>
                <w:sz w:val="30"/>
                <w:szCs w:val="30"/>
              </w:rPr>
              <w:t>8</w:t>
            </w:r>
            <w:r w:rsidRPr="00195851">
              <w:rPr>
                <w:sz w:val="30"/>
                <w:szCs w:val="30"/>
                <w:cs/>
              </w:rPr>
              <w:t>, 17</w:t>
            </w:r>
          </w:p>
        </w:tc>
        <w:tc>
          <w:tcPr>
            <w:tcW w:w="606"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Default="005C2488"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hint="cs"/>
                <w:sz w:val="30"/>
                <w:szCs w:val="30"/>
                <w:cs/>
              </w:rPr>
              <w:t>สอบกลางภาค</w:t>
            </w:r>
          </w:p>
          <w:p w:rsidR="005C2488" w:rsidRDefault="005C2488"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20</w:t>
            </w:r>
          </w:p>
          <w:p w:rsidR="005C2488" w:rsidRDefault="005C2488"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hint="cs"/>
                <w:sz w:val="30"/>
                <w:szCs w:val="30"/>
                <w:cs/>
              </w:rPr>
              <w:t>สอบปลายภาค</w:t>
            </w:r>
          </w:p>
          <w:p w:rsidR="005C2488" w:rsidRPr="00195851" w:rsidRDefault="005C2488" w:rsidP="00195851">
            <w:pPr>
              <w:pStyle w:val="coursespec-des-s"/>
              <w:spacing w:before="0" w:beforeAutospacing="0" w:after="0" w:afterAutospacing="0"/>
              <w:jc w:val="center"/>
              <w:rPr>
                <w:rFonts w:ascii="TH SarabunPSK" w:hAnsi="TH SarabunPSK" w:cs="TH SarabunPSK"/>
                <w:sz w:val="30"/>
                <w:szCs w:val="30"/>
                <w:cs/>
              </w:rPr>
            </w:pPr>
            <w:r>
              <w:rPr>
                <w:rFonts w:ascii="TH SarabunPSK" w:hAnsi="TH SarabunPSK" w:cs="TH SarabunPSK"/>
                <w:sz w:val="30"/>
                <w:szCs w:val="30"/>
              </w:rPr>
              <w:t>40</w:t>
            </w:r>
          </w:p>
        </w:tc>
      </w:tr>
      <w:tr w:rsidR="005C2488" w:rsidRPr="00195851" w:rsidTr="00FA5742">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jc w:val="center"/>
              <w:rPr>
                <w:rFonts w:ascii="TH SarabunPSK" w:hAnsi="TH SarabunPSK" w:cs="TH SarabunPSK"/>
                <w:b/>
                <w:bCs/>
                <w:noProof/>
                <w:sz w:val="20"/>
                <w:szCs w:val="20"/>
                <w:cs/>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rPr>
                <w:sz w:val="30"/>
                <w:szCs w:val="30"/>
                <w:cs/>
              </w:rPr>
            </w:pPr>
            <w:r w:rsidRPr="00195851">
              <w:rPr>
                <w:sz w:val="30"/>
                <w:szCs w:val="30"/>
              </w:rPr>
              <w:t>2</w:t>
            </w:r>
            <w:r w:rsidRPr="00195851">
              <w:rPr>
                <w:sz w:val="30"/>
                <w:szCs w:val="30"/>
                <w:cs/>
              </w:rPr>
              <w:t>.</w:t>
            </w:r>
            <w:r w:rsidRPr="00E52273">
              <w:rPr>
                <w:rFonts w:eastAsia="Calibri"/>
                <w:sz w:val="28"/>
                <w:cs/>
              </w:rPr>
              <w:t>มีทักษะและประสบการณ์การเรียนรู้ในสาขาวิชาสังคมสงเคราะห์ศาสตร์ สามารถปฏิบัติงานในสถานการณ์ต่างๆ 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195851" w:rsidRDefault="00B1084E" w:rsidP="00B1084E">
            <w:pPr>
              <w:pStyle w:val="coursespec-des-s"/>
              <w:spacing w:before="0" w:beforeAutospacing="0" w:after="0" w:afterAutospacing="0"/>
              <w:rPr>
                <w:rFonts w:ascii="TH SarabunPSK" w:hAnsi="TH SarabunPSK" w:cs="TH SarabunPSK"/>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jc w:val="center"/>
              <w:rPr>
                <w:sz w:val="30"/>
                <w:szCs w:val="30"/>
                <w:cs/>
              </w:rPr>
            </w:pPr>
          </w:p>
        </w:tc>
        <w:tc>
          <w:tcPr>
            <w:tcW w:w="606"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jc w:val="center"/>
              <w:rPr>
                <w:rFonts w:ascii="TH SarabunPSK" w:hAnsi="TH SarabunPSK" w:cs="TH SarabunPSK"/>
                <w:sz w:val="30"/>
                <w:szCs w:val="30"/>
              </w:rPr>
            </w:pPr>
          </w:p>
        </w:tc>
      </w:tr>
      <w:tr w:rsidR="005C2488" w:rsidRPr="00195851" w:rsidTr="00FA5742">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Default="005C2488" w:rsidP="00195851">
            <w:pPr>
              <w:pStyle w:val="coursespec-des-s"/>
              <w:spacing w:before="0" w:beforeAutospacing="0" w:after="0" w:afterAutospacing="0"/>
              <w:jc w:val="center"/>
              <w:rPr>
                <w:rFonts w:ascii="TH SarabunPSK" w:hAnsi="TH SarabunPSK" w:cs="TH SarabunPSK"/>
                <w:sz w:val="20"/>
                <w:szCs w:val="20"/>
              </w:rPr>
            </w:pPr>
          </w:p>
          <w:p w:rsidR="005C2488" w:rsidRDefault="005C2488" w:rsidP="00195851">
            <w:pPr>
              <w:pStyle w:val="coursespec-des-s"/>
              <w:spacing w:before="0" w:beforeAutospacing="0" w:after="0" w:afterAutospacing="0"/>
              <w:jc w:val="center"/>
              <w:rPr>
                <w:rFonts w:ascii="TH SarabunPSK" w:hAnsi="TH SarabunPSK" w:cs="TH SarabunPSK"/>
                <w:sz w:val="20"/>
                <w:szCs w:val="20"/>
              </w:rPr>
            </w:pPr>
          </w:p>
          <w:p w:rsidR="005C2488" w:rsidRPr="00195851" w:rsidRDefault="005C2488" w:rsidP="00195851">
            <w:pPr>
              <w:pStyle w:val="coursespec-des-s"/>
              <w:spacing w:before="0" w:beforeAutospacing="0" w:after="0" w:afterAutospacing="0"/>
              <w:jc w:val="center"/>
              <w:rPr>
                <w:rFonts w:ascii="TH SarabunPSK" w:hAnsi="TH SarabunPSK" w:cs="TH SarabunPSK"/>
                <w:noProof/>
                <w:sz w:val="120"/>
                <w:szCs w:val="120"/>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t xml:space="preserve">3. </w:t>
            </w:r>
            <w:r w:rsidRPr="00347364">
              <w:rPr>
                <w:rFonts w:ascii="TH SarabunPSK" w:eastAsia="Calibri" w:hAnsi="TH SarabunPSK" w:cs="TH SarabunPSK"/>
                <w:sz w:val="28"/>
                <w:szCs w:val="28"/>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B1084E" w:rsidRDefault="00B1084E" w:rsidP="00B1084E">
            <w:pPr>
              <w:pStyle w:val="coursespec-des-s"/>
              <w:spacing w:before="0" w:beforeAutospacing="0" w:after="0" w:afterAutospacing="0"/>
              <w:rPr>
                <w:rFonts w:ascii="TH SarabunPSK" w:hAnsi="TH SarabunPSK" w:cstheme="minorBidi"/>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jc w:val="center"/>
              <w:rPr>
                <w:sz w:val="30"/>
                <w:szCs w:val="30"/>
              </w:rPr>
            </w:pPr>
          </w:p>
        </w:tc>
        <w:tc>
          <w:tcPr>
            <w:tcW w:w="606"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5C2488" w:rsidRDefault="005C2488" w:rsidP="00195851">
            <w:pPr>
              <w:pStyle w:val="coursespec-des-s"/>
              <w:spacing w:before="0" w:beforeAutospacing="0" w:after="0" w:afterAutospacing="0"/>
              <w:jc w:val="center"/>
              <w:rPr>
                <w:rFonts w:ascii="TH SarabunPSK" w:hAnsi="TH SarabunPSK" w:cs="TH SarabunPSK"/>
                <w:sz w:val="30"/>
                <w:szCs w:val="30"/>
              </w:rPr>
            </w:pPr>
          </w:p>
          <w:p w:rsidR="005C2488" w:rsidRPr="00195851" w:rsidRDefault="005C2488" w:rsidP="00195851">
            <w:pPr>
              <w:pStyle w:val="coursespec-des-s"/>
              <w:spacing w:before="0" w:beforeAutospacing="0" w:after="0" w:afterAutospacing="0"/>
              <w:jc w:val="center"/>
              <w:rPr>
                <w:rFonts w:ascii="TH SarabunPSK" w:hAnsi="TH SarabunPSK" w:cs="TH SarabunPSK"/>
                <w:sz w:val="30"/>
                <w:szCs w:val="30"/>
              </w:rPr>
            </w:pPr>
          </w:p>
        </w:tc>
      </w:tr>
      <w:tr w:rsidR="005C2488" w:rsidRPr="00195851" w:rsidTr="00FA5742">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jc w:val="center"/>
              <w:rPr>
                <w:rFonts w:ascii="TH SarabunPSK" w:hAnsi="TH SarabunPSK" w:cs="TH SarabunPSK"/>
                <w:b/>
                <w:bCs/>
                <w:noProof/>
                <w:sz w:val="30"/>
                <w:szCs w:val="30"/>
                <w:cs/>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rPr>
                <w:rFonts w:ascii="TH SarabunPSK" w:hAnsi="TH SarabunPSK" w:cs="TH SarabunPSK"/>
                <w:sz w:val="30"/>
                <w:szCs w:val="30"/>
                <w:cs/>
              </w:rPr>
            </w:pPr>
            <w:r w:rsidRPr="00195851">
              <w:rPr>
                <w:rFonts w:ascii="TH SarabunPSK" w:hAnsi="TH SarabunPSK" w:cs="TH SarabunPSK"/>
                <w:sz w:val="30"/>
                <w:szCs w:val="30"/>
                <w:cs/>
              </w:rPr>
              <w:t xml:space="preserve">4. </w:t>
            </w:r>
            <w:r w:rsidRPr="00347364">
              <w:rPr>
                <w:rFonts w:ascii="TH SarabunPSK" w:hAnsi="TH SarabunPSK" w:cs="TH SarabunPSK"/>
                <w:color w:val="000000"/>
                <w:sz w:val="30"/>
                <w:szCs w:val="30"/>
                <w:cs/>
              </w:rPr>
              <w:t>ตระหนักศึกษาในธรรมเนียมปฏิบัติ กฎ ระเบียบข้อบังคับที</w:t>
            </w:r>
            <w:r w:rsidRPr="00347364">
              <w:rPr>
                <w:rFonts w:ascii="TH SarabunPSK" w:hAnsi="TH SarabunPSK" w:cs="TH SarabunPSK" w:hint="cs"/>
                <w:color w:val="000000"/>
                <w:sz w:val="30"/>
                <w:szCs w:val="30"/>
                <w:cs/>
              </w:rPr>
              <w:t>่</w:t>
            </w:r>
            <w:r w:rsidRPr="00347364">
              <w:rPr>
                <w:rFonts w:ascii="TH SarabunPSK" w:hAnsi="TH SarabunPSK" w:cs="TH SarabunPSK"/>
                <w:color w:val="000000"/>
                <w:sz w:val="30"/>
                <w:szCs w:val="30"/>
                <w:cs/>
              </w:rPr>
              <w:t>เปลี่ยนแปลงตามสถานการณ์</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195851" w:rsidRDefault="00B1084E" w:rsidP="00B1084E">
            <w:pPr>
              <w:pStyle w:val="coursespec-des-s"/>
              <w:spacing w:before="0" w:beforeAutospacing="0" w:after="0" w:afterAutospacing="0"/>
              <w:rPr>
                <w:rFonts w:ascii="TH SarabunPSK" w:hAnsi="TH SarabunPSK" w:cs="TH SarabunPSK"/>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vMerge/>
            <w:tcBorders>
              <w:left w:val="single" w:sz="6" w:space="0" w:color="000000"/>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jc w:val="center"/>
              <w:rPr>
                <w:sz w:val="30"/>
                <w:szCs w:val="30"/>
                <w:cs/>
              </w:rPr>
            </w:pPr>
          </w:p>
        </w:tc>
        <w:tc>
          <w:tcPr>
            <w:tcW w:w="606" w:type="pct"/>
            <w:vMerge/>
            <w:tcBorders>
              <w:left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jc w:val="center"/>
              <w:rPr>
                <w:rFonts w:ascii="TH SarabunPSK" w:hAnsi="TH SarabunPSK" w:cs="TH SarabunPSK"/>
                <w:sz w:val="30"/>
                <w:szCs w:val="30"/>
              </w:rPr>
            </w:pPr>
          </w:p>
        </w:tc>
      </w:tr>
      <w:tr w:rsidR="005C2488" w:rsidRPr="00195851" w:rsidTr="00FA5742">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2A3FB5">
            <w:pPr>
              <w:pStyle w:val="coursespec-des-s"/>
              <w:spacing w:before="0" w:beforeAutospacing="0" w:after="0" w:afterAutospacing="0"/>
              <w:jc w:val="center"/>
              <w:rPr>
                <w:rFonts w:ascii="TH SarabunPSK" w:hAnsi="TH SarabunPSK" w:cs="TH SarabunPSK"/>
                <w:b/>
                <w:bCs/>
                <w:noProof/>
                <w:sz w:val="20"/>
                <w:szCs w:val="20"/>
                <w:cs/>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rPr>
                <w:rFonts w:ascii="TH SarabunPSK" w:hAnsi="TH SarabunPSK" w:cs="TH SarabunPSK"/>
                <w:sz w:val="30"/>
                <w:szCs w:val="30"/>
                <w:cs/>
              </w:rPr>
            </w:pPr>
            <w:r w:rsidRPr="00195851">
              <w:rPr>
                <w:rFonts w:ascii="TH SarabunPSK" w:hAnsi="TH SarabunPSK" w:cs="TH SarabunPSK"/>
                <w:color w:val="000000"/>
                <w:sz w:val="30"/>
                <w:szCs w:val="30"/>
                <w:cs/>
              </w:rPr>
              <w:t>5. มีความรู้ด้านพระพุทธศาสนา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jc w:val="thaiDistribute"/>
              <w:rPr>
                <w:color w:val="000000"/>
                <w:spacing w:val="-2"/>
                <w:kern w:val="32"/>
                <w:sz w:val="30"/>
                <w:szCs w:val="30"/>
              </w:rPr>
            </w:pPr>
            <w:r w:rsidRPr="00B1084E">
              <w:rPr>
                <w:color w:val="000000"/>
                <w:spacing w:val="-2"/>
                <w:kern w:val="32"/>
                <w:sz w:val="30"/>
                <w:szCs w:val="30"/>
                <w:cs/>
              </w:rPr>
              <w:t>1. ประเมินผลการเรียนรู้จากการเรียนรายวิชา โดยการสอบข้อเขียน การทำแบบฝึกหัด การทำรายงานการนำเสนอผลงาน</w:t>
            </w:r>
          </w:p>
          <w:p w:rsidR="005C2488" w:rsidRPr="00195851" w:rsidRDefault="00B1084E" w:rsidP="00B1084E">
            <w:pPr>
              <w:pStyle w:val="coursespec-des-s"/>
              <w:spacing w:before="0" w:beforeAutospacing="0" w:after="0" w:afterAutospacing="0"/>
              <w:rPr>
                <w:rFonts w:ascii="TH SarabunPSK" w:hAnsi="TH SarabunPSK" w:cs="TH SarabunPSK"/>
                <w:color w:val="000000"/>
                <w:sz w:val="30"/>
                <w:szCs w:val="30"/>
              </w:rPr>
            </w:pPr>
            <w:r w:rsidRPr="00B1084E">
              <w:rPr>
                <w:rFonts w:cs="TH SarabunPSK"/>
                <w:color w:val="000000"/>
                <w:spacing w:val="-2"/>
                <w:kern w:val="32"/>
                <w:sz w:val="30"/>
                <w:szCs w:val="30"/>
                <w:cs/>
              </w:rPr>
              <w:t>2. ประเมินจากการเข้าร่วมประชุมสัมมนาทั้งในและนอกสถานที่</w:t>
            </w:r>
          </w:p>
        </w:tc>
        <w:tc>
          <w:tcPr>
            <w:tcW w:w="525"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spacing w:after="0" w:line="240" w:lineRule="auto"/>
              <w:jc w:val="center"/>
              <w:rPr>
                <w:sz w:val="30"/>
                <w:szCs w:val="30"/>
                <w:cs/>
              </w:rPr>
            </w:pPr>
          </w:p>
        </w:tc>
        <w:tc>
          <w:tcPr>
            <w:tcW w:w="606"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5C2488" w:rsidRPr="00195851" w:rsidRDefault="005C2488" w:rsidP="00195851">
            <w:pPr>
              <w:pStyle w:val="coursespec-des-s"/>
              <w:spacing w:before="0" w:beforeAutospacing="0" w:after="0" w:afterAutospacing="0"/>
              <w:jc w:val="center"/>
              <w:rPr>
                <w:rFonts w:ascii="TH SarabunPSK" w:hAnsi="TH SarabunPSK" w:cs="TH SarabunPSK"/>
                <w:sz w:val="30"/>
                <w:szCs w:val="30"/>
              </w:rPr>
            </w:pPr>
          </w:p>
        </w:tc>
      </w:tr>
    </w:tbl>
    <w:tbl>
      <w:tblPr>
        <w:tblStyle w:val="a3"/>
        <w:tblW w:w="9634" w:type="dxa"/>
        <w:tblLook w:val="04A0" w:firstRow="1" w:lastRow="0" w:firstColumn="1" w:lastColumn="0" w:noHBand="0" w:noVBand="1"/>
      </w:tblPr>
      <w:tblGrid>
        <w:gridCol w:w="9634"/>
      </w:tblGrid>
      <w:tr w:rsidR="00195851" w:rsidRPr="00195851" w:rsidTr="00F02AED">
        <w:tc>
          <w:tcPr>
            <w:tcW w:w="9634" w:type="dxa"/>
          </w:tcPr>
          <w:p w:rsidR="00195851" w:rsidRPr="00195851" w:rsidRDefault="00195851" w:rsidP="00195851">
            <w:pPr>
              <w:rPr>
                <w:b/>
                <w:bCs/>
                <w:sz w:val="30"/>
                <w:szCs w:val="30"/>
              </w:rPr>
            </w:pPr>
            <w:r w:rsidRPr="00195851">
              <w:rPr>
                <w:b/>
                <w:bCs/>
                <w:sz w:val="30"/>
                <w:szCs w:val="30"/>
                <w:cs/>
              </w:rPr>
              <w:t>3. กิจกรรมการเรียนรู้ด้านทักษะทางปัญญา</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2158"/>
        <w:gridCol w:w="4459"/>
        <w:gridCol w:w="1007"/>
        <w:gridCol w:w="1162"/>
      </w:tblGrid>
      <w:tr w:rsidR="00195851" w:rsidRPr="00922508"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B1084E" w:rsidRPr="00195851" w:rsidTr="00FA5742">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084E" w:rsidRPr="00195851" w:rsidRDefault="002A3FB5" w:rsidP="002A3FB5">
            <w:pPr>
              <w:pStyle w:val="coursespec-des-s"/>
              <w:spacing w:before="0" w:beforeAutospacing="0" w:after="0" w:afterAutospacing="0"/>
              <w:jc w:val="center"/>
              <w:rPr>
                <w:rFonts w:ascii="TH SarabunPSK" w:hAnsi="TH SarabunPSK" w:cs="TH SarabunPSK"/>
                <w:sz w:val="120"/>
                <w:szCs w:val="120"/>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084E" w:rsidRPr="00195851" w:rsidRDefault="00B1084E" w:rsidP="00195851">
            <w:pPr>
              <w:spacing w:after="0" w:line="240" w:lineRule="auto"/>
              <w:rPr>
                <w:color w:val="000000"/>
                <w:sz w:val="30"/>
                <w:szCs w:val="30"/>
              </w:rPr>
            </w:pPr>
            <w:r w:rsidRPr="00195851">
              <w:rPr>
                <w:sz w:val="30"/>
                <w:szCs w:val="30"/>
              </w:rPr>
              <w:t>1</w:t>
            </w:r>
            <w:r w:rsidRPr="00195851">
              <w:rPr>
                <w:sz w:val="30"/>
                <w:szCs w:val="30"/>
                <w:cs/>
              </w:rPr>
              <w:t>.</w:t>
            </w:r>
            <w:r w:rsidRPr="00195851">
              <w:rPr>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195851">
              <w:rPr>
                <w:color w:val="000000"/>
                <w:sz w:val="30"/>
                <w:szCs w:val="30"/>
                <w:cs/>
              </w:rPr>
              <w:t>ทางวิชาการได้อย่างสร้างสรรค์</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084E" w:rsidRPr="00B1084E" w:rsidRDefault="00B1084E" w:rsidP="00B1084E">
            <w:pPr>
              <w:spacing w:after="0" w:line="240" w:lineRule="auto"/>
              <w:rPr>
                <w:color w:val="000000"/>
                <w:sz w:val="30"/>
                <w:szCs w:val="30"/>
              </w:rPr>
            </w:pPr>
            <w:r w:rsidRPr="00B1084E">
              <w:rPr>
                <w:color w:val="000000"/>
                <w:sz w:val="30"/>
                <w:szCs w:val="30"/>
                <w:cs/>
              </w:rPr>
              <w:t xml:space="preserve">1. ประเมินผลการเรียนรู้จากการเรียนรายวิชา </w:t>
            </w:r>
          </w:p>
          <w:p w:rsidR="00B1084E" w:rsidRPr="00B1084E" w:rsidRDefault="00B1084E" w:rsidP="00B1084E">
            <w:pPr>
              <w:spacing w:after="0" w:line="240" w:lineRule="auto"/>
              <w:rPr>
                <w:color w:val="000000"/>
                <w:sz w:val="30"/>
                <w:szCs w:val="30"/>
              </w:rPr>
            </w:pPr>
            <w:r w:rsidRPr="00B1084E">
              <w:rPr>
                <w:color w:val="000000"/>
                <w:sz w:val="30"/>
                <w:szCs w:val="30"/>
                <w:cs/>
              </w:rPr>
              <w:t>2. ประเมินผลงานจากการทำการศึกษาค้นคว้าด้วยตนเอง การสัมมนา การทำรายงาน</w:t>
            </w:r>
          </w:p>
          <w:p w:rsidR="00B1084E" w:rsidRPr="00B1084E" w:rsidRDefault="00B1084E" w:rsidP="00B1084E">
            <w:pPr>
              <w:pStyle w:val="coursespec-des-s"/>
              <w:spacing w:before="0" w:beforeAutospacing="0" w:after="0" w:afterAutospacing="0"/>
              <w:rPr>
                <w:rFonts w:ascii="TH SarabunPSK" w:hAnsi="TH SarabunPSK" w:cs="TH SarabunPSK"/>
                <w:sz w:val="30"/>
                <w:szCs w:val="30"/>
              </w:rPr>
            </w:pPr>
            <w:r w:rsidRPr="00B1084E">
              <w:rPr>
                <w:rFonts w:cs="TH SarabunPSK"/>
                <w:color w:val="000000"/>
                <w:sz w:val="30"/>
                <w:szCs w:val="30"/>
                <w:cs/>
              </w:rPr>
              <w:t>3. ประเมินผลจากความสัมฤทธิ์ของงานที่ได้รับมอบหมาย</w:t>
            </w:r>
          </w:p>
        </w:tc>
        <w:tc>
          <w:tcPr>
            <w:tcW w:w="525"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Default="00B1084E" w:rsidP="00B1084E">
            <w:pPr>
              <w:spacing w:after="0" w:line="240" w:lineRule="auto"/>
              <w:jc w:val="center"/>
              <w:rPr>
                <w:b/>
                <w:bCs/>
                <w:sz w:val="30"/>
                <w:szCs w:val="30"/>
              </w:rPr>
            </w:pPr>
          </w:p>
          <w:p w:rsidR="00B1084E" w:rsidRPr="00195851" w:rsidRDefault="00B1084E" w:rsidP="00B1084E">
            <w:pPr>
              <w:spacing w:after="0" w:line="240" w:lineRule="auto"/>
              <w:jc w:val="center"/>
              <w:rPr>
                <w:b/>
                <w:bCs/>
                <w:sz w:val="30"/>
                <w:szCs w:val="30"/>
              </w:rPr>
            </w:pPr>
            <w:r w:rsidRPr="00195851">
              <w:rPr>
                <w:b/>
                <w:bCs/>
                <w:sz w:val="30"/>
                <w:szCs w:val="30"/>
                <w:cs/>
              </w:rPr>
              <w:t>5 สัปดาห์</w:t>
            </w:r>
          </w:p>
          <w:p w:rsidR="00B1084E" w:rsidRPr="00195851" w:rsidRDefault="00B1084E" w:rsidP="00B1084E">
            <w:pPr>
              <w:spacing w:after="0" w:line="240" w:lineRule="auto"/>
              <w:jc w:val="center"/>
              <w:rPr>
                <w:sz w:val="30"/>
                <w:szCs w:val="30"/>
              </w:rPr>
            </w:pPr>
            <w:r w:rsidRPr="00195851">
              <w:rPr>
                <w:sz w:val="30"/>
                <w:szCs w:val="30"/>
                <w:cs/>
              </w:rPr>
              <w:t>4, 7, 10, 12, 14</w:t>
            </w:r>
          </w:p>
        </w:tc>
        <w:tc>
          <w:tcPr>
            <w:tcW w:w="606"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Default="00B1084E" w:rsidP="00195851">
            <w:pPr>
              <w:pStyle w:val="coursespec-des-s"/>
              <w:spacing w:before="0" w:beforeAutospacing="0" w:after="0" w:afterAutospacing="0"/>
              <w:jc w:val="center"/>
              <w:rPr>
                <w:rFonts w:ascii="TH SarabunPSK" w:hAnsi="TH SarabunPSK" w:cs="TH SarabunPSK"/>
                <w:sz w:val="30"/>
                <w:szCs w:val="30"/>
              </w:rPr>
            </w:pPr>
          </w:p>
          <w:p w:rsidR="00B1084E" w:rsidRPr="00195851" w:rsidRDefault="005528A9"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15</w:t>
            </w:r>
          </w:p>
        </w:tc>
      </w:tr>
      <w:tr w:rsidR="00B1084E" w:rsidRPr="00195851" w:rsidTr="00FA5742">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2A3FB5" w:rsidP="002A3FB5">
            <w:pPr>
              <w:pStyle w:val="coursespec-des-s"/>
              <w:spacing w:before="0" w:beforeAutospacing="0" w:after="0" w:afterAutospacing="0"/>
              <w:jc w:val="center"/>
              <w:rPr>
                <w:rFonts w:ascii="TH SarabunPSK" w:hAnsi="TH SarabunPSK" w:cs="TH SarabunPSK"/>
                <w:b/>
                <w:bCs/>
                <w:noProof/>
                <w:sz w:val="20"/>
                <w:szCs w:val="20"/>
                <w:cs/>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B1084E"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2</w:t>
            </w:r>
            <w:r w:rsidRPr="00195851">
              <w:rPr>
                <w:rFonts w:ascii="TH SarabunPSK" w:hAnsi="TH SarabunPSK" w:cs="TH SarabunPSK"/>
                <w:sz w:val="30"/>
                <w:szCs w:val="30"/>
                <w:cs/>
              </w:rPr>
              <w:t>.</w:t>
            </w:r>
            <w:r w:rsidRPr="00195851">
              <w:rPr>
                <w:rFonts w:ascii="TH SarabunPSK" w:hAnsi="TH SarabunPSK" w:cs="TH SarabunPSK"/>
                <w:color w:val="000000"/>
                <w:sz w:val="30"/>
                <w:szCs w:val="30"/>
                <w:cs/>
              </w:rPr>
              <w:t>สามารถคิดวิเคราะห์และริเริ่มสร้างสรรค์ โดยใช้ความรู้และประสบการณ์ของตนในการแก้ปัญหาการทำงานได้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rPr>
                <w:color w:val="000000"/>
                <w:sz w:val="30"/>
                <w:szCs w:val="30"/>
              </w:rPr>
            </w:pPr>
            <w:r w:rsidRPr="00B1084E">
              <w:rPr>
                <w:color w:val="000000"/>
                <w:sz w:val="30"/>
                <w:szCs w:val="30"/>
                <w:cs/>
              </w:rPr>
              <w:t xml:space="preserve">1. ประเมินผลการเรียนรู้จากการเรียนรายวิชา </w:t>
            </w:r>
          </w:p>
          <w:p w:rsidR="00B1084E" w:rsidRPr="00B1084E" w:rsidRDefault="00B1084E" w:rsidP="00B1084E">
            <w:pPr>
              <w:spacing w:after="0" w:line="240" w:lineRule="auto"/>
              <w:rPr>
                <w:color w:val="000000"/>
                <w:sz w:val="30"/>
                <w:szCs w:val="30"/>
              </w:rPr>
            </w:pPr>
            <w:r w:rsidRPr="00B1084E">
              <w:rPr>
                <w:color w:val="000000"/>
                <w:sz w:val="30"/>
                <w:szCs w:val="30"/>
                <w:cs/>
              </w:rPr>
              <w:t>2. ประเมินผลงานจากการทำการศึกษาค้นคว้าด้วยตนเอง การสัมมนา การทำรายงาน</w:t>
            </w:r>
          </w:p>
          <w:p w:rsidR="00B1084E" w:rsidRPr="00195851" w:rsidRDefault="00B1084E" w:rsidP="00B1084E">
            <w:pPr>
              <w:spacing w:after="0" w:line="240" w:lineRule="auto"/>
              <w:rPr>
                <w:color w:val="000000"/>
                <w:sz w:val="30"/>
                <w:szCs w:val="30"/>
              </w:rPr>
            </w:pPr>
            <w:r w:rsidRPr="00B1084E">
              <w:rPr>
                <w:color w:val="000000"/>
                <w:sz w:val="30"/>
                <w:szCs w:val="30"/>
                <w:cs/>
              </w:rPr>
              <w:t>3. ประเมินผลจากความสัมฤทธิ์ของงานที่ได้รับมอบหมาย</w:t>
            </w:r>
          </w:p>
        </w:tc>
        <w:tc>
          <w:tcPr>
            <w:tcW w:w="525" w:type="pct"/>
            <w:vMerge/>
            <w:tcBorders>
              <w:left w:val="single" w:sz="6" w:space="0" w:color="000000"/>
              <w:right w:val="single" w:sz="6" w:space="0" w:color="000000"/>
            </w:tcBorders>
            <w:tcMar>
              <w:top w:w="105" w:type="dxa"/>
              <w:left w:w="105" w:type="dxa"/>
              <w:bottom w:w="105" w:type="dxa"/>
              <w:right w:w="105" w:type="dxa"/>
            </w:tcMar>
          </w:tcPr>
          <w:p w:rsidR="00B1084E" w:rsidRPr="00195851" w:rsidRDefault="00B1084E" w:rsidP="00B1084E">
            <w:pPr>
              <w:spacing w:after="0" w:line="240" w:lineRule="auto"/>
              <w:jc w:val="center"/>
              <w:rPr>
                <w:sz w:val="30"/>
                <w:szCs w:val="30"/>
                <w:cs/>
              </w:rPr>
            </w:pPr>
          </w:p>
        </w:tc>
        <w:tc>
          <w:tcPr>
            <w:tcW w:w="606" w:type="pct"/>
            <w:vMerge/>
            <w:tcBorders>
              <w:left w:val="single" w:sz="6" w:space="0" w:color="000000"/>
              <w:right w:val="single" w:sz="6" w:space="0" w:color="000000"/>
            </w:tcBorders>
            <w:tcMar>
              <w:top w:w="105" w:type="dxa"/>
              <w:left w:w="105" w:type="dxa"/>
              <w:bottom w:w="105" w:type="dxa"/>
              <w:right w:w="105" w:type="dxa"/>
            </w:tcMar>
          </w:tcPr>
          <w:p w:rsidR="00B1084E" w:rsidRPr="00195851" w:rsidRDefault="00B1084E" w:rsidP="00195851">
            <w:pPr>
              <w:pStyle w:val="coursespec-des-s"/>
              <w:spacing w:before="0" w:beforeAutospacing="0" w:after="0" w:afterAutospacing="0"/>
              <w:jc w:val="center"/>
              <w:rPr>
                <w:rFonts w:ascii="TH SarabunPSK" w:hAnsi="TH SarabunPSK" w:cs="TH SarabunPSK"/>
                <w:sz w:val="30"/>
                <w:szCs w:val="30"/>
              </w:rPr>
            </w:pPr>
          </w:p>
        </w:tc>
      </w:tr>
      <w:tr w:rsidR="00B1084E" w:rsidRPr="00195851" w:rsidTr="00FA5742">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2A3FB5" w:rsidP="002A3FB5">
            <w:pPr>
              <w:pStyle w:val="coursespec-des-s"/>
              <w:spacing w:before="0" w:beforeAutospacing="0" w:after="0" w:afterAutospacing="0"/>
              <w:jc w:val="center"/>
              <w:rPr>
                <w:rFonts w:ascii="TH SarabunPSK" w:hAnsi="TH SarabunPSK" w:cs="TH SarabunPSK"/>
                <w:b/>
                <w:bCs/>
                <w:noProof/>
                <w:sz w:val="30"/>
                <w:szCs w:val="30"/>
                <w:cs/>
              </w:rPr>
            </w:pPr>
            <w:r w:rsidRPr="00195851">
              <w:rPr>
                <w:rFonts w:ascii="TH SarabunPSK"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B1084E" w:rsidP="00B1084E">
            <w:pPr>
              <w:spacing w:after="0" w:line="240" w:lineRule="auto"/>
              <w:rPr>
                <w:color w:val="000000"/>
                <w:sz w:val="30"/>
                <w:szCs w:val="30"/>
              </w:rPr>
            </w:pPr>
            <w:r w:rsidRPr="00195851">
              <w:rPr>
                <w:sz w:val="30"/>
                <w:szCs w:val="30"/>
              </w:rPr>
              <w:t>3</w:t>
            </w:r>
            <w:r w:rsidRPr="00195851">
              <w:rPr>
                <w:sz w:val="30"/>
                <w:szCs w:val="30"/>
                <w:cs/>
              </w:rPr>
              <w:t>.</w:t>
            </w:r>
            <w:r w:rsidRPr="00195851">
              <w:rPr>
                <w:color w:val="000000"/>
                <w:sz w:val="30"/>
                <w:szCs w:val="30"/>
                <w:cs/>
              </w:rPr>
              <w:t>สามารถวางแผนการทำงานและการบริหารจัดการงานได้</w:t>
            </w:r>
          </w:p>
          <w:p w:rsidR="00B1084E" w:rsidRPr="00195851" w:rsidRDefault="00B1084E" w:rsidP="00B1084E">
            <w:pPr>
              <w:spacing w:after="0" w:line="240" w:lineRule="auto"/>
              <w:rPr>
                <w:color w:val="000000"/>
                <w:sz w:val="30"/>
                <w:szCs w:val="30"/>
              </w:rPr>
            </w:pP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1084E" w:rsidRPr="00B1084E" w:rsidRDefault="00B1084E" w:rsidP="00B1084E">
            <w:pPr>
              <w:spacing w:after="0" w:line="240" w:lineRule="auto"/>
              <w:rPr>
                <w:color w:val="000000"/>
                <w:sz w:val="30"/>
                <w:szCs w:val="30"/>
              </w:rPr>
            </w:pPr>
            <w:r w:rsidRPr="00B1084E">
              <w:rPr>
                <w:color w:val="000000"/>
                <w:sz w:val="30"/>
                <w:szCs w:val="30"/>
                <w:cs/>
              </w:rPr>
              <w:t xml:space="preserve">1. ประเมินผลการเรียนรู้จากการเรียนรายวิชา </w:t>
            </w:r>
          </w:p>
          <w:p w:rsidR="00B1084E" w:rsidRPr="00B1084E" w:rsidRDefault="00B1084E" w:rsidP="00B1084E">
            <w:pPr>
              <w:spacing w:after="0" w:line="240" w:lineRule="auto"/>
              <w:rPr>
                <w:color w:val="000000"/>
                <w:sz w:val="30"/>
                <w:szCs w:val="30"/>
              </w:rPr>
            </w:pPr>
            <w:r w:rsidRPr="00B1084E">
              <w:rPr>
                <w:color w:val="000000"/>
                <w:sz w:val="30"/>
                <w:szCs w:val="30"/>
                <w:cs/>
              </w:rPr>
              <w:t>2. ประเมินผลงานจากการทำการศึกษาค้นคว้าด้วยตนเอง การสัมมนา การทำรายงาน</w:t>
            </w:r>
          </w:p>
          <w:p w:rsidR="00B1084E" w:rsidRDefault="00B1084E" w:rsidP="00B1084E">
            <w:pPr>
              <w:spacing w:after="0" w:line="240" w:lineRule="auto"/>
              <w:rPr>
                <w:color w:val="000000"/>
                <w:sz w:val="30"/>
                <w:szCs w:val="30"/>
              </w:rPr>
            </w:pPr>
            <w:r w:rsidRPr="00B1084E">
              <w:rPr>
                <w:color w:val="000000"/>
                <w:sz w:val="30"/>
                <w:szCs w:val="30"/>
                <w:cs/>
              </w:rPr>
              <w:t>3. ประเมินผลจากความสัมฤทธิ์ของงานที่ได้รับมอบหมาย</w:t>
            </w:r>
          </w:p>
          <w:p w:rsidR="00B1084E" w:rsidRPr="00195851" w:rsidRDefault="00B1084E" w:rsidP="00B1084E">
            <w:pPr>
              <w:spacing w:after="0" w:line="240" w:lineRule="auto"/>
              <w:rPr>
                <w:color w:val="000000"/>
                <w:sz w:val="30"/>
                <w:szCs w:val="30"/>
              </w:rPr>
            </w:pPr>
          </w:p>
        </w:tc>
        <w:tc>
          <w:tcPr>
            <w:tcW w:w="525"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B1084E" w:rsidP="00B1084E">
            <w:pPr>
              <w:spacing w:after="0" w:line="240" w:lineRule="auto"/>
              <w:jc w:val="center"/>
              <w:rPr>
                <w:sz w:val="30"/>
                <w:szCs w:val="30"/>
              </w:rPr>
            </w:pPr>
          </w:p>
        </w:tc>
        <w:tc>
          <w:tcPr>
            <w:tcW w:w="606"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B1084E" w:rsidRPr="00195851" w:rsidRDefault="00B1084E" w:rsidP="00B1084E">
            <w:pPr>
              <w:pStyle w:val="coursespec-des-s"/>
              <w:spacing w:before="0" w:beforeAutospacing="0" w:after="0" w:afterAutospacing="0"/>
              <w:jc w:val="center"/>
              <w:rPr>
                <w:rFonts w:ascii="TH SarabunPSK" w:hAnsi="TH SarabunPSK" w:cs="TH SarabunPSK"/>
                <w:sz w:val="30"/>
                <w:szCs w:val="30"/>
              </w:rPr>
            </w:pPr>
          </w:p>
        </w:tc>
      </w:tr>
    </w:tbl>
    <w:tbl>
      <w:tblPr>
        <w:tblStyle w:val="a3"/>
        <w:tblW w:w="9828" w:type="dxa"/>
        <w:tblLook w:val="04A0" w:firstRow="1" w:lastRow="0" w:firstColumn="1" w:lastColumn="0" w:noHBand="0" w:noVBand="1"/>
      </w:tblPr>
      <w:tblGrid>
        <w:gridCol w:w="9828"/>
      </w:tblGrid>
      <w:tr w:rsidR="00195851" w:rsidRPr="00195851" w:rsidTr="00060391">
        <w:tc>
          <w:tcPr>
            <w:tcW w:w="9828" w:type="dxa"/>
          </w:tcPr>
          <w:p w:rsidR="00195851" w:rsidRPr="00195851" w:rsidRDefault="00195851" w:rsidP="00195851">
            <w:pPr>
              <w:rPr>
                <w:b/>
                <w:bCs/>
                <w:sz w:val="30"/>
                <w:szCs w:val="30"/>
              </w:rPr>
            </w:pPr>
            <w:r w:rsidRPr="00195851">
              <w:rPr>
                <w:b/>
                <w:bCs/>
                <w:sz w:val="30"/>
                <w:szCs w:val="30"/>
                <w:cs/>
              </w:rPr>
              <w:lastRenderedPageBreak/>
              <w:t>4. ทักษะความสัมพันธ์ระหว่างบุคคลและความรับผิดชอบ</w:t>
            </w:r>
          </w:p>
        </w:tc>
      </w:tr>
    </w:tbl>
    <w:tbl>
      <w:tblPr>
        <w:tblW w:w="5000" w:type="pct"/>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0"/>
        <w:gridCol w:w="2160"/>
        <w:gridCol w:w="4511"/>
        <w:gridCol w:w="978"/>
        <w:gridCol w:w="1130"/>
      </w:tblGrid>
      <w:tr w:rsidR="00195851" w:rsidRPr="00922508" w:rsidTr="00922508">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922508">
            <w:pPr>
              <w:pStyle w:val="coursespec-des-b"/>
              <w:spacing w:before="0" w:beforeAutospacing="0" w:after="0" w:afterAutospacing="0"/>
              <w:ind w:hanging="14"/>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195851" w:rsidRPr="00195851" w:rsidTr="00922508">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3FB5" w:rsidRPr="00195851" w:rsidRDefault="002A3FB5" w:rsidP="002A3FB5">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b/>
                <w:bCs/>
                <w:noProof/>
                <w:sz w:val="120"/>
                <w:szCs w:val="120"/>
                <w:cs/>
              </w:rPr>
              <w:t>.</w:t>
            </w:r>
          </w:p>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52182C">
            <w:pPr>
              <w:pStyle w:val="coursespec-des-s"/>
              <w:spacing w:after="0"/>
              <w:rPr>
                <w:rFonts w:ascii="TH SarabunPSK" w:hAnsi="TH SarabunPSK" w:cs="TH SarabunPSK"/>
                <w:sz w:val="30"/>
                <w:szCs w:val="30"/>
              </w:rPr>
            </w:pPr>
            <w:r w:rsidRPr="00195851">
              <w:rPr>
                <w:rFonts w:ascii="TH SarabunPSK" w:hAnsi="TH SarabunPSK" w:cs="TH SarabunPSK"/>
                <w:sz w:val="30"/>
                <w:szCs w:val="30"/>
              </w:rPr>
              <w:t>1</w:t>
            </w:r>
            <w:r w:rsidRPr="00195851">
              <w:rPr>
                <w:rFonts w:ascii="TH SarabunPSK" w:hAnsi="TH SarabunPSK" w:cs="TH SarabunPSK"/>
                <w:sz w:val="30"/>
                <w:szCs w:val="30"/>
                <w:cs/>
              </w:rPr>
              <w:t xml:space="preserve">. </w:t>
            </w:r>
            <w:r w:rsidR="0052182C" w:rsidRPr="0052182C">
              <w:rPr>
                <w:rFonts w:ascii="TH SarabunPSK" w:hAnsi="TH SarabunPSK" w:cs="TH SarabunPSK"/>
                <w:sz w:val="30"/>
                <w:szCs w:val="30"/>
                <w:cs/>
              </w:rPr>
              <w:t>มีภาวะผู้นำ มีความคิดริเริ่มในการวิเคราะห์ปัญหาได้อย่างเหมาะสมบนพื้นฐานของตนเองและของกลุ่ม</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528A9" w:rsidRPr="005528A9" w:rsidRDefault="005528A9" w:rsidP="005528A9">
            <w:pPr>
              <w:spacing w:after="0" w:line="240" w:lineRule="auto"/>
              <w:rPr>
                <w:color w:val="000000"/>
                <w:sz w:val="30"/>
                <w:szCs w:val="30"/>
              </w:rPr>
            </w:pPr>
            <w:r w:rsidRPr="005528A9">
              <w:rPr>
                <w:color w:val="000000"/>
                <w:sz w:val="30"/>
                <w:szCs w:val="30"/>
                <w:cs/>
              </w:rPr>
              <w:t>1. ประเมินจากการทำรายงานกลุ่ม และการรายงานหน้าชั้นเรียนโดยอาจารย์และนักศึกษา</w:t>
            </w:r>
          </w:p>
          <w:p w:rsidR="005528A9" w:rsidRPr="005528A9" w:rsidRDefault="005528A9" w:rsidP="005528A9">
            <w:pPr>
              <w:spacing w:after="0" w:line="240" w:lineRule="auto"/>
              <w:rPr>
                <w:color w:val="000000"/>
                <w:sz w:val="30"/>
                <w:szCs w:val="30"/>
              </w:rPr>
            </w:pPr>
            <w:r w:rsidRPr="005528A9">
              <w:rPr>
                <w:color w:val="000000"/>
                <w:sz w:val="30"/>
                <w:szCs w:val="30"/>
                <w:cs/>
              </w:rPr>
              <w:t>2. ประเมินผลการเรียนรู้จากรายวิชาต่างๆ ที่มีการส่งเสริมให้ทำงานกลุ่ม</w:t>
            </w:r>
          </w:p>
          <w:p w:rsidR="00195851" w:rsidRPr="00195851" w:rsidRDefault="005528A9" w:rsidP="005528A9">
            <w:pPr>
              <w:pStyle w:val="coursespec-des-s"/>
              <w:spacing w:before="0" w:beforeAutospacing="0" w:after="0" w:afterAutospacing="0"/>
              <w:rPr>
                <w:rFonts w:ascii="TH SarabunPSK" w:hAnsi="TH SarabunPSK" w:cs="TH SarabunPSK"/>
                <w:sz w:val="30"/>
                <w:szCs w:val="30"/>
              </w:rPr>
            </w:pPr>
            <w:r w:rsidRPr="005528A9">
              <w:rPr>
                <w:rFonts w:ascii="TH SarabunPSK" w:hAnsi="TH SarabunPSK" w:cs="TH SarabunPSK"/>
                <w:color w:val="000000"/>
                <w:sz w:val="30"/>
                <w:szCs w:val="30"/>
                <w:cs/>
              </w:rPr>
              <w:t>3. พิจารณาจากการเข้าร่วมกิจกรรมต่างๆ ของนักศึกษา</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spacing w:after="0" w:line="240" w:lineRule="auto"/>
              <w:jc w:val="center"/>
              <w:rPr>
                <w:sz w:val="30"/>
                <w:szCs w:val="30"/>
              </w:rPr>
            </w:pP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p>
        </w:tc>
      </w:tr>
      <w:tr w:rsidR="009F589A" w:rsidRPr="00195851" w:rsidTr="00FA5742">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589A" w:rsidRPr="00195851" w:rsidRDefault="009F589A" w:rsidP="00195851">
            <w:pPr>
              <w:pStyle w:val="coursespec-des-s"/>
              <w:spacing w:before="0" w:beforeAutospacing="0" w:after="0" w:afterAutospacing="0"/>
              <w:jc w:val="center"/>
              <w:rPr>
                <w:rFonts w:ascii="TH SarabunPSK" w:hAnsi="TH SarabunPSK" w:cs="TH SarabunPSK"/>
                <w:sz w:val="30"/>
                <w:szCs w:val="30"/>
              </w:rPr>
            </w:pPr>
            <w:r w:rsidRPr="00195851">
              <w:rPr>
                <w:rFonts w:ascii="TH SarabunPSK" w:hAnsi="TH SarabunPSK" w:cs="TH SarabunPSK"/>
                <w:b/>
                <w:bCs/>
                <w:noProof/>
                <w:sz w:val="120"/>
                <w:szCs w:val="120"/>
                <w:cs/>
              </w:rPr>
              <w:t>.</w:t>
            </w:r>
          </w:p>
          <w:p w:rsidR="009F589A" w:rsidRPr="00195851" w:rsidRDefault="009F589A" w:rsidP="00195851">
            <w:pPr>
              <w:pStyle w:val="coursespec-des-s"/>
              <w:spacing w:before="0" w:beforeAutospacing="0" w:after="0" w:afterAutospacing="0"/>
              <w:jc w:val="center"/>
              <w:rPr>
                <w:rFonts w:ascii="TH SarabunPSK" w:hAnsi="TH SarabunPSK" w:cs="TH SarabunPSK"/>
                <w:b/>
                <w:bCs/>
                <w:noProof/>
                <w:sz w:val="20"/>
                <w:szCs w:val="20"/>
                <w:cs/>
              </w:rPr>
            </w:pP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589A" w:rsidRPr="00195851" w:rsidRDefault="009F589A"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2</w:t>
            </w:r>
            <w:r w:rsidRPr="00195851">
              <w:rPr>
                <w:rFonts w:ascii="TH SarabunPSK" w:hAnsi="TH SarabunPSK" w:cs="TH SarabunPSK"/>
                <w:sz w:val="30"/>
                <w:szCs w:val="30"/>
                <w:cs/>
              </w:rPr>
              <w:t>. ตระหนักในความแตกต่างหลากหลายทางสังคมและวัฒนธรรม สามารถทำงานร่วมกับผู้อื่นได้ดี</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28A9" w:rsidRPr="007A00E2" w:rsidRDefault="005528A9" w:rsidP="005528A9">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5528A9" w:rsidRPr="007A00E2" w:rsidRDefault="005528A9" w:rsidP="005528A9">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9F589A" w:rsidRPr="00195851" w:rsidRDefault="005528A9" w:rsidP="005528A9">
            <w:pPr>
              <w:spacing w:after="0" w:line="240" w:lineRule="auto"/>
              <w:rPr>
                <w:color w:val="000000"/>
                <w:sz w:val="30"/>
                <w:szCs w:val="30"/>
              </w:rPr>
            </w:pPr>
            <w:r w:rsidRPr="007A00E2">
              <w:rPr>
                <w:color w:val="000000"/>
                <w:sz w:val="30"/>
                <w:szCs w:val="30"/>
                <w:cs/>
              </w:rPr>
              <w:t>3. พิจารณาจากการเข้าร่วมกิจกรรมต่างๆ ของนักศึกษา</w:t>
            </w:r>
          </w:p>
        </w:tc>
        <w:tc>
          <w:tcPr>
            <w:tcW w:w="510"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9F589A" w:rsidRDefault="009F589A" w:rsidP="0052182C">
            <w:pPr>
              <w:spacing w:after="0" w:line="240" w:lineRule="auto"/>
              <w:jc w:val="center"/>
              <w:rPr>
                <w:sz w:val="30"/>
                <w:szCs w:val="30"/>
              </w:rPr>
            </w:pPr>
          </w:p>
          <w:p w:rsidR="009F589A" w:rsidRDefault="009F589A" w:rsidP="0052182C">
            <w:pPr>
              <w:spacing w:after="0" w:line="240" w:lineRule="auto"/>
              <w:jc w:val="center"/>
              <w:rPr>
                <w:sz w:val="30"/>
                <w:szCs w:val="30"/>
              </w:rPr>
            </w:pPr>
          </w:p>
          <w:p w:rsidR="009F589A" w:rsidRPr="0052182C" w:rsidRDefault="009F589A" w:rsidP="0052182C">
            <w:pPr>
              <w:spacing w:after="0" w:line="240" w:lineRule="auto"/>
              <w:jc w:val="center"/>
              <w:rPr>
                <w:sz w:val="30"/>
                <w:szCs w:val="30"/>
              </w:rPr>
            </w:pPr>
            <w:r>
              <w:rPr>
                <w:sz w:val="30"/>
                <w:szCs w:val="30"/>
              </w:rPr>
              <w:t>3</w:t>
            </w:r>
            <w:r w:rsidRPr="0052182C">
              <w:rPr>
                <w:sz w:val="30"/>
                <w:szCs w:val="30"/>
                <w:cs/>
              </w:rPr>
              <w:t xml:space="preserve"> สัปดาห์</w:t>
            </w:r>
          </w:p>
          <w:p w:rsidR="009F589A" w:rsidRPr="00195851" w:rsidRDefault="009F589A" w:rsidP="0052182C">
            <w:pPr>
              <w:spacing w:after="0" w:line="240" w:lineRule="auto"/>
              <w:jc w:val="center"/>
              <w:rPr>
                <w:sz w:val="30"/>
                <w:szCs w:val="30"/>
                <w:cs/>
              </w:rPr>
            </w:pPr>
            <w:r w:rsidRPr="0052182C">
              <w:rPr>
                <w:sz w:val="30"/>
                <w:szCs w:val="30"/>
              </w:rPr>
              <w:t xml:space="preserve"> 10,</w:t>
            </w:r>
            <w:r>
              <w:rPr>
                <w:sz w:val="30"/>
                <w:szCs w:val="30"/>
              </w:rPr>
              <w:t>11, 12</w:t>
            </w:r>
          </w:p>
        </w:tc>
        <w:tc>
          <w:tcPr>
            <w:tcW w:w="589" w:type="pct"/>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9F589A" w:rsidRDefault="009F589A" w:rsidP="00195851">
            <w:pPr>
              <w:pStyle w:val="coursespec-des-s"/>
              <w:spacing w:before="0" w:after="0"/>
              <w:jc w:val="center"/>
              <w:rPr>
                <w:rFonts w:ascii="TH SarabunPSK" w:hAnsi="TH SarabunPSK" w:cs="TH SarabunPSK"/>
                <w:sz w:val="30"/>
                <w:szCs w:val="30"/>
              </w:rPr>
            </w:pPr>
          </w:p>
          <w:p w:rsidR="009F589A" w:rsidRPr="00195851" w:rsidRDefault="005528A9" w:rsidP="00195851">
            <w:pPr>
              <w:pStyle w:val="coursespec-des-s"/>
              <w:spacing w:before="0" w:after="0"/>
              <w:jc w:val="center"/>
              <w:rPr>
                <w:rFonts w:ascii="TH SarabunPSK" w:hAnsi="TH SarabunPSK" w:cs="TH SarabunPSK"/>
                <w:sz w:val="30"/>
                <w:szCs w:val="30"/>
              </w:rPr>
            </w:pPr>
            <w:r>
              <w:rPr>
                <w:rFonts w:ascii="TH SarabunPSK" w:hAnsi="TH SarabunPSK" w:cs="TH SarabunPSK"/>
                <w:sz w:val="30"/>
                <w:szCs w:val="30"/>
              </w:rPr>
              <w:t>15</w:t>
            </w:r>
          </w:p>
        </w:tc>
      </w:tr>
      <w:tr w:rsidR="009F589A" w:rsidRPr="00195851" w:rsidTr="00FA5742">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589A" w:rsidRPr="00195851" w:rsidRDefault="009F589A" w:rsidP="0052182C">
            <w:pPr>
              <w:pStyle w:val="coursespec-des-s"/>
              <w:spacing w:before="0" w:beforeAutospacing="0" w:after="0" w:afterAutospacing="0"/>
              <w:jc w:val="center"/>
              <w:rPr>
                <w:rFonts w:ascii="TH SarabunPSK" w:hAnsi="TH SarabunPSK" w:cs="TH SarabunPSK"/>
                <w:b/>
                <w:bCs/>
                <w:noProof/>
                <w:sz w:val="20"/>
                <w:szCs w:val="20"/>
                <w:cs/>
              </w:rPr>
            </w:pPr>
            <w:r w:rsidRPr="00195851">
              <w:rPr>
                <w:rFonts w:ascii="TH SarabunPSK" w:hAnsi="TH SarabunPSK" w:cs="TH SarabunPSK"/>
                <w:b/>
                <w:bCs/>
                <w:noProof/>
                <w:sz w:val="120"/>
                <w:szCs w:val="120"/>
                <w:cs/>
              </w:rPr>
              <w:t>.</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589A" w:rsidRPr="00922508" w:rsidRDefault="009F589A" w:rsidP="00922508">
            <w:pPr>
              <w:spacing w:after="0" w:line="240" w:lineRule="auto"/>
              <w:rPr>
                <w:color w:val="000000"/>
                <w:sz w:val="30"/>
                <w:szCs w:val="30"/>
              </w:rPr>
            </w:pPr>
            <w:r w:rsidRPr="00195851">
              <w:rPr>
                <w:sz w:val="30"/>
                <w:szCs w:val="30"/>
              </w:rPr>
              <w:t>3</w:t>
            </w:r>
            <w:r w:rsidRPr="00195851">
              <w:rPr>
                <w:sz w:val="30"/>
                <w:szCs w:val="30"/>
                <w:cs/>
              </w:rPr>
              <w:t>.</w:t>
            </w:r>
            <w:r w:rsidRPr="00195851">
              <w:rPr>
                <w:color w:val="000000"/>
                <w:sz w:val="30"/>
                <w:szCs w:val="30"/>
                <w:cs/>
              </w:rPr>
              <w:t>มีความรับผิดชอบในการเรียนรู้เพื่อพัฒนาตนเองและสาขาวิชาการอย่างต่อเนื่อง</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28A9" w:rsidRPr="007A00E2" w:rsidRDefault="005528A9" w:rsidP="005528A9">
            <w:pPr>
              <w:spacing w:after="0" w:line="240" w:lineRule="auto"/>
              <w:rPr>
                <w:color w:val="000000"/>
                <w:sz w:val="30"/>
                <w:szCs w:val="30"/>
              </w:rPr>
            </w:pPr>
            <w:r w:rsidRPr="007A00E2">
              <w:rPr>
                <w:color w:val="000000"/>
                <w:sz w:val="30"/>
                <w:szCs w:val="30"/>
                <w:cs/>
              </w:rPr>
              <w:t>1. ประเมินจากการทำรายงานกลุ่ม และการรายงานหน้าชั้นเรียนโดยอาจารย์และนักศึกษา</w:t>
            </w:r>
          </w:p>
          <w:p w:rsidR="005528A9" w:rsidRPr="007A00E2" w:rsidRDefault="005528A9" w:rsidP="005528A9">
            <w:pPr>
              <w:spacing w:after="0" w:line="240" w:lineRule="auto"/>
              <w:rPr>
                <w:color w:val="000000"/>
                <w:sz w:val="30"/>
                <w:szCs w:val="30"/>
              </w:rPr>
            </w:pPr>
            <w:r w:rsidRPr="007A00E2">
              <w:rPr>
                <w:color w:val="000000"/>
                <w:sz w:val="30"/>
                <w:szCs w:val="30"/>
                <w:cs/>
              </w:rPr>
              <w:t>2. ประเมินผลการเรียนรู้จากรายวิชาต่างๆ ที่มีการส่งเสริมให้ทำงานกลุ่ม</w:t>
            </w:r>
          </w:p>
          <w:p w:rsidR="009F589A" w:rsidRPr="00195851" w:rsidRDefault="005528A9" w:rsidP="005528A9">
            <w:pPr>
              <w:spacing w:after="0" w:line="240" w:lineRule="auto"/>
              <w:rPr>
                <w:color w:val="000000"/>
                <w:sz w:val="30"/>
                <w:szCs w:val="30"/>
              </w:rPr>
            </w:pPr>
            <w:r w:rsidRPr="007A00E2">
              <w:rPr>
                <w:color w:val="000000"/>
                <w:sz w:val="30"/>
                <w:szCs w:val="30"/>
                <w:cs/>
              </w:rPr>
              <w:t>3. พิจารณาจากการเข้าร่วมกิจกรรมต่างๆ ของนักศึกษา</w:t>
            </w:r>
          </w:p>
        </w:tc>
        <w:tc>
          <w:tcPr>
            <w:tcW w:w="510"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9F589A" w:rsidRPr="00195851" w:rsidRDefault="009F589A" w:rsidP="0052182C">
            <w:pPr>
              <w:spacing w:after="0" w:line="240" w:lineRule="auto"/>
              <w:jc w:val="center"/>
              <w:rPr>
                <w:sz w:val="30"/>
                <w:szCs w:val="30"/>
              </w:rPr>
            </w:pPr>
          </w:p>
        </w:tc>
        <w:tc>
          <w:tcPr>
            <w:tcW w:w="589" w:type="pct"/>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9F589A" w:rsidRPr="00195851" w:rsidRDefault="009F589A" w:rsidP="00195851">
            <w:pPr>
              <w:pStyle w:val="coursespec-des-s"/>
              <w:spacing w:before="0" w:beforeAutospacing="0" w:after="0" w:afterAutospacing="0"/>
              <w:jc w:val="center"/>
              <w:rPr>
                <w:rFonts w:ascii="TH SarabunPSK" w:hAnsi="TH SarabunPSK" w:cs="TH SarabunPSK"/>
                <w:sz w:val="30"/>
                <w:szCs w:val="30"/>
              </w:rPr>
            </w:pPr>
          </w:p>
        </w:tc>
      </w:tr>
    </w:tbl>
    <w:tbl>
      <w:tblPr>
        <w:tblStyle w:val="a3"/>
        <w:tblW w:w="0" w:type="auto"/>
        <w:tblLook w:val="04A0" w:firstRow="1" w:lastRow="0" w:firstColumn="1" w:lastColumn="0" w:noHBand="0" w:noVBand="1"/>
      </w:tblPr>
      <w:tblGrid>
        <w:gridCol w:w="9595"/>
      </w:tblGrid>
      <w:tr w:rsidR="00195851" w:rsidRPr="00195851" w:rsidTr="00195851">
        <w:tc>
          <w:tcPr>
            <w:tcW w:w="9595" w:type="dxa"/>
          </w:tcPr>
          <w:p w:rsidR="00195851" w:rsidRPr="00195851" w:rsidRDefault="00195851" w:rsidP="00195851">
            <w:pPr>
              <w:rPr>
                <w:b/>
                <w:bCs/>
                <w:sz w:val="30"/>
                <w:szCs w:val="30"/>
              </w:rPr>
            </w:pPr>
            <w:r w:rsidRPr="00195851">
              <w:rPr>
                <w:b/>
                <w:bCs/>
                <w:sz w:val="30"/>
                <w:szCs w:val="30"/>
                <w:cs/>
              </w:rPr>
              <w:t xml:space="preserve">5. </w:t>
            </w:r>
            <w:r w:rsidRPr="00195851">
              <w:rPr>
                <w:b/>
                <w:bCs/>
                <w:noProof/>
                <w:sz w:val="30"/>
                <w:szCs w:val="30"/>
                <w:cs/>
              </w:rPr>
              <w:t>ด้านทักษะการ</w:t>
            </w:r>
            <w:r w:rsidRPr="00195851">
              <w:rPr>
                <w:b/>
                <w:bCs/>
                <w:noProof/>
                <w:spacing w:val="-4"/>
                <w:sz w:val="30"/>
                <w:szCs w:val="30"/>
                <w:cs/>
              </w:rPr>
              <w:t>วิเคราะห์เชิงตัวเลข</w:t>
            </w:r>
            <w:r w:rsidRPr="00195851">
              <w:rPr>
                <w:b/>
                <w:bCs/>
                <w:noProof/>
                <w:sz w:val="30"/>
                <w:szCs w:val="30"/>
                <w:cs/>
              </w:rPr>
              <w:t>การสื่อสาร และการใช้เทคโนโลยีสารสนเทศ</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2158"/>
        <w:gridCol w:w="4459"/>
        <w:gridCol w:w="1007"/>
        <w:gridCol w:w="1162"/>
      </w:tblGrid>
      <w:tr w:rsidR="00195851" w:rsidRPr="00922508"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922508" w:rsidRDefault="00195851" w:rsidP="00195851">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195851" w:rsidRPr="00195851"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b/>
                <w:bCs/>
                <w:noProof/>
                <w:sz w:val="30"/>
                <w:szCs w:val="30"/>
                <w:cs/>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6D5728" w:rsidRDefault="00195851" w:rsidP="006D5728">
            <w:pPr>
              <w:pStyle w:val="coursespec-des-s"/>
              <w:spacing w:after="0"/>
              <w:rPr>
                <w:rFonts w:ascii="TH SarabunPSK" w:hAnsi="TH SarabunPSK" w:cs="TH SarabunPSK"/>
                <w:color w:val="000000"/>
                <w:sz w:val="30"/>
                <w:szCs w:val="30"/>
              </w:rPr>
            </w:pPr>
            <w:r w:rsidRPr="00195851">
              <w:rPr>
                <w:rFonts w:ascii="TH SarabunPSK" w:hAnsi="TH SarabunPSK" w:cs="TH SarabunPSK"/>
                <w:sz w:val="30"/>
                <w:szCs w:val="30"/>
              </w:rPr>
              <w:t>1</w:t>
            </w:r>
            <w:r w:rsidRPr="00195851">
              <w:rPr>
                <w:rFonts w:ascii="TH SarabunPSK" w:hAnsi="TH SarabunPSK" w:cs="TH SarabunPSK"/>
                <w:sz w:val="30"/>
                <w:szCs w:val="30"/>
                <w:cs/>
              </w:rPr>
              <w:t>.</w:t>
            </w:r>
            <w:r w:rsidR="006D5728" w:rsidRPr="006D5728">
              <w:rPr>
                <w:rFonts w:ascii="TH SarabunPSK" w:hAnsi="TH SarabunPSK" w:cs="TH SarabunPSK"/>
                <w:color w:val="000000"/>
                <w:sz w:val="30"/>
                <w:szCs w:val="30"/>
                <w:cs/>
              </w:rPr>
              <w:t>มีความสามารถในการใช้กระบวนการทางวิทยาศาสตร์หรือคณิตศาสตร์หรือกระบวนการวิจัยในการคิดวิเคราะห์หรือแก้ปัญหาในชีวิตประจำวันและในการปฏิบัติงาน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spacing w:after="0" w:line="240" w:lineRule="auto"/>
              <w:jc w:val="thaiDistribute"/>
              <w:rPr>
                <w:color w:val="000000"/>
                <w:sz w:val="30"/>
                <w:szCs w:val="30"/>
              </w:rPr>
            </w:pPr>
            <w:r w:rsidRPr="00195851">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195851">
              <w:rPr>
                <w:color w:val="000000"/>
                <w:sz w:val="30"/>
                <w:szCs w:val="30"/>
                <w:cs/>
              </w:rPr>
              <w:t xml:space="preserve"> แบบฝึกหัด การทำรายงานการนำเสนอผลงาน</w:t>
            </w:r>
          </w:p>
          <w:p w:rsidR="00195851" w:rsidRPr="00195851" w:rsidRDefault="00195851" w:rsidP="00195851">
            <w:pPr>
              <w:spacing w:after="0" w:line="240" w:lineRule="auto"/>
              <w:ind w:right="-108"/>
              <w:rPr>
                <w:color w:val="000000"/>
                <w:spacing w:val="-6"/>
                <w:kern w:val="32"/>
                <w:sz w:val="30"/>
                <w:szCs w:val="30"/>
              </w:rPr>
            </w:pPr>
            <w:r w:rsidRPr="00195851">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195851" w:rsidRPr="00195851" w:rsidRDefault="00195851" w:rsidP="00195851">
            <w:pPr>
              <w:spacing w:after="0" w:line="240" w:lineRule="auto"/>
              <w:ind w:right="-108"/>
              <w:jc w:val="both"/>
              <w:rPr>
                <w:color w:val="000000"/>
                <w:spacing w:val="-6"/>
                <w:kern w:val="32"/>
                <w:sz w:val="30"/>
                <w:szCs w:val="30"/>
              </w:rPr>
            </w:pP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cs/>
              </w:rPr>
            </w:pPr>
          </w:p>
        </w:tc>
      </w:tr>
      <w:tr w:rsidR="00195851" w:rsidRPr="00195851"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120"/>
                <w:szCs w:val="120"/>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6D5728">
            <w:pPr>
              <w:pStyle w:val="coursespec-des-s"/>
              <w:spacing w:after="0"/>
              <w:rPr>
                <w:rFonts w:ascii="TH SarabunPSK" w:hAnsi="TH SarabunPSK" w:cs="TH SarabunPSK"/>
                <w:sz w:val="30"/>
                <w:szCs w:val="30"/>
              </w:rPr>
            </w:pPr>
            <w:r w:rsidRPr="00195851">
              <w:rPr>
                <w:rFonts w:ascii="TH SarabunPSK" w:hAnsi="TH SarabunPSK" w:cs="TH SarabunPSK"/>
                <w:sz w:val="30"/>
                <w:szCs w:val="30"/>
              </w:rPr>
              <w:t>2</w:t>
            </w:r>
            <w:r w:rsidRPr="00195851">
              <w:rPr>
                <w:rFonts w:ascii="TH SarabunPSK" w:hAnsi="TH SarabunPSK" w:cs="TH SarabunPSK"/>
                <w:sz w:val="30"/>
                <w:szCs w:val="30"/>
                <w:cs/>
              </w:rPr>
              <w:t xml:space="preserve">. </w:t>
            </w:r>
            <w:r w:rsidR="006D5728" w:rsidRPr="006D5728">
              <w:rPr>
                <w:rFonts w:ascii="TH SarabunPSK" w:hAnsi="TH SarabunPSK" w:cs="TH SarabunPSK"/>
                <w:sz w:val="30"/>
                <w:szCs w:val="30"/>
                <w:cs/>
              </w:rPr>
              <w:t>มีความสามารถในการใช้เทคโนโลยีคอมพิวเตอร์และสารสนเทศในการสื่อสาร การแสวงหาความรู้ด้วยตนเอง การจัดเก็บและประมวลผลข้อมูลและ</w:t>
            </w:r>
            <w:r w:rsidR="006D5728" w:rsidRPr="006D5728">
              <w:rPr>
                <w:rFonts w:ascii="TH SarabunPSK" w:hAnsi="TH SarabunPSK" w:cs="TH SarabunPSK"/>
                <w:sz w:val="30"/>
                <w:szCs w:val="30"/>
                <w:cs/>
              </w:rPr>
              <w:lastRenderedPageBreak/>
              <w:t>การนำเสนอข้อมูลสารสนเทศ เพื่อประโยชน์ในการศึกษาได้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spacing w:after="0" w:line="240" w:lineRule="auto"/>
              <w:jc w:val="thaiDistribute"/>
              <w:rPr>
                <w:color w:val="000000"/>
                <w:sz w:val="30"/>
                <w:szCs w:val="30"/>
              </w:rPr>
            </w:pPr>
            <w:r w:rsidRPr="00195851">
              <w:rPr>
                <w:color w:val="000000"/>
                <w:spacing w:val="-2"/>
                <w:kern w:val="32"/>
                <w:sz w:val="30"/>
                <w:szCs w:val="30"/>
                <w:cs/>
              </w:rPr>
              <w:lastRenderedPageBreak/>
              <w:t xml:space="preserve">1. ประเมินผลการเรียนรู้จากการเรียนรายวิชา </w:t>
            </w:r>
            <w:r w:rsidR="00A2644C">
              <w:rPr>
                <w:color w:val="000000"/>
                <w:spacing w:val="-2"/>
                <w:kern w:val="32"/>
                <w:sz w:val="30"/>
                <w:szCs w:val="30"/>
                <w:cs/>
              </w:rPr>
              <w:t xml:space="preserve">โดยการสอบข้อเขียน </w:t>
            </w:r>
            <w:r w:rsidRPr="00195851">
              <w:rPr>
                <w:color w:val="000000"/>
                <w:spacing w:val="-2"/>
                <w:kern w:val="32"/>
                <w:sz w:val="30"/>
                <w:szCs w:val="30"/>
                <w:cs/>
              </w:rPr>
              <w:t>การทำ</w:t>
            </w:r>
            <w:r w:rsidRPr="00195851">
              <w:rPr>
                <w:color w:val="000000"/>
                <w:sz w:val="30"/>
                <w:szCs w:val="30"/>
                <w:cs/>
              </w:rPr>
              <w:t>แบบฝึกหัด การทำรายงานการนำเสนอผลงาน</w:t>
            </w:r>
          </w:p>
          <w:p w:rsidR="00195851" w:rsidRPr="00195851" w:rsidRDefault="00195851" w:rsidP="00195851">
            <w:pPr>
              <w:spacing w:after="0" w:line="240" w:lineRule="auto"/>
              <w:ind w:right="-108"/>
              <w:rPr>
                <w:color w:val="000000"/>
                <w:spacing w:val="-6"/>
                <w:kern w:val="32"/>
                <w:sz w:val="30"/>
                <w:szCs w:val="30"/>
              </w:rPr>
            </w:pPr>
            <w:r w:rsidRPr="00195851">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195851" w:rsidRPr="00195851" w:rsidRDefault="00195851" w:rsidP="00195851">
            <w:pPr>
              <w:spacing w:after="0" w:line="240" w:lineRule="auto"/>
              <w:ind w:right="-108"/>
              <w:jc w:val="both"/>
              <w:rPr>
                <w:color w:val="000000"/>
                <w:spacing w:val="-6"/>
                <w:kern w:val="32"/>
                <w:sz w:val="30"/>
                <w:szCs w:val="30"/>
              </w:rPr>
            </w:pPr>
            <w:r w:rsidRPr="00195851">
              <w:rPr>
                <w:color w:val="000000"/>
                <w:spacing w:val="-6"/>
                <w:kern w:val="32"/>
                <w:sz w:val="30"/>
                <w:szCs w:val="30"/>
                <w:cs/>
              </w:rPr>
              <w:t>3. สังเกตการปฏิบัติงาน</w:t>
            </w:r>
          </w:p>
          <w:p w:rsidR="00195851" w:rsidRPr="00195851" w:rsidRDefault="00195851" w:rsidP="00195851">
            <w:pPr>
              <w:pStyle w:val="coursespec-des-s"/>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lastRenderedPageBreak/>
              <w:t xml:space="preserve">4. การสังเกตพฤติกรรม5. การประเมินการวิพากษ์/การนำเสนอผลงาน </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rPr>
            </w:pPr>
          </w:p>
        </w:tc>
      </w:tr>
      <w:tr w:rsidR="00195851" w:rsidRPr="00195851"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b/>
                <w:bCs/>
                <w:noProof/>
                <w:sz w:val="30"/>
                <w:szCs w:val="30"/>
                <w:cs/>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A2644C">
            <w:pPr>
              <w:pStyle w:val="coursespec-des-s"/>
              <w:spacing w:after="0"/>
              <w:rPr>
                <w:rFonts w:ascii="TH SarabunPSK" w:hAnsi="TH SarabunPSK" w:cs="TH SarabunPSK"/>
                <w:sz w:val="30"/>
                <w:szCs w:val="30"/>
              </w:rPr>
            </w:pPr>
            <w:r w:rsidRPr="00195851">
              <w:rPr>
                <w:rFonts w:ascii="TH SarabunPSK" w:hAnsi="TH SarabunPSK" w:cs="TH SarabunPSK"/>
                <w:sz w:val="30"/>
                <w:szCs w:val="30"/>
              </w:rPr>
              <w:t>3</w:t>
            </w:r>
            <w:r w:rsidRPr="00195851">
              <w:rPr>
                <w:rFonts w:ascii="TH SarabunPSK" w:hAnsi="TH SarabunPSK" w:cs="TH SarabunPSK"/>
                <w:sz w:val="30"/>
                <w:szCs w:val="30"/>
                <w:cs/>
              </w:rPr>
              <w:t xml:space="preserve">. </w:t>
            </w:r>
            <w:r w:rsidR="00A2644C" w:rsidRPr="00A2644C">
              <w:rPr>
                <w:rFonts w:ascii="TH SarabunPSK" w:hAnsi="TH SarabunPSK" w:cs="TH SarabunPSK"/>
                <w:sz w:val="30"/>
                <w:szCs w:val="30"/>
                <w:cs/>
              </w:rPr>
              <w:t>มีความสามารถในการใช้คอมพิวเตอร์และสารสนเทศในการสื่อสาร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spacing w:after="0" w:line="240" w:lineRule="auto"/>
              <w:jc w:val="thaiDistribute"/>
              <w:rPr>
                <w:color w:val="000000"/>
                <w:sz w:val="30"/>
                <w:szCs w:val="30"/>
              </w:rPr>
            </w:pPr>
            <w:r w:rsidRPr="00195851">
              <w:rPr>
                <w:color w:val="000000"/>
                <w:spacing w:val="-2"/>
                <w:kern w:val="32"/>
                <w:sz w:val="30"/>
                <w:szCs w:val="30"/>
                <w:cs/>
              </w:rPr>
              <w:t>1. ประเมินผลการเรียนรู้จากการเรียนรายวิชา</w:t>
            </w:r>
            <w:r w:rsidR="00A2644C">
              <w:rPr>
                <w:color w:val="000000"/>
                <w:spacing w:val="-2"/>
                <w:kern w:val="32"/>
                <w:sz w:val="30"/>
                <w:szCs w:val="30"/>
                <w:cs/>
              </w:rPr>
              <w:t xml:space="preserve"> โดยการสอบข้อเขียน</w:t>
            </w:r>
            <w:r w:rsidRPr="00195851">
              <w:rPr>
                <w:color w:val="000000"/>
                <w:spacing w:val="-2"/>
                <w:kern w:val="32"/>
                <w:sz w:val="30"/>
                <w:szCs w:val="30"/>
                <w:cs/>
              </w:rPr>
              <w:t xml:space="preserve"> การทำ</w:t>
            </w:r>
            <w:r w:rsidRPr="00195851">
              <w:rPr>
                <w:color w:val="000000"/>
                <w:sz w:val="30"/>
                <w:szCs w:val="30"/>
                <w:cs/>
              </w:rPr>
              <w:t>แบบฝึกหัด การทำรายงานการนำเสนอผลงาน</w:t>
            </w:r>
          </w:p>
          <w:p w:rsidR="00195851" w:rsidRPr="00195851" w:rsidRDefault="00195851" w:rsidP="00195851">
            <w:pPr>
              <w:spacing w:after="0" w:line="240" w:lineRule="auto"/>
              <w:ind w:right="-108"/>
              <w:rPr>
                <w:color w:val="000000"/>
                <w:spacing w:val="-6"/>
                <w:kern w:val="32"/>
                <w:sz w:val="30"/>
                <w:szCs w:val="30"/>
              </w:rPr>
            </w:pPr>
            <w:r w:rsidRPr="00195851">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195851" w:rsidRPr="00922508" w:rsidRDefault="00195851" w:rsidP="00922508">
            <w:pPr>
              <w:spacing w:after="0" w:line="240" w:lineRule="auto"/>
              <w:ind w:right="-108"/>
              <w:jc w:val="both"/>
              <w:rPr>
                <w:color w:val="000000"/>
                <w:spacing w:val="-6"/>
                <w:kern w:val="32"/>
                <w:sz w:val="30"/>
                <w:szCs w:val="30"/>
              </w:rPr>
            </w:pPr>
            <w:r w:rsidRPr="00195851">
              <w:rPr>
                <w:color w:val="000000"/>
                <w:spacing w:val="-6"/>
                <w:kern w:val="32"/>
                <w:sz w:val="30"/>
                <w:szCs w:val="30"/>
                <w:cs/>
              </w:rPr>
              <w:t>3. สังเกตการปฏิบัติงาน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195851" w:rsidRDefault="00195851" w:rsidP="00195851">
            <w:pPr>
              <w:pStyle w:val="coursespec-des-s"/>
              <w:spacing w:before="0" w:beforeAutospacing="0" w:after="0" w:afterAutospacing="0"/>
              <w:jc w:val="center"/>
              <w:rPr>
                <w:rFonts w:ascii="TH SarabunPSK" w:hAnsi="TH SarabunPSK" w:cs="TH SarabunPSK"/>
                <w:sz w:val="30"/>
                <w:szCs w:val="30"/>
                <w:cs/>
              </w:rPr>
            </w:pPr>
          </w:p>
        </w:tc>
      </w:tr>
    </w:tbl>
    <w:tbl>
      <w:tblPr>
        <w:tblStyle w:val="a3"/>
        <w:tblW w:w="9889" w:type="dxa"/>
        <w:tblLook w:val="04A0" w:firstRow="1" w:lastRow="0" w:firstColumn="1" w:lastColumn="0" w:noHBand="0" w:noVBand="1"/>
      </w:tblPr>
      <w:tblGrid>
        <w:gridCol w:w="9828"/>
        <w:gridCol w:w="61"/>
      </w:tblGrid>
      <w:tr w:rsidR="00195851" w:rsidRPr="00195851" w:rsidTr="00684B9F">
        <w:trPr>
          <w:gridAfter w:val="1"/>
          <w:wAfter w:w="61" w:type="dxa"/>
        </w:trPr>
        <w:tc>
          <w:tcPr>
            <w:tcW w:w="9828" w:type="dxa"/>
          </w:tcPr>
          <w:p w:rsidR="00195851" w:rsidRPr="00195851" w:rsidRDefault="00195851" w:rsidP="00195851">
            <w:pP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6 </w:t>
            </w:r>
            <w:r w:rsidRPr="00195851">
              <w:rPr>
                <w:rFonts w:eastAsia="Times New Roman"/>
                <w:b/>
                <w:bCs/>
                <w:sz w:val="30"/>
                <w:szCs w:val="30"/>
                <w:cs/>
              </w:rPr>
              <w:t>ทรัพยากรประกอบการเรียนการสอน</w:t>
            </w:r>
          </w:p>
        </w:tc>
      </w:tr>
      <w:tr w:rsidR="00195851" w:rsidRPr="00195851" w:rsidTr="00684B9F">
        <w:trPr>
          <w:gridAfter w:val="1"/>
          <w:wAfter w:w="61" w:type="dxa"/>
        </w:trPr>
        <w:tc>
          <w:tcPr>
            <w:tcW w:w="9828" w:type="dxa"/>
          </w:tcPr>
          <w:p w:rsidR="00195851" w:rsidRPr="00195851" w:rsidRDefault="00195851" w:rsidP="00060391">
            <w:pPr>
              <w:pStyle w:val="coursespec-des-b"/>
              <w:spacing w:before="0" w:beforeAutospacing="0" w:after="0" w:afterAutospacing="0"/>
              <w:rPr>
                <w:rFonts w:ascii="TH SarabunPSK" w:hAnsi="TH SarabunPSK" w:cs="TH SarabunPSK"/>
                <w:b/>
                <w:bCs/>
                <w:sz w:val="30"/>
                <w:szCs w:val="30"/>
              </w:rPr>
            </w:pPr>
            <w:r w:rsidRPr="00195851">
              <w:rPr>
                <w:rFonts w:ascii="TH SarabunPSK" w:hAnsi="TH SarabunPSK" w:cs="TH SarabunPSK"/>
                <w:b/>
                <w:bCs/>
                <w:sz w:val="30"/>
                <w:szCs w:val="30"/>
                <w:cs/>
              </w:rPr>
              <w:t>1. เอกสารและตำราหลัก</w:t>
            </w:r>
          </w:p>
          <w:p w:rsidR="00195851" w:rsidRPr="00195851" w:rsidRDefault="004E015C" w:rsidP="00060391">
            <w:pPr>
              <w:pStyle w:val="coursespec-des-b"/>
              <w:spacing w:before="0" w:beforeAutospacing="0" w:after="0" w:afterAutospacing="0"/>
              <w:rPr>
                <w:rFonts w:ascii="TH SarabunPSK" w:hAnsi="TH SarabunPSK" w:cs="TH SarabunPSK"/>
                <w:sz w:val="30"/>
                <w:szCs w:val="30"/>
              </w:rPr>
            </w:pPr>
            <w:r w:rsidRPr="004E015C">
              <w:rPr>
                <w:rFonts w:ascii="TH SarabunPSK" w:eastAsia="Times New Roman" w:hAnsi="TH SarabunPSK" w:cs="TH SarabunPSK" w:hint="cs"/>
                <w:b/>
                <w:bCs/>
                <w:sz w:val="28"/>
                <w:szCs w:val="28"/>
                <w:cs/>
              </w:rPr>
              <w:t xml:space="preserve">เอกสารประกอบการบรรยาย </w:t>
            </w:r>
            <w:r w:rsidRPr="004E015C">
              <w:rPr>
                <w:rFonts w:ascii="TH SarabunPSK" w:eastAsia="Times New Roman" w:hAnsi="TH SarabunPSK" w:cs="TH SarabunPSK" w:hint="cs"/>
                <w:sz w:val="28"/>
                <w:szCs w:val="28"/>
                <w:cs/>
              </w:rPr>
              <w:t>เอกสารประกอบการสอนรายวิชาสังคมสงเคราะห์กับการพัฒนาชุมชน, พุทธศักราช 2557.</w:t>
            </w:r>
          </w:p>
        </w:tc>
      </w:tr>
      <w:tr w:rsidR="00195851" w:rsidRPr="00195851" w:rsidTr="00684B9F">
        <w:trPr>
          <w:gridAfter w:val="1"/>
          <w:wAfter w:w="61" w:type="dxa"/>
        </w:trPr>
        <w:tc>
          <w:tcPr>
            <w:tcW w:w="9828" w:type="dxa"/>
          </w:tcPr>
          <w:p w:rsidR="00195851" w:rsidRDefault="00195851" w:rsidP="00195851">
            <w:pPr>
              <w:rPr>
                <w:b/>
                <w:bCs/>
                <w:sz w:val="30"/>
                <w:szCs w:val="30"/>
              </w:rPr>
            </w:pPr>
            <w:r w:rsidRPr="00195851">
              <w:rPr>
                <w:b/>
                <w:bCs/>
                <w:sz w:val="30"/>
                <w:szCs w:val="30"/>
                <w:cs/>
              </w:rPr>
              <w:t>2. เอกสารและข้อมูลสำคัญ</w:t>
            </w:r>
          </w:p>
          <w:p w:rsidR="004E015C" w:rsidRPr="004E015C" w:rsidRDefault="004E015C" w:rsidP="004E015C">
            <w:pPr>
              <w:ind w:left="284"/>
              <w:rPr>
                <w:rFonts w:eastAsia="Times New Roman"/>
                <w:b/>
                <w:sz w:val="28"/>
                <w:szCs w:val="28"/>
              </w:rPr>
            </w:pPr>
            <w:r>
              <w:rPr>
                <w:rFonts w:eastAsia="Times New Roman"/>
                <w:b/>
                <w:bCs/>
                <w:sz w:val="28"/>
                <w:szCs w:val="28"/>
                <w:cs/>
              </w:rPr>
              <w:t xml:space="preserve">          </w:t>
            </w:r>
            <w:r w:rsidRPr="004E015C">
              <w:rPr>
                <w:rFonts w:eastAsia="Times New Roman"/>
                <w:b/>
                <w:bCs/>
                <w:sz w:val="28"/>
                <w:szCs w:val="28"/>
                <w:cs/>
              </w:rPr>
              <w:t xml:space="preserve">- </w:t>
            </w:r>
            <w:r w:rsidRPr="004E015C">
              <w:rPr>
                <w:rFonts w:eastAsia="Times New Roman"/>
                <w:b/>
                <w:sz w:val="28"/>
                <w:szCs w:val="28"/>
                <w:cs/>
              </w:rPr>
              <w:t>นงลักษณ์  เทพสวัสดิ์ . (</w:t>
            </w:r>
            <w:r w:rsidRPr="004E015C">
              <w:rPr>
                <w:rFonts w:eastAsia="Times New Roman"/>
                <w:b/>
                <w:sz w:val="28"/>
                <w:szCs w:val="28"/>
              </w:rPr>
              <w:t>2540</w:t>
            </w:r>
            <w:r w:rsidRPr="004E015C">
              <w:rPr>
                <w:rFonts w:eastAsia="Times New Roman"/>
                <w:b/>
                <w:bCs/>
                <w:sz w:val="28"/>
                <w:szCs w:val="28"/>
                <w:cs/>
              </w:rPr>
              <w:t xml:space="preserve">) . </w:t>
            </w:r>
            <w:r w:rsidRPr="004E015C">
              <w:rPr>
                <w:rFonts w:eastAsia="Times New Roman"/>
                <w:b/>
                <w:sz w:val="28"/>
                <w:szCs w:val="28"/>
                <w:cs/>
              </w:rPr>
              <w:t>ทฤษฎีและการปฏิบัติงานสังคมสงเคราะห์ . กรุงเทพฯ : สำนักพิมพ์</w:t>
            </w:r>
          </w:p>
          <w:p w:rsidR="004E015C" w:rsidRPr="004E015C" w:rsidRDefault="004E015C" w:rsidP="004E015C">
            <w:pPr>
              <w:ind w:left="284"/>
              <w:rPr>
                <w:rFonts w:eastAsia="Times New Roman"/>
                <w:b/>
                <w:sz w:val="28"/>
                <w:szCs w:val="28"/>
              </w:rPr>
            </w:pPr>
            <w:r w:rsidRPr="004E015C">
              <w:rPr>
                <w:rFonts w:eastAsia="Times New Roman"/>
                <w:b/>
                <w:sz w:val="28"/>
                <w:szCs w:val="28"/>
                <w:cs/>
              </w:rPr>
              <w:t xml:space="preserve">                   มหาวิทยาลัยธรรมศาสตร์</w:t>
            </w:r>
          </w:p>
          <w:p w:rsidR="004E015C" w:rsidRPr="004E015C" w:rsidRDefault="004E015C" w:rsidP="004E015C">
            <w:pPr>
              <w:ind w:left="284"/>
              <w:rPr>
                <w:rFonts w:eastAsia="Times New Roman"/>
                <w:b/>
                <w:sz w:val="28"/>
                <w:szCs w:val="28"/>
              </w:rPr>
            </w:pPr>
            <w:r w:rsidRPr="004E015C">
              <w:rPr>
                <w:rFonts w:eastAsia="Times New Roman"/>
                <w:b/>
                <w:bCs/>
                <w:sz w:val="28"/>
                <w:szCs w:val="28"/>
                <w:cs/>
              </w:rPr>
              <w:t xml:space="preserve">          - </w:t>
            </w:r>
            <w:r w:rsidRPr="004E015C">
              <w:rPr>
                <w:rFonts w:eastAsia="Times New Roman"/>
                <w:b/>
                <w:sz w:val="28"/>
                <w:szCs w:val="28"/>
                <w:cs/>
              </w:rPr>
              <w:t>นงลักษณ์ เอมประดิษฐ์. (</w:t>
            </w:r>
            <w:r w:rsidRPr="004E015C">
              <w:rPr>
                <w:rFonts w:eastAsia="Times New Roman"/>
                <w:b/>
                <w:sz w:val="28"/>
                <w:szCs w:val="28"/>
              </w:rPr>
              <w:t>2541</w:t>
            </w:r>
            <w:r w:rsidRPr="004E015C">
              <w:rPr>
                <w:rFonts w:eastAsia="Times New Roman"/>
                <w:b/>
                <w:bCs/>
                <w:sz w:val="28"/>
                <w:szCs w:val="28"/>
                <w:cs/>
              </w:rPr>
              <w:t xml:space="preserve">). </w:t>
            </w:r>
            <w:r w:rsidRPr="004E015C">
              <w:rPr>
                <w:rFonts w:eastAsia="Times New Roman"/>
                <w:b/>
                <w:sz w:val="28"/>
                <w:szCs w:val="28"/>
                <w:cs/>
              </w:rPr>
              <w:t>นักสังคมสงเคราะห์กับการพัฒนาสังคม. กรุงเทพฯ: สำนักพิมพ์</w:t>
            </w:r>
          </w:p>
          <w:p w:rsidR="004E015C" w:rsidRPr="004E015C" w:rsidRDefault="004E015C" w:rsidP="004E015C">
            <w:pPr>
              <w:ind w:left="284"/>
              <w:rPr>
                <w:rFonts w:eastAsia="Times New Roman"/>
                <w:b/>
                <w:sz w:val="28"/>
                <w:szCs w:val="28"/>
              </w:rPr>
            </w:pPr>
            <w:r w:rsidRPr="004E015C">
              <w:rPr>
                <w:rFonts w:eastAsia="Times New Roman"/>
                <w:b/>
                <w:sz w:val="28"/>
                <w:szCs w:val="28"/>
                <w:cs/>
              </w:rPr>
              <w:t xml:space="preserve">                  มหาวิทยาลัยธรรมศาสตร์</w:t>
            </w:r>
          </w:p>
          <w:p w:rsidR="004E015C" w:rsidRPr="004E015C" w:rsidRDefault="004E015C" w:rsidP="004E015C">
            <w:pPr>
              <w:ind w:left="284"/>
              <w:rPr>
                <w:rFonts w:eastAsia="Times New Roman"/>
                <w:b/>
                <w:sz w:val="28"/>
                <w:szCs w:val="28"/>
              </w:rPr>
            </w:pPr>
            <w:r w:rsidRPr="004E015C">
              <w:rPr>
                <w:rFonts w:eastAsia="Times New Roman"/>
                <w:b/>
                <w:bCs/>
                <w:sz w:val="28"/>
                <w:szCs w:val="28"/>
                <w:cs/>
              </w:rPr>
              <w:t xml:space="preserve">          - </w:t>
            </w:r>
            <w:r w:rsidRPr="004E015C">
              <w:rPr>
                <w:rFonts w:eastAsia="Times New Roman"/>
                <w:b/>
                <w:sz w:val="28"/>
                <w:szCs w:val="28"/>
                <w:cs/>
              </w:rPr>
              <w:t>ทัศนีย์ ลักขณา</w:t>
            </w:r>
            <w:proofErr w:type="spellStart"/>
            <w:r w:rsidRPr="004E015C">
              <w:rPr>
                <w:rFonts w:eastAsia="Times New Roman"/>
                <w:b/>
                <w:sz w:val="28"/>
                <w:szCs w:val="28"/>
                <w:cs/>
              </w:rPr>
              <w:t>ภิชนชัช</w:t>
            </w:r>
            <w:proofErr w:type="spellEnd"/>
            <w:r w:rsidRPr="004E015C">
              <w:rPr>
                <w:rFonts w:eastAsia="Times New Roman"/>
                <w:b/>
                <w:sz w:val="28"/>
                <w:szCs w:val="28"/>
                <w:cs/>
              </w:rPr>
              <w:t>. (</w:t>
            </w:r>
            <w:r w:rsidRPr="004E015C">
              <w:rPr>
                <w:rFonts w:eastAsia="Times New Roman"/>
                <w:b/>
                <w:sz w:val="28"/>
                <w:szCs w:val="28"/>
              </w:rPr>
              <w:t>2542</w:t>
            </w:r>
            <w:r w:rsidRPr="004E015C">
              <w:rPr>
                <w:rFonts w:eastAsia="Times New Roman"/>
                <w:b/>
                <w:bCs/>
                <w:sz w:val="28"/>
                <w:szCs w:val="28"/>
                <w:cs/>
              </w:rPr>
              <w:t xml:space="preserve">). </w:t>
            </w:r>
            <w:r w:rsidRPr="004E015C">
              <w:rPr>
                <w:rFonts w:eastAsia="Times New Roman"/>
                <w:b/>
                <w:sz w:val="28"/>
                <w:szCs w:val="28"/>
                <w:cs/>
              </w:rPr>
              <w:t>การสังคมสงเคราะห์ชุมชน. กรุงเทพฯ: สำนักพิมพ์</w:t>
            </w:r>
          </w:p>
          <w:p w:rsidR="004E015C" w:rsidRPr="004E015C" w:rsidRDefault="004E015C" w:rsidP="004E015C">
            <w:pPr>
              <w:ind w:left="284"/>
              <w:rPr>
                <w:rFonts w:eastAsia="Times New Roman"/>
                <w:b/>
                <w:sz w:val="28"/>
                <w:szCs w:val="28"/>
              </w:rPr>
            </w:pPr>
            <w:r w:rsidRPr="004E015C">
              <w:rPr>
                <w:rFonts w:eastAsia="Times New Roman"/>
                <w:b/>
                <w:sz w:val="28"/>
                <w:szCs w:val="28"/>
                <w:cs/>
              </w:rPr>
              <w:t xml:space="preserve">                  มหาวิทยาลัยธรรมศาสตร์</w:t>
            </w:r>
          </w:p>
          <w:p w:rsidR="004E015C" w:rsidRPr="004E015C" w:rsidRDefault="004E015C" w:rsidP="004E015C">
            <w:pPr>
              <w:ind w:left="284"/>
              <w:rPr>
                <w:rFonts w:eastAsia="Times New Roman"/>
                <w:b/>
                <w:sz w:val="28"/>
                <w:szCs w:val="28"/>
              </w:rPr>
            </w:pPr>
            <w:r w:rsidRPr="004E015C">
              <w:rPr>
                <w:rFonts w:eastAsia="Times New Roman"/>
                <w:b/>
                <w:bCs/>
                <w:sz w:val="28"/>
                <w:szCs w:val="28"/>
                <w:cs/>
              </w:rPr>
              <w:t xml:space="preserve">          - </w:t>
            </w:r>
            <w:r w:rsidRPr="004E015C">
              <w:rPr>
                <w:rFonts w:eastAsia="Times New Roman"/>
                <w:b/>
                <w:sz w:val="28"/>
                <w:szCs w:val="28"/>
                <w:cs/>
              </w:rPr>
              <w:t>สนธยา พลศรี. (</w:t>
            </w:r>
            <w:r w:rsidRPr="004E015C">
              <w:rPr>
                <w:rFonts w:eastAsia="Times New Roman"/>
                <w:b/>
                <w:sz w:val="28"/>
                <w:szCs w:val="28"/>
              </w:rPr>
              <w:t>2553</w:t>
            </w:r>
            <w:r w:rsidRPr="004E015C">
              <w:rPr>
                <w:rFonts w:eastAsia="Times New Roman"/>
                <w:b/>
                <w:bCs/>
                <w:sz w:val="28"/>
                <w:szCs w:val="28"/>
                <w:cs/>
              </w:rPr>
              <w:t xml:space="preserve">). </w:t>
            </w:r>
            <w:r w:rsidRPr="004E015C">
              <w:rPr>
                <w:rFonts w:eastAsia="Times New Roman"/>
                <w:b/>
                <w:sz w:val="28"/>
                <w:szCs w:val="28"/>
                <w:cs/>
              </w:rPr>
              <w:t xml:space="preserve">ทฤษฎีและหลักการพัฒนาชุมชน (พิมพ์ครั้งที่ </w:t>
            </w:r>
            <w:r w:rsidRPr="004E015C">
              <w:rPr>
                <w:rFonts w:eastAsia="Times New Roman"/>
                <w:b/>
                <w:sz w:val="28"/>
                <w:szCs w:val="28"/>
              </w:rPr>
              <w:t>5</w:t>
            </w:r>
            <w:r w:rsidRPr="004E015C">
              <w:rPr>
                <w:rFonts w:eastAsia="Times New Roman"/>
                <w:b/>
                <w:bCs/>
                <w:sz w:val="28"/>
                <w:szCs w:val="28"/>
                <w:cs/>
              </w:rPr>
              <w:t xml:space="preserve">). </w:t>
            </w:r>
            <w:r w:rsidRPr="004E015C">
              <w:rPr>
                <w:rFonts w:eastAsia="Times New Roman"/>
                <w:b/>
                <w:sz w:val="28"/>
                <w:szCs w:val="28"/>
                <w:cs/>
              </w:rPr>
              <w:t>กรุงเทพฯ: สำนักพิมพ์โอ</w:t>
            </w:r>
            <w:proofErr w:type="spellStart"/>
            <w:r w:rsidRPr="004E015C">
              <w:rPr>
                <w:rFonts w:eastAsia="Times New Roman"/>
                <w:b/>
                <w:sz w:val="28"/>
                <w:szCs w:val="28"/>
                <w:cs/>
              </w:rPr>
              <w:t>เดียนสโตร์</w:t>
            </w:r>
            <w:proofErr w:type="spellEnd"/>
            <w:r w:rsidRPr="004E015C">
              <w:rPr>
                <w:rFonts w:eastAsia="Times New Roman"/>
                <w:b/>
                <w:sz w:val="28"/>
                <w:szCs w:val="28"/>
                <w:cs/>
              </w:rPr>
              <w:t>.</w:t>
            </w:r>
          </w:p>
          <w:p w:rsidR="004E015C" w:rsidRPr="004E015C" w:rsidRDefault="004E015C" w:rsidP="004E015C">
            <w:pPr>
              <w:ind w:left="284"/>
              <w:rPr>
                <w:rFonts w:eastAsia="Times New Roman"/>
                <w:b/>
                <w:sz w:val="28"/>
                <w:szCs w:val="28"/>
              </w:rPr>
            </w:pPr>
            <w:r w:rsidRPr="004E015C">
              <w:rPr>
                <w:rFonts w:eastAsia="Times New Roman"/>
                <w:b/>
                <w:bCs/>
                <w:sz w:val="28"/>
                <w:szCs w:val="28"/>
                <w:cs/>
              </w:rPr>
              <w:t xml:space="preserve">          - </w:t>
            </w:r>
            <w:r w:rsidRPr="004E015C">
              <w:rPr>
                <w:rFonts w:eastAsia="Times New Roman"/>
                <w:b/>
                <w:sz w:val="28"/>
                <w:szCs w:val="28"/>
                <w:cs/>
              </w:rPr>
              <w:t>กิ</w:t>
            </w:r>
            <w:proofErr w:type="spellStart"/>
            <w:r w:rsidRPr="004E015C">
              <w:rPr>
                <w:rFonts w:eastAsia="Times New Roman"/>
                <w:b/>
                <w:sz w:val="28"/>
                <w:szCs w:val="28"/>
                <w:cs/>
              </w:rPr>
              <w:t>ติพัฒน์</w:t>
            </w:r>
            <w:proofErr w:type="spellEnd"/>
            <w:r w:rsidRPr="004E015C">
              <w:rPr>
                <w:rFonts w:eastAsia="Times New Roman"/>
                <w:b/>
                <w:sz w:val="28"/>
                <w:szCs w:val="28"/>
                <w:cs/>
              </w:rPr>
              <w:t xml:space="preserve"> </w:t>
            </w:r>
            <w:proofErr w:type="spellStart"/>
            <w:r w:rsidRPr="004E015C">
              <w:rPr>
                <w:rFonts w:eastAsia="Times New Roman"/>
                <w:b/>
                <w:sz w:val="28"/>
                <w:szCs w:val="28"/>
                <w:cs/>
              </w:rPr>
              <w:t>นนท</w:t>
            </w:r>
            <w:proofErr w:type="spellEnd"/>
            <w:r w:rsidRPr="004E015C">
              <w:rPr>
                <w:rFonts w:eastAsia="Times New Roman"/>
                <w:b/>
                <w:sz w:val="28"/>
                <w:szCs w:val="28"/>
                <w:cs/>
              </w:rPr>
              <w:t>ปัทมะดุล.(</w:t>
            </w:r>
            <w:r w:rsidRPr="004E015C">
              <w:rPr>
                <w:rFonts w:eastAsia="Times New Roman"/>
                <w:b/>
                <w:sz w:val="28"/>
                <w:szCs w:val="28"/>
              </w:rPr>
              <w:t>2553</w:t>
            </w:r>
            <w:r w:rsidRPr="004E015C">
              <w:rPr>
                <w:rFonts w:eastAsia="Times New Roman"/>
                <w:b/>
                <w:bCs/>
                <w:sz w:val="28"/>
                <w:szCs w:val="28"/>
                <w:cs/>
              </w:rPr>
              <w:t xml:space="preserve">). </w:t>
            </w:r>
            <w:r w:rsidRPr="004E015C">
              <w:rPr>
                <w:rFonts w:eastAsia="Times New Roman"/>
                <w:b/>
                <w:sz w:val="28"/>
                <w:szCs w:val="28"/>
                <w:cs/>
              </w:rPr>
              <w:t>ทฤษฎีสังคมสงเคราะห์ร่วมสมัย. กรุงเทพฯ : สำนักพิมพ์</w:t>
            </w:r>
          </w:p>
          <w:p w:rsidR="004E015C" w:rsidRPr="004E015C" w:rsidRDefault="004E015C" w:rsidP="004E015C">
            <w:pPr>
              <w:ind w:left="284"/>
              <w:rPr>
                <w:rFonts w:eastAsia="Times New Roman"/>
                <w:b/>
                <w:sz w:val="28"/>
                <w:szCs w:val="28"/>
              </w:rPr>
            </w:pPr>
            <w:r w:rsidRPr="004E015C">
              <w:rPr>
                <w:rFonts w:eastAsia="Times New Roman"/>
                <w:b/>
                <w:sz w:val="28"/>
                <w:szCs w:val="28"/>
                <w:cs/>
              </w:rPr>
              <w:t xml:space="preserve">                  มหาวิทยาลัยธรรมศาสตร์</w:t>
            </w:r>
          </w:p>
          <w:p w:rsidR="004E015C" w:rsidRPr="004E015C" w:rsidRDefault="004E015C" w:rsidP="004E015C">
            <w:pPr>
              <w:ind w:left="284"/>
              <w:rPr>
                <w:rFonts w:eastAsia="Times New Roman"/>
                <w:b/>
                <w:sz w:val="28"/>
                <w:szCs w:val="28"/>
              </w:rPr>
            </w:pPr>
            <w:r w:rsidRPr="004E015C">
              <w:rPr>
                <w:rFonts w:eastAsia="Times New Roman"/>
                <w:b/>
                <w:bCs/>
                <w:sz w:val="28"/>
                <w:szCs w:val="28"/>
                <w:cs/>
              </w:rPr>
              <w:t xml:space="preserve">          - </w:t>
            </w:r>
            <w:r w:rsidRPr="004E015C">
              <w:rPr>
                <w:rFonts w:eastAsia="Times New Roman"/>
                <w:b/>
                <w:sz w:val="28"/>
                <w:szCs w:val="28"/>
                <w:cs/>
              </w:rPr>
              <w:t>สุ</w:t>
            </w:r>
            <w:proofErr w:type="spellStart"/>
            <w:r w:rsidRPr="004E015C">
              <w:rPr>
                <w:rFonts w:eastAsia="Times New Roman"/>
                <w:b/>
                <w:sz w:val="28"/>
                <w:szCs w:val="28"/>
                <w:cs/>
              </w:rPr>
              <w:t>รางค์</w:t>
            </w:r>
            <w:proofErr w:type="spellEnd"/>
            <w:r w:rsidRPr="004E015C">
              <w:rPr>
                <w:rFonts w:eastAsia="Times New Roman"/>
                <w:b/>
                <w:sz w:val="28"/>
                <w:szCs w:val="28"/>
                <w:cs/>
              </w:rPr>
              <w:t xml:space="preserve">รัตน์ </w:t>
            </w:r>
            <w:proofErr w:type="spellStart"/>
            <w:r w:rsidRPr="004E015C">
              <w:rPr>
                <w:rFonts w:eastAsia="Times New Roman"/>
                <w:b/>
                <w:sz w:val="28"/>
                <w:szCs w:val="28"/>
                <w:cs/>
              </w:rPr>
              <w:t>วศิ</w:t>
            </w:r>
            <w:proofErr w:type="spellEnd"/>
            <w:r w:rsidRPr="004E015C">
              <w:rPr>
                <w:rFonts w:eastAsia="Times New Roman"/>
                <w:b/>
                <w:sz w:val="28"/>
                <w:szCs w:val="28"/>
                <w:cs/>
              </w:rPr>
              <w:t>นารมย์. (</w:t>
            </w:r>
            <w:r w:rsidRPr="004E015C">
              <w:rPr>
                <w:rFonts w:eastAsia="Times New Roman"/>
                <w:b/>
                <w:sz w:val="28"/>
                <w:szCs w:val="28"/>
              </w:rPr>
              <w:t>2554</w:t>
            </w:r>
            <w:r w:rsidRPr="004E015C">
              <w:rPr>
                <w:rFonts w:eastAsia="Times New Roman"/>
                <w:b/>
                <w:bCs/>
                <w:sz w:val="28"/>
                <w:szCs w:val="28"/>
                <w:cs/>
              </w:rPr>
              <w:t xml:space="preserve">). </w:t>
            </w:r>
            <w:r w:rsidRPr="004E015C">
              <w:rPr>
                <w:rFonts w:eastAsia="Times New Roman"/>
                <w:b/>
                <w:sz w:val="28"/>
                <w:szCs w:val="28"/>
                <w:cs/>
              </w:rPr>
              <w:t>การจัดการรายกรณีในงานสังคมสงเคราะห์. กรุงเทพฯ : สำนักพิมพ์</w:t>
            </w:r>
          </w:p>
          <w:p w:rsidR="00384CD4" w:rsidRPr="00195851" w:rsidRDefault="004E015C" w:rsidP="004E015C">
            <w:pPr>
              <w:pStyle w:val="coursespec-des-s"/>
              <w:spacing w:before="0" w:beforeAutospacing="0" w:after="0" w:afterAutospacing="0"/>
              <w:rPr>
                <w:rFonts w:ascii="TH SarabunPSK" w:hAnsi="TH SarabunPSK" w:cs="TH SarabunPSK"/>
                <w:sz w:val="30"/>
                <w:szCs w:val="30"/>
              </w:rPr>
            </w:pPr>
            <w:r w:rsidRPr="004E015C">
              <w:rPr>
                <w:rFonts w:ascii="TH SarabunPSK" w:eastAsia="Times New Roman" w:hAnsi="TH SarabunPSK" w:cs="TH SarabunPSK"/>
                <w:b/>
                <w:sz w:val="28"/>
                <w:szCs w:val="28"/>
                <w:cs/>
              </w:rPr>
              <w:t xml:space="preserve">              </w:t>
            </w:r>
            <w:r>
              <w:rPr>
                <w:rFonts w:ascii="TH SarabunPSK" w:eastAsia="Times New Roman" w:hAnsi="TH SarabunPSK" w:cs="TH SarabunPSK" w:hint="cs"/>
                <w:b/>
                <w:sz w:val="28"/>
                <w:szCs w:val="28"/>
                <w:cs/>
              </w:rPr>
              <w:t xml:space="preserve">         </w:t>
            </w:r>
            <w:r w:rsidRPr="004E015C">
              <w:rPr>
                <w:rFonts w:ascii="TH SarabunPSK" w:eastAsia="Times New Roman" w:hAnsi="TH SarabunPSK" w:cs="TH SarabunPSK"/>
                <w:b/>
                <w:sz w:val="28"/>
                <w:szCs w:val="28"/>
                <w:cs/>
              </w:rPr>
              <w:t>มหาวิทยาลัยธรรมศาสตร์</w:t>
            </w:r>
          </w:p>
        </w:tc>
      </w:tr>
      <w:tr w:rsidR="00195851" w:rsidRPr="00195851" w:rsidTr="00684B9F">
        <w:trPr>
          <w:gridAfter w:val="1"/>
          <w:wAfter w:w="61" w:type="dxa"/>
        </w:trPr>
        <w:tc>
          <w:tcPr>
            <w:tcW w:w="9828" w:type="dxa"/>
          </w:tcPr>
          <w:p w:rsidR="00195851" w:rsidRPr="00195851" w:rsidRDefault="00195851" w:rsidP="00195851">
            <w:pPr>
              <w:rPr>
                <w:b/>
                <w:bCs/>
                <w:sz w:val="30"/>
                <w:szCs w:val="30"/>
              </w:rPr>
            </w:pPr>
            <w:r w:rsidRPr="00195851">
              <w:rPr>
                <w:b/>
                <w:bCs/>
                <w:sz w:val="30"/>
                <w:szCs w:val="30"/>
                <w:cs/>
              </w:rPr>
              <w:t>3. เอกสารและข้อมูลแนะนำ</w:t>
            </w:r>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กระทรวงการพัฒนาสังคมและความมั่นคงของมนุษย์  </w:t>
            </w:r>
            <w:r w:rsidRPr="0014590F">
              <w:rPr>
                <w:b/>
                <w:sz w:val="28"/>
              </w:rPr>
              <w:t>http</w:t>
            </w:r>
            <w:r w:rsidRPr="0014590F">
              <w:rPr>
                <w:b/>
                <w:bCs/>
                <w:sz w:val="28"/>
                <w:szCs w:val="28"/>
                <w:cs/>
              </w:rPr>
              <w:t>://</w:t>
            </w:r>
            <w:r w:rsidRPr="0014590F">
              <w:rPr>
                <w:b/>
                <w:sz w:val="28"/>
              </w:rPr>
              <w:t>www</w:t>
            </w:r>
            <w:r w:rsidRPr="0014590F">
              <w:rPr>
                <w:b/>
                <w:bCs/>
                <w:sz w:val="28"/>
                <w:szCs w:val="28"/>
                <w:cs/>
              </w:rPr>
              <w:t>.</w:t>
            </w:r>
            <w:r w:rsidRPr="0014590F">
              <w:rPr>
                <w:b/>
                <w:sz w:val="28"/>
              </w:rPr>
              <w:t>m</w:t>
            </w:r>
            <w:r w:rsidRPr="0014590F">
              <w:rPr>
                <w:b/>
                <w:bCs/>
                <w:sz w:val="28"/>
                <w:szCs w:val="28"/>
                <w:cs/>
              </w:rPr>
              <w:t>-</w:t>
            </w:r>
            <w:r w:rsidRPr="0014590F">
              <w:rPr>
                <w:b/>
                <w:sz w:val="28"/>
              </w:rPr>
              <w:t>society</w:t>
            </w:r>
            <w:r w:rsidRPr="0014590F">
              <w:rPr>
                <w:b/>
                <w:bCs/>
                <w:sz w:val="28"/>
                <w:szCs w:val="28"/>
                <w:cs/>
              </w:rPr>
              <w:t>.</w:t>
            </w:r>
            <w:r w:rsidRPr="0014590F">
              <w:rPr>
                <w:b/>
                <w:sz w:val="28"/>
              </w:rPr>
              <w:t>go</w:t>
            </w:r>
            <w:r w:rsidRPr="0014590F">
              <w:rPr>
                <w:b/>
                <w:bCs/>
                <w:sz w:val="28"/>
                <w:szCs w:val="28"/>
                <w:cs/>
              </w:rPr>
              <w:t>.</w:t>
            </w:r>
            <w:proofErr w:type="spellStart"/>
            <w:r w:rsidRPr="0014590F">
              <w:rPr>
                <w:b/>
                <w:sz w:val="28"/>
              </w:rPr>
              <w:t>th</w:t>
            </w:r>
            <w:proofErr w:type="spellEnd"/>
            <w:r w:rsidRPr="0014590F">
              <w:rPr>
                <w:b/>
                <w:sz w:val="28"/>
              </w:rPr>
              <w:t xml:space="preserve">  </w:t>
            </w:r>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กรมพัฒนาสังคมและสวัสดิการ  </w:t>
            </w:r>
            <w:r w:rsidRPr="0014590F">
              <w:rPr>
                <w:b/>
                <w:sz w:val="28"/>
              </w:rPr>
              <w:t>http</w:t>
            </w:r>
            <w:r w:rsidRPr="0014590F">
              <w:rPr>
                <w:b/>
                <w:bCs/>
                <w:sz w:val="28"/>
                <w:szCs w:val="28"/>
                <w:cs/>
              </w:rPr>
              <w:t>://</w:t>
            </w:r>
            <w:r w:rsidRPr="0014590F">
              <w:rPr>
                <w:b/>
                <w:sz w:val="28"/>
              </w:rPr>
              <w:t>61</w:t>
            </w:r>
            <w:r w:rsidRPr="0014590F">
              <w:rPr>
                <w:b/>
                <w:bCs/>
                <w:sz w:val="28"/>
                <w:szCs w:val="28"/>
                <w:cs/>
              </w:rPr>
              <w:t>.</w:t>
            </w:r>
            <w:r w:rsidRPr="0014590F">
              <w:rPr>
                <w:b/>
                <w:sz w:val="28"/>
              </w:rPr>
              <w:t>19</w:t>
            </w:r>
            <w:r w:rsidRPr="0014590F">
              <w:rPr>
                <w:b/>
                <w:bCs/>
                <w:sz w:val="28"/>
                <w:szCs w:val="28"/>
                <w:cs/>
              </w:rPr>
              <w:t>.</w:t>
            </w:r>
            <w:r w:rsidRPr="0014590F">
              <w:rPr>
                <w:b/>
                <w:sz w:val="28"/>
              </w:rPr>
              <w:t>50</w:t>
            </w:r>
            <w:r w:rsidRPr="0014590F">
              <w:rPr>
                <w:b/>
                <w:bCs/>
                <w:sz w:val="28"/>
                <w:szCs w:val="28"/>
                <w:cs/>
              </w:rPr>
              <w:t>.</w:t>
            </w:r>
            <w:r w:rsidRPr="0014590F">
              <w:rPr>
                <w:b/>
                <w:sz w:val="28"/>
              </w:rPr>
              <w:t>61</w:t>
            </w:r>
            <w:r w:rsidRPr="0014590F">
              <w:rPr>
                <w:b/>
                <w:bCs/>
                <w:sz w:val="28"/>
                <w:szCs w:val="28"/>
                <w:cs/>
              </w:rPr>
              <w:t>/</w:t>
            </w:r>
            <w:r w:rsidRPr="0014590F">
              <w:rPr>
                <w:b/>
                <w:sz w:val="28"/>
              </w:rPr>
              <w:t>dsdw2011</w:t>
            </w:r>
            <w:r w:rsidRPr="0014590F">
              <w:rPr>
                <w:b/>
                <w:bCs/>
                <w:sz w:val="28"/>
                <w:szCs w:val="28"/>
                <w:cs/>
              </w:rPr>
              <w:t>/</w:t>
            </w:r>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สำนักงานกิจการสตรีและสถาบันครอบครัว  </w:t>
            </w:r>
            <w:r w:rsidRPr="0014590F">
              <w:rPr>
                <w:b/>
                <w:sz w:val="28"/>
              </w:rPr>
              <w:t>http</w:t>
            </w:r>
            <w:r w:rsidRPr="0014590F">
              <w:rPr>
                <w:b/>
                <w:bCs/>
                <w:sz w:val="28"/>
                <w:szCs w:val="28"/>
                <w:cs/>
              </w:rPr>
              <w:t>://</w:t>
            </w:r>
            <w:r w:rsidRPr="0014590F">
              <w:rPr>
                <w:b/>
                <w:sz w:val="28"/>
              </w:rPr>
              <w:t>www</w:t>
            </w:r>
            <w:r w:rsidRPr="0014590F">
              <w:rPr>
                <w:b/>
                <w:bCs/>
                <w:sz w:val="28"/>
                <w:szCs w:val="28"/>
                <w:cs/>
              </w:rPr>
              <w:t>.</w:t>
            </w:r>
            <w:r w:rsidRPr="0014590F">
              <w:rPr>
                <w:b/>
                <w:sz w:val="28"/>
              </w:rPr>
              <w:t>women</w:t>
            </w:r>
            <w:r w:rsidRPr="0014590F">
              <w:rPr>
                <w:b/>
                <w:bCs/>
                <w:sz w:val="28"/>
                <w:szCs w:val="28"/>
                <w:cs/>
              </w:rPr>
              <w:t>-</w:t>
            </w:r>
            <w:r w:rsidRPr="0014590F">
              <w:rPr>
                <w:b/>
                <w:sz w:val="28"/>
              </w:rPr>
              <w:t>family</w:t>
            </w:r>
            <w:r w:rsidRPr="0014590F">
              <w:rPr>
                <w:b/>
                <w:bCs/>
                <w:sz w:val="28"/>
                <w:szCs w:val="28"/>
                <w:cs/>
              </w:rPr>
              <w:t>.</w:t>
            </w:r>
            <w:r w:rsidRPr="0014590F">
              <w:rPr>
                <w:b/>
                <w:sz w:val="28"/>
              </w:rPr>
              <w:t>go</w:t>
            </w:r>
            <w:r w:rsidRPr="0014590F">
              <w:rPr>
                <w:b/>
                <w:bCs/>
                <w:sz w:val="28"/>
                <w:szCs w:val="28"/>
                <w:cs/>
              </w:rPr>
              <w:t>.</w:t>
            </w:r>
            <w:proofErr w:type="spellStart"/>
            <w:r w:rsidRPr="0014590F">
              <w:rPr>
                <w:b/>
                <w:sz w:val="28"/>
              </w:rPr>
              <w:t>th</w:t>
            </w:r>
            <w:proofErr w:type="spellEnd"/>
            <w:r w:rsidRPr="0014590F">
              <w:rPr>
                <w:b/>
                <w:bCs/>
                <w:sz w:val="28"/>
                <w:szCs w:val="28"/>
                <w:cs/>
              </w:rPr>
              <w:t>/</w:t>
            </w:r>
            <w:proofErr w:type="spellStart"/>
            <w:r w:rsidRPr="0014590F">
              <w:rPr>
                <w:b/>
                <w:sz w:val="28"/>
              </w:rPr>
              <w:t>wofa</w:t>
            </w:r>
            <w:proofErr w:type="spellEnd"/>
            <w:r w:rsidRPr="0014590F">
              <w:rPr>
                <w:b/>
                <w:bCs/>
                <w:sz w:val="28"/>
                <w:szCs w:val="28"/>
                <w:cs/>
              </w:rPr>
              <w:t>/</w:t>
            </w:r>
            <w:r w:rsidRPr="0014590F">
              <w:rPr>
                <w:b/>
                <w:sz w:val="28"/>
              </w:rPr>
              <w:t>home</w:t>
            </w:r>
            <w:r w:rsidRPr="0014590F">
              <w:rPr>
                <w:b/>
                <w:bCs/>
                <w:sz w:val="28"/>
                <w:szCs w:val="28"/>
                <w:cs/>
              </w:rPr>
              <w:t>.</w:t>
            </w:r>
            <w:proofErr w:type="spellStart"/>
            <w:r w:rsidRPr="0014590F">
              <w:rPr>
                <w:b/>
                <w:sz w:val="28"/>
              </w:rPr>
              <w:t>php</w:t>
            </w:r>
            <w:proofErr w:type="spellEnd"/>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สำนักงานส่งเสริม</w:t>
            </w:r>
            <w:proofErr w:type="spellStart"/>
            <w:r w:rsidRPr="0014590F">
              <w:rPr>
                <w:b/>
                <w:sz w:val="28"/>
                <w:cs/>
              </w:rPr>
              <w:t>สวัสดิ</w:t>
            </w:r>
            <w:proofErr w:type="spellEnd"/>
            <w:r w:rsidRPr="0014590F">
              <w:rPr>
                <w:b/>
                <w:sz w:val="28"/>
                <w:cs/>
              </w:rPr>
              <w:t>ภาพและพิทักษ์เด็ก เยาวชน ผู้ด้อยโอกาส และผู้สูงอายุ</w:t>
            </w:r>
          </w:p>
          <w:p w:rsidR="0010175C" w:rsidRPr="0014590F" w:rsidRDefault="0010175C" w:rsidP="0010175C">
            <w:pPr>
              <w:ind w:left="284"/>
              <w:rPr>
                <w:b/>
                <w:sz w:val="28"/>
              </w:rPr>
            </w:pPr>
            <w:r w:rsidRPr="0014590F">
              <w:rPr>
                <w:b/>
                <w:sz w:val="28"/>
              </w:rPr>
              <w:t xml:space="preserve">       http</w:t>
            </w:r>
            <w:r w:rsidRPr="0014590F">
              <w:rPr>
                <w:b/>
                <w:bCs/>
                <w:sz w:val="28"/>
                <w:szCs w:val="28"/>
                <w:cs/>
              </w:rPr>
              <w:t>://</w:t>
            </w:r>
            <w:r w:rsidRPr="0014590F">
              <w:rPr>
                <w:b/>
                <w:sz w:val="28"/>
              </w:rPr>
              <w:t>www</w:t>
            </w:r>
            <w:r w:rsidRPr="0014590F">
              <w:rPr>
                <w:b/>
                <w:bCs/>
                <w:sz w:val="28"/>
                <w:szCs w:val="28"/>
                <w:cs/>
              </w:rPr>
              <w:t>.</w:t>
            </w:r>
            <w:proofErr w:type="spellStart"/>
            <w:r w:rsidRPr="0014590F">
              <w:rPr>
                <w:b/>
                <w:sz w:val="28"/>
              </w:rPr>
              <w:t>opp</w:t>
            </w:r>
            <w:proofErr w:type="spellEnd"/>
            <w:r w:rsidRPr="0014590F">
              <w:rPr>
                <w:b/>
                <w:bCs/>
                <w:sz w:val="28"/>
                <w:szCs w:val="28"/>
                <w:cs/>
              </w:rPr>
              <w:t>.</w:t>
            </w:r>
            <w:r w:rsidRPr="0014590F">
              <w:rPr>
                <w:b/>
                <w:sz w:val="28"/>
              </w:rPr>
              <w:t>go</w:t>
            </w:r>
            <w:r w:rsidRPr="0014590F">
              <w:rPr>
                <w:b/>
                <w:bCs/>
                <w:sz w:val="28"/>
                <w:szCs w:val="28"/>
                <w:cs/>
              </w:rPr>
              <w:t>.</w:t>
            </w:r>
            <w:proofErr w:type="spellStart"/>
            <w:r w:rsidRPr="0014590F">
              <w:rPr>
                <w:b/>
                <w:sz w:val="28"/>
              </w:rPr>
              <w:t>th</w:t>
            </w:r>
            <w:proofErr w:type="spellEnd"/>
            <w:r w:rsidRPr="0014590F">
              <w:rPr>
                <w:b/>
                <w:bCs/>
                <w:sz w:val="28"/>
                <w:szCs w:val="28"/>
                <w:cs/>
              </w:rPr>
              <w:t>/</w:t>
            </w:r>
            <w:r w:rsidRPr="0014590F">
              <w:rPr>
                <w:b/>
                <w:sz w:val="28"/>
              </w:rPr>
              <w:t>home</w:t>
            </w:r>
            <w:r w:rsidRPr="0014590F">
              <w:rPr>
                <w:b/>
                <w:bCs/>
                <w:sz w:val="28"/>
                <w:szCs w:val="28"/>
                <w:cs/>
              </w:rPr>
              <w:t>.</w:t>
            </w:r>
            <w:proofErr w:type="spellStart"/>
            <w:r w:rsidRPr="0014590F">
              <w:rPr>
                <w:b/>
                <w:sz w:val="28"/>
              </w:rPr>
              <w:t>php</w:t>
            </w:r>
            <w:proofErr w:type="spellEnd"/>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สมาคมนักสังคมสงเคราะห์แห่งประเทศไทย </w:t>
            </w:r>
            <w:r w:rsidRPr="0014590F">
              <w:rPr>
                <w:b/>
                <w:sz w:val="28"/>
              </w:rPr>
              <w:t>http</w:t>
            </w:r>
            <w:r w:rsidRPr="0014590F">
              <w:rPr>
                <w:b/>
                <w:bCs/>
                <w:sz w:val="28"/>
                <w:szCs w:val="28"/>
                <w:cs/>
              </w:rPr>
              <w:t>://</w:t>
            </w:r>
            <w:proofErr w:type="spellStart"/>
            <w:r w:rsidRPr="0014590F">
              <w:rPr>
                <w:b/>
                <w:sz w:val="28"/>
              </w:rPr>
              <w:t>thaisocialwork</w:t>
            </w:r>
            <w:proofErr w:type="spellEnd"/>
            <w:r w:rsidRPr="0014590F">
              <w:rPr>
                <w:b/>
                <w:bCs/>
                <w:sz w:val="28"/>
                <w:szCs w:val="28"/>
                <w:cs/>
              </w:rPr>
              <w:t>.</w:t>
            </w:r>
            <w:r w:rsidRPr="0014590F">
              <w:rPr>
                <w:b/>
                <w:sz w:val="28"/>
              </w:rPr>
              <w:t>org</w:t>
            </w:r>
            <w:r w:rsidRPr="0014590F">
              <w:rPr>
                <w:b/>
                <w:bCs/>
                <w:sz w:val="28"/>
                <w:szCs w:val="28"/>
                <w:cs/>
              </w:rPr>
              <w:t>/</w:t>
            </w:r>
          </w:p>
          <w:p w:rsidR="0010175C" w:rsidRPr="0014590F" w:rsidRDefault="0010175C" w:rsidP="0010175C">
            <w:pPr>
              <w:ind w:left="284"/>
              <w:rPr>
                <w:b/>
                <w:sz w:val="28"/>
              </w:rPr>
            </w:pPr>
            <w:r w:rsidRPr="0014590F">
              <w:rPr>
                <w:b/>
                <w:bCs/>
                <w:sz w:val="28"/>
                <w:szCs w:val="28"/>
                <w:cs/>
              </w:rPr>
              <w:t>-</w:t>
            </w:r>
            <w:r w:rsidRPr="0014590F">
              <w:rPr>
                <w:b/>
                <w:sz w:val="28"/>
              </w:rPr>
              <w:tab/>
            </w:r>
            <w:r w:rsidRPr="0014590F">
              <w:rPr>
                <w:b/>
                <w:sz w:val="28"/>
                <w:cs/>
              </w:rPr>
              <w:t xml:space="preserve">สภาสังคมสงเคราะห์แห่งประเทศไทย  </w:t>
            </w:r>
            <w:r w:rsidRPr="0014590F">
              <w:rPr>
                <w:b/>
                <w:sz w:val="28"/>
              </w:rPr>
              <w:t>http</w:t>
            </w:r>
            <w:r w:rsidRPr="0014590F">
              <w:rPr>
                <w:b/>
                <w:bCs/>
                <w:sz w:val="28"/>
                <w:szCs w:val="28"/>
                <w:cs/>
              </w:rPr>
              <w:t>://</w:t>
            </w:r>
            <w:r w:rsidRPr="0014590F">
              <w:rPr>
                <w:b/>
                <w:sz w:val="28"/>
              </w:rPr>
              <w:t>www</w:t>
            </w:r>
            <w:r w:rsidRPr="0014590F">
              <w:rPr>
                <w:b/>
                <w:bCs/>
                <w:sz w:val="28"/>
                <w:szCs w:val="28"/>
                <w:cs/>
              </w:rPr>
              <w:t>.</w:t>
            </w:r>
            <w:proofErr w:type="spellStart"/>
            <w:r w:rsidRPr="0014590F">
              <w:rPr>
                <w:b/>
                <w:sz w:val="28"/>
              </w:rPr>
              <w:t>ncswt</w:t>
            </w:r>
            <w:proofErr w:type="spellEnd"/>
            <w:r w:rsidRPr="0014590F">
              <w:rPr>
                <w:b/>
                <w:bCs/>
                <w:sz w:val="28"/>
                <w:szCs w:val="28"/>
                <w:cs/>
              </w:rPr>
              <w:t>.</w:t>
            </w:r>
            <w:r w:rsidRPr="0014590F">
              <w:rPr>
                <w:b/>
                <w:sz w:val="28"/>
              </w:rPr>
              <w:t>or</w:t>
            </w:r>
            <w:r w:rsidRPr="0014590F">
              <w:rPr>
                <w:b/>
                <w:bCs/>
                <w:sz w:val="28"/>
                <w:szCs w:val="28"/>
                <w:cs/>
              </w:rPr>
              <w:t>.</w:t>
            </w:r>
            <w:proofErr w:type="spellStart"/>
            <w:r w:rsidRPr="0014590F">
              <w:rPr>
                <w:b/>
                <w:sz w:val="28"/>
              </w:rPr>
              <w:t>th</w:t>
            </w:r>
            <w:proofErr w:type="spellEnd"/>
            <w:r w:rsidRPr="0014590F">
              <w:rPr>
                <w:b/>
                <w:bCs/>
                <w:sz w:val="28"/>
                <w:szCs w:val="28"/>
                <w:cs/>
              </w:rPr>
              <w:t>/</w:t>
            </w:r>
            <w:r w:rsidRPr="0014590F">
              <w:rPr>
                <w:b/>
                <w:sz w:val="28"/>
              </w:rPr>
              <w:t>index01</w:t>
            </w:r>
            <w:r w:rsidRPr="0014590F">
              <w:rPr>
                <w:b/>
                <w:bCs/>
                <w:sz w:val="28"/>
                <w:szCs w:val="28"/>
                <w:cs/>
              </w:rPr>
              <w:t>.</w:t>
            </w:r>
            <w:r w:rsidRPr="0014590F">
              <w:rPr>
                <w:b/>
                <w:sz w:val="28"/>
              </w:rPr>
              <w:t>html</w:t>
            </w:r>
          </w:p>
          <w:p w:rsidR="00195851" w:rsidRPr="00195851" w:rsidRDefault="0010175C" w:rsidP="0010175C">
            <w:pPr>
              <w:rPr>
                <w:sz w:val="30"/>
                <w:szCs w:val="30"/>
              </w:rPr>
            </w:pPr>
            <w:r w:rsidRPr="0014590F">
              <w:rPr>
                <w:b/>
                <w:bCs/>
                <w:sz w:val="28"/>
                <w:szCs w:val="28"/>
                <w:cs/>
              </w:rPr>
              <w:t xml:space="preserve">     -    </w:t>
            </w:r>
            <w:r w:rsidRPr="0014590F">
              <w:rPr>
                <w:b/>
                <w:sz w:val="28"/>
                <w:cs/>
              </w:rPr>
              <w:t xml:space="preserve">กระทรวงยุติธรรม </w:t>
            </w:r>
            <w:r w:rsidRPr="0014590F">
              <w:rPr>
                <w:b/>
                <w:sz w:val="28"/>
              </w:rPr>
              <w:t>http</w:t>
            </w:r>
            <w:r w:rsidRPr="0014590F">
              <w:rPr>
                <w:b/>
                <w:bCs/>
                <w:sz w:val="28"/>
                <w:szCs w:val="28"/>
                <w:cs/>
              </w:rPr>
              <w:t>://</w:t>
            </w:r>
            <w:r w:rsidRPr="0014590F">
              <w:rPr>
                <w:b/>
                <w:sz w:val="28"/>
              </w:rPr>
              <w:t>www</w:t>
            </w:r>
            <w:r w:rsidRPr="0014590F">
              <w:rPr>
                <w:b/>
                <w:bCs/>
                <w:sz w:val="28"/>
                <w:szCs w:val="28"/>
                <w:cs/>
              </w:rPr>
              <w:t>.</w:t>
            </w:r>
            <w:proofErr w:type="spellStart"/>
            <w:r w:rsidRPr="0014590F">
              <w:rPr>
                <w:b/>
                <w:sz w:val="28"/>
              </w:rPr>
              <w:t>moj</w:t>
            </w:r>
            <w:proofErr w:type="spellEnd"/>
            <w:r w:rsidRPr="0014590F">
              <w:rPr>
                <w:b/>
                <w:bCs/>
                <w:sz w:val="28"/>
                <w:szCs w:val="28"/>
                <w:cs/>
              </w:rPr>
              <w:t>.</w:t>
            </w:r>
            <w:r w:rsidRPr="0014590F">
              <w:rPr>
                <w:b/>
                <w:sz w:val="28"/>
              </w:rPr>
              <w:t>go</w:t>
            </w:r>
            <w:r w:rsidRPr="0014590F">
              <w:rPr>
                <w:b/>
                <w:bCs/>
                <w:sz w:val="28"/>
                <w:szCs w:val="28"/>
                <w:cs/>
              </w:rPr>
              <w:t>.</w:t>
            </w:r>
            <w:proofErr w:type="spellStart"/>
            <w:r w:rsidRPr="0014590F">
              <w:rPr>
                <w:b/>
                <w:sz w:val="28"/>
              </w:rPr>
              <w:t>th</w:t>
            </w:r>
            <w:proofErr w:type="spellEnd"/>
            <w:r w:rsidRPr="0014590F">
              <w:rPr>
                <w:b/>
                <w:sz w:val="28"/>
              </w:rPr>
              <w:t xml:space="preserve">     </w:t>
            </w:r>
          </w:p>
        </w:tc>
      </w:tr>
      <w:tr w:rsidR="00195851" w:rsidRPr="00195851" w:rsidTr="00684B9F">
        <w:trPr>
          <w:gridAfter w:val="1"/>
          <w:wAfter w:w="61" w:type="dxa"/>
        </w:trPr>
        <w:tc>
          <w:tcPr>
            <w:tcW w:w="9828" w:type="dxa"/>
          </w:tcPr>
          <w:p w:rsidR="00195851" w:rsidRPr="00195851" w:rsidRDefault="00195851" w:rsidP="00195851">
            <w:pPr>
              <w:jc w:val="cente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7 </w:t>
            </w:r>
            <w:r w:rsidRPr="00195851">
              <w:rPr>
                <w:rFonts w:eastAsia="Times New Roman"/>
                <w:b/>
                <w:bCs/>
                <w:sz w:val="30"/>
                <w:szCs w:val="30"/>
                <w:cs/>
              </w:rPr>
              <w:t>การประเมินและปรับปรุงการดำเนินการของรายวิชา</w:t>
            </w:r>
          </w:p>
        </w:tc>
      </w:tr>
      <w:tr w:rsidR="00195851" w:rsidRPr="00195851" w:rsidTr="00684B9F">
        <w:trPr>
          <w:gridAfter w:val="1"/>
          <w:wAfter w:w="61" w:type="dxa"/>
        </w:trPr>
        <w:tc>
          <w:tcPr>
            <w:tcW w:w="9828" w:type="dxa"/>
          </w:tcPr>
          <w:p w:rsidR="00195851" w:rsidRPr="00922508" w:rsidRDefault="00195851" w:rsidP="00195851">
            <w:pPr>
              <w:rPr>
                <w:b/>
                <w:bCs/>
                <w:sz w:val="30"/>
                <w:szCs w:val="30"/>
              </w:rPr>
            </w:pPr>
            <w:r w:rsidRPr="00922508">
              <w:rPr>
                <w:b/>
                <w:bCs/>
                <w:sz w:val="30"/>
                <w:szCs w:val="30"/>
                <w:cs/>
              </w:rPr>
              <w:t>1. กลยุทธ์การประเมินประสิทธิผลของรายวิชาโดยนักศึกษา</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tab/>
              <w:t>การประเมินประสิทธิผลในรายวิชานี้ ที่จัดทำขึ้นโดยนักศึกษาได้จัดกิจกรรมในการนำแนวความคิดและความเห็นจากนักศึกษา ได้ดังนี้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tab/>
              <w:t>- การสนทนากลุ่มระหว่างผู้สอนและผู้เรียน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cs/>
              </w:rPr>
              <w:tab/>
              <w:t>- การเขียนบันทึกสั้นของนักศึกษาในการสะท้อนการจัดการเรียนการสอน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lastRenderedPageBreak/>
              <w:t>   </w:t>
            </w:r>
            <w:r w:rsidRPr="00195851">
              <w:rPr>
                <w:rFonts w:ascii="TH SarabunPSK" w:hAnsi="TH SarabunPSK" w:cs="TH SarabunPSK"/>
                <w:sz w:val="30"/>
                <w:szCs w:val="30"/>
                <w:cs/>
              </w:rPr>
              <w:tab/>
              <w:t>- การสังเกตพฤติกรรมของผู้เรียน</w:t>
            </w:r>
          </w:p>
          <w:p w:rsidR="00195851" w:rsidRPr="00195851" w:rsidRDefault="00195851" w:rsidP="00195851">
            <w:pPr>
              <w:rPr>
                <w:sz w:val="30"/>
                <w:szCs w:val="30"/>
              </w:rPr>
            </w:pPr>
            <w:r w:rsidRPr="00195851">
              <w:rPr>
                <w:rFonts w:eastAsia="Times New Roman"/>
                <w:sz w:val="30"/>
                <w:szCs w:val="30"/>
              </w:rPr>
              <w:t>    </w:t>
            </w:r>
            <w:r w:rsidRPr="00195851">
              <w:rPr>
                <w:rFonts w:eastAsia="Times New Roman"/>
                <w:sz w:val="30"/>
                <w:szCs w:val="30"/>
                <w:cs/>
              </w:rPr>
              <w:tab/>
              <w:t>- แบบประเมินผู้สอน</w:t>
            </w:r>
          </w:p>
        </w:tc>
      </w:tr>
      <w:tr w:rsidR="00195851" w:rsidRPr="00195851" w:rsidTr="00684B9F">
        <w:trPr>
          <w:gridAfter w:val="1"/>
          <w:wAfter w:w="61" w:type="dxa"/>
        </w:trPr>
        <w:tc>
          <w:tcPr>
            <w:tcW w:w="9828" w:type="dxa"/>
          </w:tcPr>
          <w:p w:rsidR="00195851" w:rsidRPr="00922508" w:rsidRDefault="00195851" w:rsidP="00195851">
            <w:pPr>
              <w:rPr>
                <w:b/>
                <w:bCs/>
                <w:sz w:val="30"/>
                <w:szCs w:val="30"/>
              </w:rPr>
            </w:pPr>
            <w:r w:rsidRPr="00922508">
              <w:rPr>
                <w:b/>
                <w:bCs/>
                <w:sz w:val="30"/>
                <w:szCs w:val="30"/>
                <w:cs/>
              </w:rPr>
              <w:lastRenderedPageBreak/>
              <w:t>2. กลยุทธ์การประเมินการสอน</w:t>
            </w:r>
          </w:p>
          <w:p w:rsidR="00195851" w:rsidRPr="00195851" w:rsidRDefault="00922508" w:rsidP="00195851">
            <w:pPr>
              <w:pStyle w:val="a8"/>
              <w:spacing w:before="0" w:beforeAutospacing="0" w:after="0" w:afterAutospacing="0"/>
              <w:rPr>
                <w:rFonts w:ascii="TH SarabunPSK" w:hAnsi="TH SarabunPSK" w:cs="TH SarabunPSK"/>
                <w:sz w:val="30"/>
                <w:szCs w:val="30"/>
              </w:rPr>
            </w:pPr>
            <w:r>
              <w:rPr>
                <w:rFonts w:ascii="TH SarabunPSK" w:hAnsi="TH SarabunPSK" w:cs="TH SarabunPSK"/>
                <w:sz w:val="30"/>
                <w:szCs w:val="30"/>
              </w:rPr>
              <w:tab/>
            </w:r>
            <w:r w:rsidR="00195851" w:rsidRPr="00195851">
              <w:rPr>
                <w:rFonts w:ascii="TH SarabunPSK" w:hAnsi="TH SarabunPSK" w:cs="TH SarabunPSK"/>
                <w:sz w:val="30"/>
                <w:szCs w:val="30"/>
                <w:cs/>
              </w:rPr>
              <w:t>ในการเก็บข้อมูลเพื่อประเมินการสอน มีกลยุทธ์ ดังนี้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การสนทนาระหว่างผู้เรียนและผู้สอน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วิเคราะห์ผลประเมินการเรียนรู้ของนักศึกษา</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วิเคราะห์ผลสัมฤทธิ์ทางการเรียนของนักศึกษา</w:t>
            </w:r>
          </w:p>
          <w:p w:rsidR="00195851" w:rsidRPr="00195851" w:rsidRDefault="00195851" w:rsidP="00195851">
            <w:pPr>
              <w:rPr>
                <w:rFonts w:eastAsia="Times New Roman"/>
                <w:sz w:val="30"/>
                <w:szCs w:val="30"/>
              </w:rPr>
            </w:pPr>
            <w:r w:rsidRPr="00195851">
              <w:rPr>
                <w:rFonts w:eastAsia="Times New Roman"/>
                <w:sz w:val="30"/>
                <w:szCs w:val="30"/>
              </w:rPr>
              <w:t>      </w:t>
            </w:r>
            <w:r w:rsidRPr="00195851">
              <w:rPr>
                <w:rFonts w:eastAsia="Times New Roman"/>
                <w:sz w:val="30"/>
                <w:szCs w:val="30"/>
                <w:cs/>
              </w:rPr>
              <w:tab/>
              <w:t>- วิเคราะห์จากแบบประเมินการสอน</w:t>
            </w:r>
          </w:p>
          <w:p w:rsidR="00195851" w:rsidRPr="00195851" w:rsidRDefault="00195851" w:rsidP="00195851">
            <w:pPr>
              <w:rPr>
                <w:sz w:val="30"/>
                <w:szCs w:val="30"/>
                <w:cs/>
              </w:rPr>
            </w:pPr>
            <w:r w:rsidRPr="00195851">
              <w:rPr>
                <w:rFonts w:eastAsia="Times New Roman"/>
                <w:sz w:val="30"/>
                <w:szCs w:val="30"/>
                <w:cs/>
              </w:rPr>
              <w:tab/>
              <w:t>- ผลการสอบของนักศึกษา</w:t>
            </w:r>
          </w:p>
        </w:tc>
      </w:tr>
      <w:tr w:rsidR="00195851" w:rsidRPr="00195851" w:rsidTr="00684B9F">
        <w:trPr>
          <w:gridAfter w:val="1"/>
          <w:wAfter w:w="61" w:type="dxa"/>
        </w:trPr>
        <w:tc>
          <w:tcPr>
            <w:tcW w:w="9828" w:type="dxa"/>
          </w:tcPr>
          <w:p w:rsidR="00195851" w:rsidRPr="00922508" w:rsidRDefault="00195851" w:rsidP="00195851">
            <w:pPr>
              <w:rPr>
                <w:b/>
                <w:bCs/>
                <w:sz w:val="30"/>
                <w:szCs w:val="30"/>
              </w:rPr>
            </w:pPr>
            <w:r w:rsidRPr="00922508">
              <w:rPr>
                <w:b/>
                <w:bCs/>
                <w:sz w:val="30"/>
                <w:szCs w:val="30"/>
                <w:cs/>
              </w:rPr>
              <w:t>3. การปรับปรุงการสอน</w:t>
            </w:r>
          </w:p>
          <w:p w:rsidR="00195851" w:rsidRPr="00195851" w:rsidRDefault="00922508" w:rsidP="00195851">
            <w:pPr>
              <w:pStyle w:val="a8"/>
              <w:spacing w:before="0" w:beforeAutospacing="0" w:after="0" w:afterAutospacing="0"/>
              <w:rPr>
                <w:rFonts w:ascii="TH SarabunPSK" w:hAnsi="TH SarabunPSK" w:cs="TH SarabunPSK"/>
                <w:sz w:val="30"/>
                <w:szCs w:val="30"/>
              </w:rPr>
            </w:pPr>
            <w:r>
              <w:rPr>
                <w:rFonts w:ascii="TH SarabunPSK" w:hAnsi="TH SarabunPSK" w:cs="TH SarabunPSK"/>
                <w:sz w:val="30"/>
                <w:szCs w:val="30"/>
              </w:rPr>
              <w:tab/>
            </w:r>
            <w:r w:rsidR="00195851" w:rsidRPr="00195851">
              <w:rPr>
                <w:rFonts w:ascii="TH SarabunPSK" w:hAnsi="TH SarabunPSK" w:cs="TH SarabunPSK"/>
                <w:sz w:val="30"/>
                <w:szCs w:val="30"/>
                <w:cs/>
              </w:rPr>
              <w:t xml:space="preserve">นำผลจากการประเมินการสอนในข้อ </w:t>
            </w:r>
            <w:r w:rsidR="00195851" w:rsidRPr="00195851">
              <w:rPr>
                <w:rFonts w:ascii="TH SarabunPSK" w:hAnsi="TH SarabunPSK" w:cs="TH SarabunPSK"/>
                <w:sz w:val="30"/>
                <w:szCs w:val="30"/>
              </w:rPr>
              <w:t xml:space="preserve">1 </w:t>
            </w:r>
            <w:r w:rsidR="00195851" w:rsidRPr="00195851">
              <w:rPr>
                <w:rFonts w:ascii="TH SarabunPSK" w:hAnsi="TH SarabunPSK" w:cs="TH SarabunPSK"/>
                <w:sz w:val="30"/>
                <w:szCs w:val="30"/>
                <w:cs/>
              </w:rPr>
              <w:t xml:space="preserve">และ </w:t>
            </w:r>
            <w:r w:rsidR="00195851" w:rsidRPr="00195851">
              <w:rPr>
                <w:rFonts w:ascii="TH SarabunPSK" w:hAnsi="TH SarabunPSK" w:cs="TH SarabunPSK"/>
                <w:sz w:val="30"/>
                <w:szCs w:val="30"/>
              </w:rPr>
              <w:t>2</w:t>
            </w:r>
            <w:r w:rsidR="00195851" w:rsidRPr="00195851">
              <w:rPr>
                <w:rFonts w:ascii="TH SarabunPSK" w:hAnsi="TH SarabunPSK" w:cs="TH SarabunPSK"/>
                <w:sz w:val="30"/>
                <w:szCs w:val="30"/>
                <w:cs/>
              </w:rPr>
              <w:t xml:space="preserve"> มาปรับปรุงในเรื่องการจัดกิจกรรมการเรียนการสอน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วิเคราะห์ผลการประเมินจากข้อ 1 และ 2 โดยผู้สอนเอง</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วางแผนพัฒนาปรับปรุงกระบวนการเรียนการสอนตลอดภาคการศึกษาที่วางแผนไว้</w:t>
            </w:r>
          </w:p>
          <w:p w:rsidR="00195851" w:rsidRPr="00195851" w:rsidRDefault="00195851" w:rsidP="00195851">
            <w:pPr>
              <w:rPr>
                <w:rFonts w:eastAsia="Times New Roman"/>
                <w:sz w:val="30"/>
                <w:szCs w:val="30"/>
              </w:rPr>
            </w:pPr>
            <w:r w:rsidRPr="00195851">
              <w:rPr>
                <w:rFonts w:eastAsia="Times New Roman"/>
                <w:sz w:val="30"/>
                <w:szCs w:val="30"/>
              </w:rPr>
              <w:t> </w:t>
            </w:r>
            <w:r w:rsidRPr="00195851">
              <w:rPr>
                <w:rFonts w:eastAsia="Times New Roman"/>
                <w:sz w:val="30"/>
                <w:szCs w:val="30"/>
                <w:cs/>
              </w:rPr>
              <w:tab/>
              <w:t>- นำข้อบกพร่อง และข้อควรปรับปรุงที่นักศึกษาได้เขียนสะท้อนและจากการสังเกตของผู้สอนมาปรับปรุงกระบวนการจัดการเรียนการสอนให้เหมาะสมกับนักศึกษา</w:t>
            </w:r>
          </w:p>
          <w:p w:rsidR="00195851" w:rsidRPr="00195851" w:rsidRDefault="00195851" w:rsidP="00195851">
            <w:pPr>
              <w:rPr>
                <w:rFonts w:eastAsia="Times New Roman"/>
                <w:sz w:val="30"/>
                <w:szCs w:val="30"/>
              </w:rPr>
            </w:pPr>
            <w:r w:rsidRPr="00195851">
              <w:rPr>
                <w:rFonts w:eastAsia="Times New Roman"/>
                <w:sz w:val="30"/>
                <w:szCs w:val="30"/>
                <w:cs/>
              </w:rPr>
              <w:tab/>
              <w:t>- มีการกำหนดวิธีการจากคณะหรือภาควิชา</w:t>
            </w:r>
          </w:p>
          <w:p w:rsidR="00195851" w:rsidRPr="00195851" w:rsidRDefault="00195851" w:rsidP="00195851">
            <w:pPr>
              <w:rPr>
                <w:sz w:val="30"/>
                <w:szCs w:val="30"/>
                <w:cs/>
              </w:rPr>
            </w:pPr>
            <w:r w:rsidRPr="00195851">
              <w:rPr>
                <w:rFonts w:eastAsia="Times New Roman"/>
                <w:sz w:val="30"/>
                <w:szCs w:val="30"/>
                <w:cs/>
              </w:rPr>
              <w:tab/>
              <w:t>- มีการประชุมสัมมนาเพื่อพัฒนาการเรียนการสอน</w:t>
            </w:r>
          </w:p>
        </w:tc>
      </w:tr>
      <w:tr w:rsidR="00195851" w:rsidRPr="00195851" w:rsidTr="00684B9F">
        <w:tc>
          <w:tcPr>
            <w:tcW w:w="9889" w:type="dxa"/>
            <w:gridSpan w:val="2"/>
          </w:tcPr>
          <w:p w:rsidR="00195851" w:rsidRPr="00922508" w:rsidRDefault="00195851" w:rsidP="00195851">
            <w:pPr>
              <w:rPr>
                <w:b/>
                <w:bCs/>
                <w:sz w:val="30"/>
                <w:szCs w:val="30"/>
              </w:rPr>
            </w:pPr>
            <w:r w:rsidRPr="00922508">
              <w:rPr>
                <w:b/>
                <w:bCs/>
                <w:sz w:val="30"/>
                <w:szCs w:val="30"/>
                <w:cs/>
              </w:rPr>
              <w:t>4. การทวนสอบมาตรฐานผลสัมฤทธิ์ของนักศึกษาในรายวิชา</w:t>
            </w:r>
          </w:p>
          <w:p w:rsidR="00195851" w:rsidRPr="00195851" w:rsidRDefault="00922508" w:rsidP="00195851">
            <w:pPr>
              <w:pStyle w:val="a8"/>
              <w:spacing w:before="0" w:beforeAutospacing="0" w:after="0" w:afterAutospacing="0"/>
              <w:rPr>
                <w:rFonts w:ascii="TH SarabunPSK" w:hAnsi="TH SarabunPSK" w:cs="TH SarabunPSK"/>
                <w:spacing w:val="-2"/>
                <w:sz w:val="30"/>
                <w:szCs w:val="30"/>
              </w:rPr>
            </w:pPr>
            <w:r>
              <w:rPr>
                <w:rFonts w:ascii="TH SarabunPSK" w:hAnsi="TH SarabunPSK" w:cs="TH SarabunPSK"/>
                <w:spacing w:val="-2"/>
                <w:sz w:val="30"/>
                <w:szCs w:val="30"/>
              </w:rPr>
              <w:tab/>
            </w:r>
            <w:r w:rsidR="00195851" w:rsidRPr="00195851">
              <w:rPr>
                <w:rFonts w:ascii="TH SarabunPSK" w:hAnsi="TH SarabunPSK" w:cs="TH SarabunPSK"/>
                <w:spacing w:val="-2"/>
                <w:sz w:val="30"/>
                <w:szCs w:val="30"/>
                <w:cs/>
              </w:rPr>
              <w:t>ในระหว่างกระบวนการสอนรายวิชา มีการทวนสอบผลสัมฤทธิ์ในรายหัวข้อ ตามที่คาดหวังจากการเรียนรู้ในรายวิชา ได้จากการสอบถาม การตรวจผลงานของนักศึกษา การสอบกลางภาคและปลายภาค</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ทวนสอบจากผลงานที่ได้รับมอบหมาย รายบุคคล และรายกลุ่ม</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xml:space="preserve">- ทวนสอบจาก คะแนนสอบกลางภาค ปลายภาค </w:t>
            </w:r>
            <w:r w:rsidRPr="00195851">
              <w:rPr>
                <w:rFonts w:ascii="TH SarabunPSK" w:hAnsi="TH SarabunPSK" w:cs="TH SarabunPSK"/>
                <w:sz w:val="30"/>
                <w:szCs w:val="30"/>
              </w:rPr>
              <w:t>  </w:t>
            </w:r>
          </w:p>
          <w:p w:rsidR="00195851" w:rsidRPr="00195851" w:rsidRDefault="00195851" w:rsidP="00195851">
            <w:pPr>
              <w:rPr>
                <w:sz w:val="30"/>
                <w:szCs w:val="30"/>
                <w:cs/>
              </w:rPr>
            </w:pPr>
            <w:r w:rsidRPr="00195851">
              <w:rPr>
                <w:sz w:val="30"/>
                <w:szCs w:val="30"/>
              </w:rPr>
              <w:t>   </w:t>
            </w:r>
            <w:r w:rsidRPr="00195851">
              <w:rPr>
                <w:sz w:val="30"/>
                <w:szCs w:val="30"/>
                <w:cs/>
              </w:rPr>
              <w:tab/>
              <w:t>- ทวนสอบจากคณะกรรมการประจำหลักสูตร</w:t>
            </w:r>
            <w:r w:rsidRPr="00195851">
              <w:rPr>
                <w:sz w:val="30"/>
                <w:szCs w:val="30"/>
              </w:rPr>
              <w:t> </w:t>
            </w:r>
          </w:p>
        </w:tc>
      </w:tr>
      <w:tr w:rsidR="00195851" w:rsidRPr="00195851" w:rsidTr="00684B9F">
        <w:tc>
          <w:tcPr>
            <w:tcW w:w="9889" w:type="dxa"/>
            <w:gridSpan w:val="2"/>
          </w:tcPr>
          <w:p w:rsidR="00195851" w:rsidRPr="00922508" w:rsidRDefault="00195851" w:rsidP="00195851">
            <w:pPr>
              <w:rPr>
                <w:b/>
                <w:bCs/>
                <w:sz w:val="30"/>
                <w:szCs w:val="30"/>
              </w:rPr>
            </w:pPr>
            <w:r w:rsidRPr="00922508">
              <w:rPr>
                <w:b/>
                <w:bCs/>
                <w:sz w:val="30"/>
                <w:szCs w:val="30"/>
                <w:cs/>
              </w:rPr>
              <w:t>5. การดำเนินการทบทวนและการวางแผนปรับปรุงประสิทธิผลของรายวิชา</w:t>
            </w:r>
          </w:p>
          <w:p w:rsidR="00195851" w:rsidRPr="00195851" w:rsidRDefault="00922508" w:rsidP="00195851">
            <w:pPr>
              <w:pStyle w:val="a8"/>
              <w:spacing w:before="0" w:beforeAutospacing="0" w:after="0" w:afterAutospacing="0"/>
              <w:rPr>
                <w:rFonts w:ascii="TH SarabunPSK" w:hAnsi="TH SarabunPSK" w:cs="TH SarabunPSK"/>
                <w:sz w:val="30"/>
                <w:szCs w:val="30"/>
              </w:rPr>
            </w:pPr>
            <w:r>
              <w:rPr>
                <w:rFonts w:ascii="TH SarabunPSK" w:hAnsi="TH SarabunPSK" w:cs="TH SarabunPSK"/>
                <w:sz w:val="30"/>
                <w:szCs w:val="30"/>
              </w:rPr>
              <w:tab/>
            </w:r>
            <w:r w:rsidR="00195851" w:rsidRPr="00195851">
              <w:rPr>
                <w:rFonts w:ascii="TH SarabunPSK" w:hAnsi="TH SarabunPSK" w:cs="TH SarabunPSK"/>
                <w:sz w:val="30"/>
                <w:szCs w:val="30"/>
                <w:cs/>
              </w:rPr>
              <w:t>จากการประเมินและทบทวนผลสัมฤทธิ์ประสิทธิผลรายวิชา ได้มีการวางแผนการปรับปรุงการสอนและรายละเอียดวิชาเพื่อให้เกิดคุณภาพมากขึ้น ดังนี้</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จัดทำรายงานการทวนสอบจากผลการประเมินข้อ 1 และ 2 แล้วนำมาประชุมเชิงปฏิบัติการเพื่อปรับปรุงหลักสูตรตามกรอบระยะเวลา</w:t>
            </w:r>
          </w:p>
          <w:p w:rsidR="00195851" w:rsidRPr="00195851" w:rsidRDefault="00195851" w:rsidP="00195851">
            <w:pPr>
              <w:pStyle w:val="a8"/>
              <w:spacing w:before="0" w:beforeAutospacing="0" w:after="0" w:afterAutospacing="0"/>
              <w:rPr>
                <w:rFonts w:ascii="TH SarabunPSK" w:hAnsi="TH SarabunPSK" w:cs="TH SarabunPSK"/>
                <w:sz w:val="30"/>
                <w:szCs w:val="30"/>
              </w:rPr>
            </w:pPr>
            <w:r w:rsidRPr="00195851">
              <w:rPr>
                <w:rFonts w:ascii="TH SarabunPSK" w:hAnsi="TH SarabunPSK" w:cs="TH SarabunPSK"/>
                <w:sz w:val="30"/>
                <w:szCs w:val="30"/>
              </w:rPr>
              <w:t>  </w:t>
            </w:r>
            <w:r w:rsidRPr="00195851">
              <w:rPr>
                <w:rFonts w:ascii="TH SarabunPSK" w:hAnsi="TH SarabunPSK" w:cs="TH SarabunPSK"/>
                <w:sz w:val="30"/>
                <w:szCs w:val="30"/>
                <w:cs/>
              </w:rPr>
              <w:tab/>
              <w:t>- การประชุมผู้สอนรายวิชาร่วมกันเพื่อพัฒนาการเรียนการสอนให้มีประสิทธิภาพ และเป็นไปในทิศทางเดียวกัน</w:t>
            </w:r>
          </w:p>
          <w:p w:rsidR="00195851" w:rsidRPr="00195851" w:rsidRDefault="00195851" w:rsidP="00195851">
            <w:pPr>
              <w:rPr>
                <w:sz w:val="30"/>
                <w:szCs w:val="30"/>
                <w:cs/>
              </w:rPr>
            </w:pPr>
            <w:r w:rsidRPr="00195851">
              <w:rPr>
                <w:sz w:val="30"/>
                <w:szCs w:val="30"/>
              </w:rPr>
              <w:t>   </w:t>
            </w:r>
            <w:r w:rsidRPr="00195851">
              <w:rPr>
                <w:sz w:val="30"/>
                <w:szCs w:val="30"/>
                <w:cs/>
              </w:rPr>
              <w:tab/>
              <w:t>- ผลการทวนสอบผลสัมฤทธิ์ตาม ข้อ 4</w:t>
            </w:r>
          </w:p>
        </w:tc>
      </w:tr>
    </w:tbl>
    <w:p w:rsidR="00195851" w:rsidRPr="00195851" w:rsidRDefault="00195851" w:rsidP="00195851">
      <w:pPr>
        <w:spacing w:after="0"/>
        <w:rPr>
          <w:sz w:val="30"/>
          <w:szCs w:val="30"/>
        </w:rPr>
      </w:pPr>
    </w:p>
    <w:sectPr w:rsidR="00195851" w:rsidRPr="00195851" w:rsidSect="00060391">
      <w:pgSz w:w="11909" w:h="16834" w:code="9"/>
      <w:pgMar w:top="1152" w:right="864" w:bottom="864"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9B" w:rsidRDefault="007B789B" w:rsidP="00195851">
      <w:pPr>
        <w:spacing w:after="0" w:line="240" w:lineRule="auto"/>
      </w:pPr>
      <w:r>
        <w:separator/>
      </w:r>
    </w:p>
  </w:endnote>
  <w:endnote w:type="continuationSeparator" w:id="0">
    <w:p w:rsidR="007B789B" w:rsidRDefault="007B789B" w:rsidP="0019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38290"/>
      <w:docPartObj>
        <w:docPartGallery w:val="Page Numbers (Bottom of Page)"/>
        <w:docPartUnique/>
      </w:docPartObj>
    </w:sdtPr>
    <w:sdtEndPr>
      <w:rPr>
        <w:noProof/>
        <w:sz w:val="28"/>
        <w:szCs w:val="28"/>
      </w:rPr>
    </w:sdtEndPr>
    <w:sdtContent>
      <w:p w:rsidR="00FA5742" w:rsidRPr="00922508" w:rsidRDefault="00FA5742" w:rsidP="00922508">
        <w:pPr>
          <w:pStyle w:val="ad"/>
          <w:jc w:val="center"/>
          <w:rPr>
            <w:sz w:val="28"/>
            <w:szCs w:val="28"/>
          </w:rPr>
        </w:pPr>
        <w:r w:rsidRPr="00922508">
          <w:rPr>
            <w:sz w:val="28"/>
            <w:szCs w:val="28"/>
          </w:rPr>
          <w:fldChar w:fldCharType="begin"/>
        </w:r>
        <w:r w:rsidRPr="00922508">
          <w:rPr>
            <w:sz w:val="28"/>
            <w:szCs w:val="28"/>
          </w:rPr>
          <w:instrText xml:space="preserve"> PAGE   \</w:instrText>
        </w:r>
        <w:r w:rsidRPr="00922508">
          <w:rPr>
            <w:rFonts w:cs="TH SarabunPSK"/>
            <w:sz w:val="28"/>
            <w:szCs w:val="28"/>
            <w:cs/>
          </w:rPr>
          <w:instrText xml:space="preserve">* </w:instrText>
        </w:r>
        <w:r w:rsidRPr="00922508">
          <w:rPr>
            <w:sz w:val="28"/>
            <w:szCs w:val="28"/>
          </w:rPr>
          <w:instrText xml:space="preserve">MERGEFORMAT </w:instrText>
        </w:r>
        <w:r w:rsidRPr="00922508">
          <w:rPr>
            <w:sz w:val="28"/>
            <w:szCs w:val="28"/>
          </w:rPr>
          <w:fldChar w:fldCharType="separate"/>
        </w:r>
        <w:r w:rsidR="0089096B">
          <w:rPr>
            <w:noProof/>
            <w:sz w:val="28"/>
            <w:szCs w:val="28"/>
          </w:rPr>
          <w:t>17</w:t>
        </w:r>
        <w:r w:rsidRPr="00922508">
          <w:rPr>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9B" w:rsidRDefault="007B789B" w:rsidP="00195851">
      <w:pPr>
        <w:spacing w:after="0" w:line="240" w:lineRule="auto"/>
      </w:pPr>
      <w:r>
        <w:separator/>
      </w:r>
    </w:p>
  </w:footnote>
  <w:footnote w:type="continuationSeparator" w:id="0">
    <w:p w:rsidR="007B789B" w:rsidRDefault="007B789B" w:rsidP="0019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42" w:rsidRPr="00B92BF1" w:rsidRDefault="00FA5742" w:rsidP="00B92BF1">
    <w:pPr>
      <w:pStyle w:val="ab"/>
      <w:jc w:val="right"/>
      <w:rPr>
        <w:rFonts w:eastAsia="Times New Roman" w:cs="TH SarabunPSK"/>
        <w:sz w:val="30"/>
        <w:szCs w:val="30"/>
      </w:rPr>
    </w:pPr>
    <w:proofErr w:type="spellStart"/>
    <w:r>
      <w:rPr>
        <w:rFonts w:eastAsia="Times New Roman" w:cs="TH SarabunPSK"/>
        <w:sz w:val="30"/>
        <w:szCs w:val="30"/>
        <w:cs/>
      </w:rPr>
      <w:t>มคอ</w:t>
    </w:r>
    <w:proofErr w:type="spellEnd"/>
    <w:r>
      <w:rPr>
        <w:rFonts w:eastAsia="Times New Roman" w:cs="TH SarabunPSK"/>
        <w:sz w:val="30"/>
        <w:szCs w:val="30"/>
        <w:cs/>
      </w:rPr>
      <w:t>.</w:t>
    </w:r>
    <w:r>
      <w:rPr>
        <w:rFonts w:eastAsia="Times New Roman" w:cs="TH SarabunPSK"/>
        <w:sz w:val="30"/>
        <w:szCs w:val="30"/>
      </w:rPr>
      <w:t>3</w:t>
    </w:r>
    <w:r w:rsidRPr="00B92BF1">
      <w:rPr>
        <w:rFonts w:eastAsia="Times New Roman" w:cs="TH SarabunPSK"/>
        <w:sz w:val="30"/>
        <w:szCs w:val="30"/>
        <w:cs/>
      </w:rPr>
      <w:t xml:space="preserve">  </w:t>
    </w:r>
    <w:r>
      <w:rPr>
        <w:rFonts w:eastAsia="Times New Roman" w:cs="TH SarabunPSK"/>
        <w:sz w:val="30"/>
        <w:szCs w:val="30"/>
      </w:rPr>
      <w:t>SO1056</w:t>
    </w:r>
    <w:r w:rsidRPr="0042357E">
      <w:rPr>
        <w:rFonts w:eastAsia="Times New Roman" w:cs="TH SarabunPSK"/>
        <w:sz w:val="30"/>
        <w:szCs w:val="30"/>
        <w:cs/>
      </w:rPr>
      <w:t xml:space="preserve"> การสังคมสงเคราะห์กับการพัฒนาชุมชน  </w:t>
    </w:r>
  </w:p>
  <w:p w:rsidR="00FA5742" w:rsidRPr="00B92BF1" w:rsidRDefault="0089096B" w:rsidP="00B92BF1">
    <w:pPr>
      <w:pStyle w:val="ab"/>
      <w:jc w:val="right"/>
      <w:rPr>
        <w:rFonts w:hint="cs"/>
      </w:rPr>
    </w:pPr>
    <w:r>
      <w:rPr>
        <w:rFonts w:eastAsia="Times New Roman" w:cs="TH SarabunPSK"/>
        <w:sz w:val="30"/>
        <w:szCs w:val="30"/>
        <w:cs/>
      </w:rPr>
      <w:t>ภาคเรียนที่ 1 ปีการศึกษา 255</w:t>
    </w:r>
    <w:r>
      <w:rPr>
        <w:rFonts w:eastAsia="Times New Roman" w:cs="TH SarabunPSK" w:hint="cs"/>
        <w:sz w:val="30"/>
        <w:szCs w:val="30"/>
        <w:c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A18DC"/>
    <w:multiLevelType w:val="hybridMultilevel"/>
    <w:tmpl w:val="280CAEFC"/>
    <w:lvl w:ilvl="0" w:tplc="3A54FC00">
      <w:start w:val="2"/>
      <w:numFmt w:val="bullet"/>
      <w:lvlText w:val="-"/>
      <w:lvlJc w:val="left"/>
      <w:pPr>
        <w:ind w:left="720" w:hanging="360"/>
      </w:pPr>
      <w:rPr>
        <w:rFonts w:ascii="TH SarabunPSK" w:eastAsiaTheme="minorHAnsi" w:hAnsi="TH SarabunPSK" w:cs="TH SarabunPSK"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51"/>
    <w:rsid w:val="000039E1"/>
    <w:rsid w:val="00035C99"/>
    <w:rsid w:val="00043528"/>
    <w:rsid w:val="00050FE0"/>
    <w:rsid w:val="00060391"/>
    <w:rsid w:val="0006379A"/>
    <w:rsid w:val="0008007E"/>
    <w:rsid w:val="000855F2"/>
    <w:rsid w:val="0009089F"/>
    <w:rsid w:val="000C005D"/>
    <w:rsid w:val="000D7441"/>
    <w:rsid w:val="000F15E1"/>
    <w:rsid w:val="000F1B27"/>
    <w:rsid w:val="000F3E83"/>
    <w:rsid w:val="0010175C"/>
    <w:rsid w:val="001206DD"/>
    <w:rsid w:val="0012272C"/>
    <w:rsid w:val="001276BD"/>
    <w:rsid w:val="001411DC"/>
    <w:rsid w:val="0014564C"/>
    <w:rsid w:val="0015584D"/>
    <w:rsid w:val="001601D7"/>
    <w:rsid w:val="00186427"/>
    <w:rsid w:val="00195851"/>
    <w:rsid w:val="001E1352"/>
    <w:rsid w:val="001E7D10"/>
    <w:rsid w:val="001F3F95"/>
    <w:rsid w:val="0024152B"/>
    <w:rsid w:val="002936E1"/>
    <w:rsid w:val="002A3FB5"/>
    <w:rsid w:val="002E1E2C"/>
    <w:rsid w:val="002F72B7"/>
    <w:rsid w:val="002F73E1"/>
    <w:rsid w:val="00312667"/>
    <w:rsid w:val="0032548D"/>
    <w:rsid w:val="00331F88"/>
    <w:rsid w:val="00347364"/>
    <w:rsid w:val="0035228D"/>
    <w:rsid w:val="003630E3"/>
    <w:rsid w:val="003657AE"/>
    <w:rsid w:val="00376371"/>
    <w:rsid w:val="00384CD4"/>
    <w:rsid w:val="003A5210"/>
    <w:rsid w:val="003B37C6"/>
    <w:rsid w:val="003C13F1"/>
    <w:rsid w:val="003E3B3B"/>
    <w:rsid w:val="00415DA3"/>
    <w:rsid w:val="0042357E"/>
    <w:rsid w:val="004509B0"/>
    <w:rsid w:val="004559BF"/>
    <w:rsid w:val="004E015C"/>
    <w:rsid w:val="00513608"/>
    <w:rsid w:val="00515E5F"/>
    <w:rsid w:val="0052182C"/>
    <w:rsid w:val="00543143"/>
    <w:rsid w:val="005528A9"/>
    <w:rsid w:val="0055635A"/>
    <w:rsid w:val="00562D7B"/>
    <w:rsid w:val="00566255"/>
    <w:rsid w:val="00577A56"/>
    <w:rsid w:val="00590778"/>
    <w:rsid w:val="00597AAE"/>
    <w:rsid w:val="005B2BFE"/>
    <w:rsid w:val="005C0FDF"/>
    <w:rsid w:val="005C2488"/>
    <w:rsid w:val="0060074B"/>
    <w:rsid w:val="00605D33"/>
    <w:rsid w:val="00684B9F"/>
    <w:rsid w:val="006D5728"/>
    <w:rsid w:val="006E38E8"/>
    <w:rsid w:val="00705322"/>
    <w:rsid w:val="007123F0"/>
    <w:rsid w:val="007140E9"/>
    <w:rsid w:val="00724D8C"/>
    <w:rsid w:val="00727F18"/>
    <w:rsid w:val="00734DC0"/>
    <w:rsid w:val="00741858"/>
    <w:rsid w:val="00792A67"/>
    <w:rsid w:val="007A00E2"/>
    <w:rsid w:val="007B789B"/>
    <w:rsid w:val="007D695E"/>
    <w:rsid w:val="007D7AF4"/>
    <w:rsid w:val="007E14E0"/>
    <w:rsid w:val="007E40A9"/>
    <w:rsid w:val="0082046F"/>
    <w:rsid w:val="008211E2"/>
    <w:rsid w:val="008405AD"/>
    <w:rsid w:val="0089096B"/>
    <w:rsid w:val="008A0629"/>
    <w:rsid w:val="00901A74"/>
    <w:rsid w:val="00904A47"/>
    <w:rsid w:val="009213AC"/>
    <w:rsid w:val="00922508"/>
    <w:rsid w:val="00937F42"/>
    <w:rsid w:val="00960724"/>
    <w:rsid w:val="00993A9B"/>
    <w:rsid w:val="00995291"/>
    <w:rsid w:val="009B28B5"/>
    <w:rsid w:val="009C1CFE"/>
    <w:rsid w:val="009D7EB7"/>
    <w:rsid w:val="009F589A"/>
    <w:rsid w:val="009F6059"/>
    <w:rsid w:val="00A03F6A"/>
    <w:rsid w:val="00A23C44"/>
    <w:rsid w:val="00A2644C"/>
    <w:rsid w:val="00A95505"/>
    <w:rsid w:val="00AB7875"/>
    <w:rsid w:val="00AD6721"/>
    <w:rsid w:val="00AD6AEC"/>
    <w:rsid w:val="00AE3251"/>
    <w:rsid w:val="00B1084E"/>
    <w:rsid w:val="00B16FC8"/>
    <w:rsid w:val="00B548EE"/>
    <w:rsid w:val="00B77783"/>
    <w:rsid w:val="00B92BF1"/>
    <w:rsid w:val="00BB63BD"/>
    <w:rsid w:val="00C13F44"/>
    <w:rsid w:val="00C4732F"/>
    <w:rsid w:val="00C72F43"/>
    <w:rsid w:val="00C7525D"/>
    <w:rsid w:val="00C82D7B"/>
    <w:rsid w:val="00C865AA"/>
    <w:rsid w:val="00C90516"/>
    <w:rsid w:val="00CD4DC0"/>
    <w:rsid w:val="00CF5222"/>
    <w:rsid w:val="00D11BEB"/>
    <w:rsid w:val="00D44EED"/>
    <w:rsid w:val="00D63090"/>
    <w:rsid w:val="00D86A98"/>
    <w:rsid w:val="00D95E9B"/>
    <w:rsid w:val="00DC1844"/>
    <w:rsid w:val="00DF6257"/>
    <w:rsid w:val="00E12C4B"/>
    <w:rsid w:val="00E16CC1"/>
    <w:rsid w:val="00E70BFD"/>
    <w:rsid w:val="00E7674F"/>
    <w:rsid w:val="00EB2338"/>
    <w:rsid w:val="00EB2CF3"/>
    <w:rsid w:val="00EB69E0"/>
    <w:rsid w:val="00EE6D60"/>
    <w:rsid w:val="00F02AED"/>
    <w:rsid w:val="00F159A9"/>
    <w:rsid w:val="00F2735F"/>
    <w:rsid w:val="00F77B7C"/>
    <w:rsid w:val="00F825BA"/>
    <w:rsid w:val="00F8727C"/>
    <w:rsid w:val="00FA5742"/>
    <w:rsid w:val="00FA6B28"/>
    <w:rsid w:val="00FD65CC"/>
    <w:rsid w:val="00FE2AFA"/>
    <w:rsid w:val="00FF506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40C6A-AB92-41C9-9881-965D18FA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spec-des-b">
    <w:name w:val="coursespec-des-b"/>
    <w:basedOn w:val="a"/>
    <w:uiPriority w:val="99"/>
    <w:rsid w:val="00195851"/>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195851"/>
    <w:pPr>
      <w:ind w:left="720"/>
      <w:contextualSpacing/>
    </w:pPr>
    <w:rPr>
      <w:rFonts w:cs="Angsana New"/>
      <w:szCs w:val="40"/>
    </w:rPr>
  </w:style>
  <w:style w:type="paragraph" w:customStyle="1" w:styleId="coursespec-des-s">
    <w:name w:val="coursespec-des-s"/>
    <w:basedOn w:val="a"/>
    <w:uiPriority w:val="99"/>
    <w:rsid w:val="00195851"/>
    <w:pPr>
      <w:spacing w:before="100" w:beforeAutospacing="1" w:after="100" w:afterAutospacing="1" w:line="240" w:lineRule="auto"/>
    </w:pPr>
    <w:rPr>
      <w:rFonts w:ascii="Times New Roman" w:eastAsiaTheme="minorEastAsia" w:hAnsi="Times New Roman" w:cs="Times New Roman"/>
      <w:sz w:val="24"/>
      <w:szCs w:val="24"/>
    </w:rPr>
  </w:style>
  <w:style w:type="character" w:styleId="a5">
    <w:name w:val="FollowedHyperlink"/>
    <w:basedOn w:val="a0"/>
    <w:uiPriority w:val="99"/>
    <w:semiHidden/>
    <w:unhideWhenUsed/>
    <w:rsid w:val="00195851"/>
    <w:rPr>
      <w:color w:val="800080"/>
      <w:u w:val="single"/>
    </w:rPr>
  </w:style>
  <w:style w:type="paragraph" w:styleId="a6">
    <w:name w:val="Body Text"/>
    <w:basedOn w:val="a"/>
    <w:link w:val="a7"/>
    <w:uiPriority w:val="99"/>
    <w:unhideWhenUsed/>
    <w:rsid w:val="00195851"/>
    <w:pPr>
      <w:spacing w:after="120" w:line="240" w:lineRule="auto"/>
    </w:pPr>
    <w:rPr>
      <w:rFonts w:ascii="Times New Roman" w:eastAsiaTheme="minorEastAsia" w:hAnsi="Times New Roman" w:cs="Angsana New"/>
      <w:sz w:val="24"/>
      <w:szCs w:val="30"/>
    </w:rPr>
  </w:style>
  <w:style w:type="character" w:customStyle="1" w:styleId="a7">
    <w:name w:val="เนื้อความ อักขระ"/>
    <w:basedOn w:val="a0"/>
    <w:link w:val="a6"/>
    <w:uiPriority w:val="99"/>
    <w:rsid w:val="00195851"/>
    <w:rPr>
      <w:rFonts w:ascii="Times New Roman" w:eastAsiaTheme="minorEastAsia" w:hAnsi="Times New Roman" w:cs="Angsana New"/>
      <w:sz w:val="24"/>
      <w:szCs w:val="30"/>
    </w:rPr>
  </w:style>
  <w:style w:type="paragraph" w:styleId="a8">
    <w:name w:val="Normal (Web)"/>
    <w:basedOn w:val="a"/>
    <w:uiPriority w:val="99"/>
    <w:unhideWhenUsed/>
    <w:rsid w:val="00195851"/>
    <w:pPr>
      <w:spacing w:before="100" w:beforeAutospacing="1" w:after="100" w:afterAutospacing="1" w:line="240" w:lineRule="auto"/>
    </w:pPr>
    <w:rPr>
      <w:rFonts w:ascii="Times New Roman" w:eastAsiaTheme="minorEastAsia" w:hAnsi="Times New Roman" w:cs="Times New Roman"/>
      <w:sz w:val="24"/>
      <w:szCs w:val="24"/>
    </w:rPr>
  </w:style>
  <w:style w:type="character" w:styleId="a9">
    <w:name w:val="Strong"/>
    <w:basedOn w:val="a0"/>
    <w:uiPriority w:val="22"/>
    <w:qFormat/>
    <w:rsid w:val="00195851"/>
    <w:rPr>
      <w:b/>
      <w:bCs/>
    </w:rPr>
  </w:style>
  <w:style w:type="character" w:styleId="aa">
    <w:name w:val="Hyperlink"/>
    <w:basedOn w:val="a0"/>
    <w:uiPriority w:val="99"/>
    <w:unhideWhenUsed/>
    <w:rsid w:val="00195851"/>
    <w:rPr>
      <w:color w:val="0000FF"/>
      <w:u w:val="single"/>
    </w:rPr>
  </w:style>
  <w:style w:type="paragraph" w:styleId="ab">
    <w:name w:val="header"/>
    <w:basedOn w:val="a"/>
    <w:link w:val="ac"/>
    <w:uiPriority w:val="99"/>
    <w:unhideWhenUsed/>
    <w:rsid w:val="00195851"/>
    <w:pPr>
      <w:tabs>
        <w:tab w:val="center" w:pos="4680"/>
        <w:tab w:val="right" w:pos="9360"/>
      </w:tabs>
      <w:spacing w:after="0" w:line="240" w:lineRule="auto"/>
    </w:pPr>
    <w:rPr>
      <w:rFonts w:cs="Angsana New"/>
      <w:szCs w:val="40"/>
    </w:rPr>
  </w:style>
  <w:style w:type="character" w:customStyle="1" w:styleId="ac">
    <w:name w:val="หัวกระดาษ อักขระ"/>
    <w:basedOn w:val="a0"/>
    <w:link w:val="ab"/>
    <w:uiPriority w:val="99"/>
    <w:rsid w:val="00195851"/>
    <w:rPr>
      <w:rFonts w:cs="Angsana New"/>
      <w:szCs w:val="40"/>
    </w:rPr>
  </w:style>
  <w:style w:type="paragraph" w:styleId="ad">
    <w:name w:val="footer"/>
    <w:basedOn w:val="a"/>
    <w:link w:val="ae"/>
    <w:uiPriority w:val="99"/>
    <w:unhideWhenUsed/>
    <w:rsid w:val="00195851"/>
    <w:pPr>
      <w:tabs>
        <w:tab w:val="center" w:pos="4680"/>
        <w:tab w:val="right" w:pos="9360"/>
      </w:tabs>
      <w:spacing w:after="0" w:line="240" w:lineRule="auto"/>
    </w:pPr>
    <w:rPr>
      <w:rFonts w:cs="Angsana New"/>
      <w:szCs w:val="40"/>
    </w:rPr>
  </w:style>
  <w:style w:type="character" w:customStyle="1" w:styleId="ae">
    <w:name w:val="ท้ายกระดาษ อักขระ"/>
    <w:basedOn w:val="a0"/>
    <w:link w:val="ad"/>
    <w:uiPriority w:val="99"/>
    <w:rsid w:val="00195851"/>
    <w:rPr>
      <w:rFonts w:cs="Angsana New"/>
      <w:szCs w:val="40"/>
    </w:rPr>
  </w:style>
  <w:style w:type="table" w:customStyle="1" w:styleId="1">
    <w:name w:val="เส้นตาราง1"/>
    <w:basedOn w:val="a1"/>
    <w:next w:val="a3"/>
    <w:uiPriority w:val="39"/>
    <w:rsid w:val="007A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4111</Words>
  <Characters>23438</Characters>
  <Application>Microsoft Office Word</Application>
  <DocSecurity>0</DocSecurity>
  <Lines>195</Lines>
  <Paragraphs>54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TooN</dc:creator>
  <cp:lastModifiedBy>P-Thawee</cp:lastModifiedBy>
  <cp:revision>3</cp:revision>
  <dcterms:created xsi:type="dcterms:W3CDTF">2016-06-02T16:13:00Z</dcterms:created>
  <dcterms:modified xsi:type="dcterms:W3CDTF">2016-10-31T06:14:00Z</dcterms:modified>
</cp:coreProperties>
</file>