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6450"/>
      </w:tblGrid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jc w:val="center"/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รายละเอียดของรายวิชา (</w:t>
            </w:r>
            <w:proofErr w:type="spellStart"/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มคอ</w:t>
            </w:r>
            <w:proofErr w:type="spellEnd"/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.3)</w:t>
            </w:r>
          </w:p>
        </w:tc>
      </w:tr>
      <w:tr w:rsidR="00195851" w:rsidRPr="00451736" w:rsidTr="00195851">
        <w:tc>
          <w:tcPr>
            <w:tcW w:w="3145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ชื่อสถาบันอุดมศึกษา</w:t>
            </w:r>
          </w:p>
        </w:tc>
        <w:tc>
          <w:tcPr>
            <w:tcW w:w="6450" w:type="dxa"/>
          </w:tcPr>
          <w:p w:rsidR="00195851" w:rsidRPr="00451736" w:rsidRDefault="00195851" w:rsidP="00195851">
            <w:pPr>
              <w:rPr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>มหาวิทยาลัย</w:t>
            </w:r>
            <w:proofErr w:type="spellStart"/>
            <w:r w:rsidRPr="00451736">
              <w:rPr>
                <w:rFonts w:eastAsia="Times New Roman"/>
                <w:sz w:val="30"/>
                <w:szCs w:val="30"/>
                <w:cs/>
              </w:rPr>
              <w:t>มหามกุฏ</w:t>
            </w:r>
            <w:proofErr w:type="spellEnd"/>
            <w:r w:rsidRPr="00451736">
              <w:rPr>
                <w:rFonts w:eastAsia="Times New Roman"/>
                <w:sz w:val="30"/>
                <w:szCs w:val="30"/>
                <w:cs/>
              </w:rPr>
              <w:t>ราชวิทยาลัย วิทยาเขตอีสาน</w:t>
            </w:r>
          </w:p>
        </w:tc>
      </w:tr>
      <w:tr w:rsidR="00195851" w:rsidRPr="00451736" w:rsidTr="00195851">
        <w:tc>
          <w:tcPr>
            <w:tcW w:w="3145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คณะ/ภาควิชา/สาขาวิชา</w:t>
            </w:r>
          </w:p>
        </w:tc>
        <w:tc>
          <w:tcPr>
            <w:tcW w:w="6450" w:type="dxa"/>
          </w:tcPr>
          <w:p w:rsidR="00195851" w:rsidRPr="00451736" w:rsidRDefault="009F6059" w:rsidP="0068480A">
            <w:pPr>
              <w:rPr>
                <w:sz w:val="30"/>
                <w:szCs w:val="30"/>
                <w:cs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>คณะสังคมศาสตร์</w:t>
            </w:r>
            <w:r w:rsidR="00C952CE" w:rsidRPr="00451736">
              <w:rPr>
                <w:rFonts w:eastAsia="Times New Roman"/>
                <w:sz w:val="30"/>
                <w:szCs w:val="30"/>
                <w:cs/>
              </w:rPr>
              <w:t xml:space="preserve"> ภาควิชารัฐศาสตร์และเศรษฐศาสตร์</w:t>
            </w:r>
            <w:r w:rsidRPr="00451736">
              <w:rPr>
                <w:sz w:val="30"/>
                <w:szCs w:val="30"/>
                <w:cs/>
              </w:rPr>
              <w:t xml:space="preserve"> สาขาวิชา</w:t>
            </w:r>
            <w:r w:rsidR="0068480A" w:rsidRPr="00451736">
              <w:rPr>
                <w:sz w:val="30"/>
                <w:szCs w:val="30"/>
                <w:cs/>
              </w:rPr>
              <w:t>รัฐศาสตร์การปกครอง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jc w:val="center"/>
              <w:rPr>
                <w:sz w:val="30"/>
                <w:szCs w:val="30"/>
                <w:cs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1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ข้อมูลโดยทั่วไป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</w:rPr>
              <w:t>1</w:t>
            </w:r>
            <w:r w:rsidRPr="00451736">
              <w:rPr>
                <w:b/>
                <w:bCs/>
                <w:sz w:val="30"/>
                <w:szCs w:val="30"/>
                <w:cs/>
              </w:rPr>
              <w:t>. รหัสและชื่อรายวิชา</w:t>
            </w:r>
          </w:p>
          <w:p w:rsidR="00B92BF1" w:rsidRPr="00451736" w:rsidRDefault="00195851" w:rsidP="00195851">
            <w:pPr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</w:rPr>
              <w:tab/>
            </w:r>
            <w:r w:rsidR="00DA1EA5" w:rsidRPr="00451736">
              <w:rPr>
                <w:sz w:val="30"/>
                <w:szCs w:val="30"/>
              </w:rPr>
              <w:t>SO203</w:t>
            </w:r>
            <w:r w:rsidR="00D5718E" w:rsidRPr="00451736">
              <w:rPr>
                <w:sz w:val="30"/>
                <w:szCs w:val="30"/>
              </w:rPr>
              <w:t>2</w:t>
            </w:r>
            <w:r w:rsidR="00B92BF1" w:rsidRPr="00451736">
              <w:rPr>
                <w:sz w:val="30"/>
                <w:szCs w:val="30"/>
              </w:rPr>
              <w:t xml:space="preserve"> </w:t>
            </w:r>
            <w:r w:rsidR="00B92BF1" w:rsidRPr="00451736">
              <w:rPr>
                <w:sz w:val="30"/>
                <w:szCs w:val="30"/>
              </w:rPr>
              <w:tab/>
            </w:r>
            <w:r w:rsidR="00C51ECD" w:rsidRPr="00451736">
              <w:rPr>
                <w:sz w:val="30"/>
                <w:szCs w:val="30"/>
                <w:cs/>
              </w:rPr>
              <w:t>ปัญหาการเมืองของไทย</w:t>
            </w:r>
            <w:r w:rsidR="00B92BF1" w:rsidRPr="00451736">
              <w:rPr>
                <w:sz w:val="30"/>
                <w:szCs w:val="30"/>
                <w:cs/>
              </w:rPr>
              <w:t xml:space="preserve">  </w:t>
            </w:r>
          </w:p>
          <w:p w:rsidR="00195851" w:rsidRPr="00451736" w:rsidRDefault="00B92BF1" w:rsidP="00C51EC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                                  (</w:t>
            </w:r>
            <w:r w:rsidR="00C51ECD" w:rsidRPr="00451736">
              <w:rPr>
                <w:sz w:val="30"/>
                <w:szCs w:val="30"/>
              </w:rPr>
              <w:t xml:space="preserve">Thai Political </w:t>
            </w:r>
            <w:proofErr w:type="spellStart"/>
            <w:r w:rsidR="00C51ECD" w:rsidRPr="00451736">
              <w:rPr>
                <w:sz w:val="30"/>
                <w:szCs w:val="30"/>
              </w:rPr>
              <w:t>Proplems</w:t>
            </w:r>
            <w:proofErr w:type="spellEnd"/>
            <w:r w:rsidRPr="00451736">
              <w:rPr>
                <w:sz w:val="30"/>
                <w:szCs w:val="30"/>
                <w:cs/>
              </w:rPr>
              <w:t>)</w:t>
            </w:r>
            <w:r w:rsidR="00195851" w:rsidRPr="00451736">
              <w:rPr>
                <w:sz w:val="30"/>
                <w:szCs w:val="30"/>
                <w:cs/>
              </w:rPr>
              <w:tab/>
            </w:r>
            <w:r w:rsidR="00195851" w:rsidRPr="00451736">
              <w:rPr>
                <w:sz w:val="30"/>
                <w:szCs w:val="30"/>
                <w:cs/>
              </w:rPr>
              <w:tab/>
            </w:r>
            <w:r w:rsidR="00195851" w:rsidRPr="00451736">
              <w:rPr>
                <w:sz w:val="30"/>
                <w:szCs w:val="30"/>
                <w:cs/>
              </w:rPr>
              <w:tab/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>2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. จำนวนหน่วย</w:t>
            </w:r>
            <w:proofErr w:type="spellStart"/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  <w:cs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3(3-0-6) หมายถึง 3 หน่วย</w:t>
            </w:r>
            <w:proofErr w:type="spellStart"/>
            <w:r w:rsidRPr="00451736">
              <w:rPr>
                <w:rFonts w:eastAsia="Times New Roman"/>
                <w:sz w:val="30"/>
                <w:szCs w:val="30"/>
                <w:cs/>
              </w:rPr>
              <w:t>กิต</w:t>
            </w:r>
            <w:proofErr w:type="spellEnd"/>
            <w:r w:rsidRPr="00451736">
              <w:rPr>
                <w:rFonts w:eastAsia="Times New Roman"/>
                <w:sz w:val="30"/>
                <w:szCs w:val="30"/>
                <w:cs/>
              </w:rPr>
              <w:t xml:space="preserve"> (บรรยาย 3 ชั่วโมง ไม่มีการปฏิบัติ ศึกษาด้วยตนเอง 6 ชั่วโมง) ต่อสัปดาห์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3. </w:t>
            </w:r>
            <w:r w:rsidRPr="00451736">
              <w:rPr>
                <w:b/>
                <w:bCs/>
                <w:sz w:val="30"/>
                <w:szCs w:val="30"/>
                <w:cs/>
              </w:rPr>
              <w:t>หลักสูตรและประเภทของรายวิชา</w:t>
            </w:r>
          </w:p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ab/>
            </w:r>
            <w:proofErr w:type="spellStart"/>
            <w:r w:rsidR="009E1AE7" w:rsidRPr="00451736">
              <w:rPr>
                <w:sz w:val="30"/>
                <w:szCs w:val="30"/>
                <w:cs/>
              </w:rPr>
              <w:t>รัฐ</w:t>
            </w:r>
            <w:r w:rsidR="009C1CFE" w:rsidRPr="00451736">
              <w:rPr>
                <w:sz w:val="30"/>
                <w:szCs w:val="30"/>
                <w:cs/>
              </w:rPr>
              <w:t>ศาสตร</w:t>
            </w:r>
            <w:proofErr w:type="spellEnd"/>
            <w:r w:rsidR="009C1CFE" w:rsidRPr="00451736">
              <w:rPr>
                <w:sz w:val="30"/>
                <w:szCs w:val="30"/>
                <w:cs/>
              </w:rPr>
              <w:t>บัณฑ</w:t>
            </w:r>
            <w:r w:rsidR="009E1AE7" w:rsidRPr="00451736">
              <w:rPr>
                <w:sz w:val="30"/>
                <w:szCs w:val="30"/>
                <w:cs/>
              </w:rPr>
              <w:t>ิต  สาขาวิชารัฐศาสตร์การปกครอง</w:t>
            </w:r>
            <w:r w:rsidR="009C1CFE" w:rsidRPr="00451736">
              <w:rPr>
                <w:sz w:val="30"/>
                <w:szCs w:val="30"/>
                <w:cs/>
              </w:rPr>
              <w:t xml:space="preserve">  (กลุ่</w:t>
            </w:r>
            <w:r w:rsidR="005D4197">
              <w:rPr>
                <w:sz w:val="30"/>
                <w:szCs w:val="30"/>
                <w:cs/>
              </w:rPr>
              <w:t>มวิชาเอก</w:t>
            </w:r>
            <w:proofErr w:type="spellStart"/>
            <w:r w:rsidR="005D4197">
              <w:rPr>
                <w:rFonts w:hint="cs"/>
                <w:sz w:val="30"/>
                <w:szCs w:val="30"/>
                <w:cs/>
              </w:rPr>
              <w:t>รัฐศาสตร</w:t>
            </w:r>
            <w:proofErr w:type="spellEnd"/>
            <w:r w:rsidR="005D4197">
              <w:rPr>
                <w:rFonts w:hint="cs"/>
                <w:sz w:val="30"/>
                <w:szCs w:val="30"/>
                <w:cs/>
              </w:rPr>
              <w:t>บัณฑิต</w:t>
            </w:r>
            <w:r w:rsidR="009C1CFE" w:rsidRPr="00451736">
              <w:rPr>
                <w:sz w:val="30"/>
                <w:szCs w:val="30"/>
                <w:cs/>
              </w:rPr>
              <w:t xml:space="preserve"> รายวิชาเลือกเรียน)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4. </w:t>
            </w:r>
            <w:r w:rsidRPr="00451736">
              <w:rPr>
                <w:b/>
                <w:bCs/>
                <w:sz w:val="30"/>
                <w:szCs w:val="30"/>
                <w:cs/>
              </w:rPr>
              <w:t>อาจารย์ผู้รับผิดชอบรายวิชาและอาจารย์ผู้สอน</w:t>
            </w:r>
          </w:p>
          <w:p w:rsidR="00195851" w:rsidRPr="00AC106E" w:rsidRDefault="00195851" w:rsidP="003B0ACA">
            <w:pPr>
              <w:rPr>
                <w:sz w:val="30"/>
                <w:szCs w:val="30"/>
                <w:cs/>
                <w:lang w:val="en-AU"/>
              </w:rPr>
            </w:pPr>
            <w:r w:rsidRPr="00451736">
              <w:rPr>
                <w:sz w:val="30"/>
                <w:szCs w:val="30"/>
                <w:cs/>
                <w:lang w:val="en-AU"/>
              </w:rPr>
              <w:tab/>
            </w:r>
            <w:r w:rsidR="003B0ACA">
              <w:rPr>
                <w:sz w:val="30"/>
                <w:szCs w:val="30"/>
                <w:cs/>
                <w:lang w:val="en-AU"/>
              </w:rPr>
              <w:t>4.</w:t>
            </w:r>
            <w:r w:rsidR="003B0ACA">
              <w:rPr>
                <w:rFonts w:hint="cs"/>
                <w:sz w:val="30"/>
                <w:szCs w:val="30"/>
                <w:cs/>
                <w:lang w:val="en-AU"/>
              </w:rPr>
              <w:t>1</w:t>
            </w:r>
            <w:r w:rsidR="009E1AE7" w:rsidRPr="00451736">
              <w:rPr>
                <w:sz w:val="30"/>
                <w:szCs w:val="30"/>
                <w:cs/>
                <w:lang w:val="en-AU"/>
              </w:rPr>
              <w:t xml:space="preserve"> </w:t>
            </w:r>
            <w:proofErr w:type="spellStart"/>
            <w:r w:rsidR="009E1AE7" w:rsidRPr="00451736">
              <w:rPr>
                <w:sz w:val="30"/>
                <w:szCs w:val="30"/>
                <w:cs/>
                <w:lang w:val="en-AU"/>
              </w:rPr>
              <w:t>นางสาวณฐ</w:t>
            </w:r>
            <w:proofErr w:type="spellEnd"/>
            <w:r w:rsidR="009E1AE7" w:rsidRPr="00451736">
              <w:rPr>
                <w:sz w:val="30"/>
                <w:szCs w:val="30"/>
                <w:cs/>
                <w:lang w:val="en-AU"/>
              </w:rPr>
              <w:t>อร  เจือจันทร์</w:t>
            </w:r>
            <w:r w:rsidR="003B37C6" w:rsidRPr="00451736">
              <w:rPr>
                <w:sz w:val="30"/>
                <w:szCs w:val="30"/>
                <w:cs/>
                <w:lang w:val="en-AU"/>
              </w:rPr>
              <w:t xml:space="preserve">    </w:t>
            </w:r>
            <w:r w:rsidR="009E1AE7" w:rsidRPr="00451736">
              <w:rPr>
                <w:sz w:val="30"/>
                <w:szCs w:val="30"/>
                <w:cs/>
                <w:lang w:val="en-AU"/>
              </w:rPr>
              <w:t xml:space="preserve"> </w:t>
            </w:r>
            <w:r w:rsidR="003B37C6" w:rsidRPr="00451736">
              <w:rPr>
                <w:sz w:val="30"/>
                <w:szCs w:val="30"/>
                <w:cs/>
                <w:lang w:val="en-AU"/>
              </w:rPr>
              <w:t xml:space="preserve">อาจารย์ผู้สอน  </w:t>
            </w:r>
            <w:r w:rsidR="009918E0" w:rsidRPr="00451736">
              <w:rPr>
                <w:sz w:val="30"/>
                <w:szCs w:val="30"/>
                <w:cs/>
                <w:lang w:val="en-AU"/>
              </w:rPr>
              <w:t xml:space="preserve">             </w:t>
            </w:r>
            <w:proofErr w:type="spellStart"/>
            <w:r w:rsidR="003B37C6" w:rsidRPr="00451736">
              <w:rPr>
                <w:sz w:val="30"/>
                <w:szCs w:val="30"/>
                <w:cs/>
                <w:lang w:val="en-AU"/>
              </w:rPr>
              <w:t>มมร.อส</w:t>
            </w:r>
            <w:proofErr w:type="spellEnd"/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5. </w:t>
            </w:r>
            <w:r w:rsidRPr="00451736">
              <w:rPr>
                <w:b/>
                <w:bCs/>
                <w:sz w:val="30"/>
                <w:szCs w:val="30"/>
                <w:cs/>
              </w:rPr>
              <w:t>ภาคการศึกษา/ชั้นปีที่เรียน</w:t>
            </w:r>
          </w:p>
          <w:p w:rsidR="00195851" w:rsidRPr="00451736" w:rsidRDefault="00195851" w:rsidP="009918E0">
            <w:pPr>
              <w:rPr>
                <w:rFonts w:eastAsia="Times New Roman"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ab/>
              <w:t>ภาคการศึกษาที่ 1</w:t>
            </w:r>
            <w:r w:rsidR="00060391" w:rsidRPr="00451736">
              <w:rPr>
                <w:sz w:val="30"/>
                <w:szCs w:val="30"/>
                <w:cs/>
              </w:rPr>
              <w:t xml:space="preserve"> </w:t>
            </w:r>
            <w:r w:rsidRPr="00451736">
              <w:rPr>
                <w:sz w:val="30"/>
                <w:szCs w:val="30"/>
                <w:cs/>
              </w:rPr>
              <w:t xml:space="preserve">ปีการศึกษา </w:t>
            </w:r>
            <w:r w:rsidRPr="00451736">
              <w:rPr>
                <w:sz w:val="30"/>
                <w:szCs w:val="30"/>
              </w:rPr>
              <w:t>2558</w:t>
            </w:r>
            <w:r w:rsidRPr="00451736">
              <w:rPr>
                <w:sz w:val="30"/>
                <w:szCs w:val="30"/>
                <w:cs/>
              </w:rPr>
              <w:t>/ ชั้น</w:t>
            </w:r>
            <w:r w:rsidR="009918E0" w:rsidRPr="00451736">
              <w:rPr>
                <w:sz w:val="30"/>
                <w:szCs w:val="30"/>
                <w:cs/>
              </w:rPr>
              <w:t>รัฐ</w:t>
            </w:r>
            <w:r w:rsidR="007E40A9" w:rsidRPr="00451736">
              <w:rPr>
                <w:sz w:val="30"/>
                <w:szCs w:val="30"/>
                <w:cs/>
              </w:rPr>
              <w:t>ศา</w:t>
            </w:r>
            <w:bookmarkStart w:id="0" w:name="_GoBack"/>
            <w:bookmarkEnd w:id="0"/>
            <w:r w:rsidR="007E40A9" w:rsidRPr="00451736">
              <w:rPr>
                <w:sz w:val="30"/>
                <w:szCs w:val="30"/>
                <w:cs/>
              </w:rPr>
              <w:t>สตร์บัณฑิต</w:t>
            </w:r>
            <w:r w:rsidR="009918E0" w:rsidRPr="00451736">
              <w:rPr>
                <w:sz w:val="30"/>
                <w:szCs w:val="30"/>
                <w:cs/>
              </w:rPr>
              <w:t xml:space="preserve"> สาขาวิชารัฐศาสตร์การปกครอง</w:t>
            </w:r>
            <w:r w:rsidRPr="00451736">
              <w:rPr>
                <w:sz w:val="30"/>
                <w:szCs w:val="30"/>
                <w:cs/>
              </w:rPr>
              <w:t xml:space="preserve"> ปีที่ </w:t>
            </w:r>
            <w:r w:rsidR="009918E0" w:rsidRPr="00451736">
              <w:rPr>
                <w:rFonts w:eastAsia="Times New Roman"/>
                <w:sz w:val="30"/>
                <w:szCs w:val="30"/>
                <w:cs/>
              </w:rPr>
              <w:t>3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6. </w:t>
            </w:r>
            <w:r w:rsidRPr="00451736">
              <w:rPr>
                <w:b/>
                <w:bCs/>
                <w:sz w:val="30"/>
                <w:szCs w:val="30"/>
                <w:cs/>
              </w:rPr>
              <w:t>รายวิชาที่ต้องเรียนมาก่อน (</w:t>
            </w:r>
            <w:r w:rsidRPr="00451736">
              <w:rPr>
                <w:b/>
                <w:bCs/>
                <w:sz w:val="30"/>
                <w:szCs w:val="30"/>
              </w:rPr>
              <w:t>Pre</w:t>
            </w:r>
            <w:r w:rsidRPr="00451736">
              <w:rPr>
                <w:b/>
                <w:bCs/>
                <w:sz w:val="30"/>
                <w:szCs w:val="30"/>
                <w:cs/>
              </w:rPr>
              <w:t>-</w:t>
            </w:r>
            <w:r w:rsidRPr="00451736">
              <w:rPr>
                <w:b/>
                <w:bCs/>
                <w:sz w:val="30"/>
                <w:szCs w:val="30"/>
              </w:rPr>
              <w:t>requisite</w:t>
            </w:r>
            <w:r w:rsidRPr="00451736">
              <w:rPr>
                <w:b/>
                <w:bCs/>
                <w:sz w:val="30"/>
                <w:szCs w:val="30"/>
                <w:cs/>
              </w:rPr>
              <w:t>) (ถ้ามี)</w:t>
            </w:r>
          </w:p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  <w:cs/>
              </w:rPr>
              <w:tab/>
              <w:t>ไม่มี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7. </w:t>
            </w:r>
            <w:r w:rsidRPr="00451736">
              <w:rPr>
                <w:b/>
                <w:bCs/>
                <w:sz w:val="30"/>
                <w:szCs w:val="30"/>
                <w:cs/>
              </w:rPr>
              <w:t>รายวิชาที่ต้องเรียนพร้อมกัน (</w:t>
            </w:r>
            <w:r w:rsidRPr="00451736">
              <w:rPr>
                <w:b/>
                <w:bCs/>
                <w:sz w:val="30"/>
                <w:szCs w:val="30"/>
              </w:rPr>
              <w:t>Co</w:t>
            </w:r>
            <w:r w:rsidRPr="00451736">
              <w:rPr>
                <w:b/>
                <w:bCs/>
                <w:sz w:val="30"/>
                <w:szCs w:val="30"/>
                <w:cs/>
              </w:rPr>
              <w:t>-</w:t>
            </w:r>
            <w:r w:rsidRPr="00451736">
              <w:rPr>
                <w:b/>
                <w:bCs/>
                <w:sz w:val="30"/>
                <w:szCs w:val="30"/>
              </w:rPr>
              <w:t>requisite</w:t>
            </w:r>
            <w:r w:rsidRPr="00451736">
              <w:rPr>
                <w:b/>
                <w:bCs/>
                <w:sz w:val="30"/>
                <w:szCs w:val="30"/>
                <w:cs/>
              </w:rPr>
              <w:t>) (ถ้ามี)</w:t>
            </w:r>
          </w:p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  <w:cs/>
              </w:rPr>
              <w:tab/>
              <w:t>ไม่มี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8. </w:t>
            </w: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สถานที่เรียน (ใส่ทุกแห่งที่เปิดเรียน)</w:t>
            </w:r>
          </w:p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มหาวิทยาลัย</w:t>
            </w:r>
            <w:proofErr w:type="spellStart"/>
            <w:r w:rsidRPr="00451736">
              <w:rPr>
                <w:rFonts w:eastAsia="Times New Roman"/>
                <w:sz w:val="30"/>
                <w:szCs w:val="30"/>
                <w:cs/>
              </w:rPr>
              <w:t>มหามกุฏ</w:t>
            </w:r>
            <w:proofErr w:type="spellEnd"/>
            <w:r w:rsidRPr="00451736">
              <w:rPr>
                <w:rFonts w:eastAsia="Times New Roman"/>
                <w:sz w:val="30"/>
                <w:szCs w:val="30"/>
                <w:cs/>
              </w:rPr>
              <w:t>ราชวิทยาลัย ศาลายา นครปฐม</w:t>
            </w:r>
          </w:p>
          <w:p w:rsidR="0084492C" w:rsidRPr="00451736" w:rsidRDefault="00195851" w:rsidP="00195851">
            <w:pPr>
              <w:rPr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มหาวิทยาลัย</w:t>
            </w:r>
            <w:proofErr w:type="spellStart"/>
            <w:r w:rsidRPr="00451736">
              <w:rPr>
                <w:rFonts w:eastAsia="Times New Roman"/>
                <w:sz w:val="30"/>
                <w:szCs w:val="30"/>
                <w:cs/>
              </w:rPr>
              <w:t>มหามกุฏ</w:t>
            </w:r>
            <w:proofErr w:type="spellEnd"/>
            <w:r w:rsidRPr="00451736">
              <w:rPr>
                <w:rFonts w:eastAsia="Times New Roman"/>
                <w:sz w:val="30"/>
                <w:szCs w:val="30"/>
                <w:cs/>
              </w:rPr>
              <w:t>ราชวิทยาลัย วิทยาเขตอีสาน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9. </w:t>
            </w: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20 มิถุนายน 2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>55</w:t>
            </w:r>
            <w:r w:rsidR="00B532D0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jc w:val="center"/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2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จุดมุ่งหมายและวัตถุประสงค์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1. จุดมุ่งหมายของรายวิชา</w:t>
            </w:r>
          </w:p>
          <w:p w:rsidR="00EA3E79" w:rsidRPr="00451736" w:rsidRDefault="00EA3E79" w:rsidP="00EA3E79">
            <w:pPr>
              <w:pStyle w:val="a4"/>
              <w:numPr>
                <w:ilvl w:val="1"/>
                <w:numId w:val="7"/>
              </w:numPr>
              <w:jc w:val="thaiDistribute"/>
              <w:rPr>
                <w:rFonts w:cs="TH SarabunPSK"/>
                <w:sz w:val="30"/>
                <w:szCs w:val="30"/>
              </w:rPr>
            </w:pPr>
            <w:r w:rsidRPr="00451736">
              <w:rPr>
                <w:rFonts w:cs="TH SarabunPSK"/>
                <w:sz w:val="30"/>
                <w:szCs w:val="30"/>
                <w:cs/>
              </w:rPr>
              <w:t>นักศึกษาสามารถรู้และเข้าใจพฤติกรรมทางการเมืองของคนไทย</w:t>
            </w:r>
          </w:p>
          <w:p w:rsidR="00EA3E79" w:rsidRPr="00451736" w:rsidRDefault="00EA3E79" w:rsidP="00EA3E79">
            <w:pPr>
              <w:pStyle w:val="a4"/>
              <w:numPr>
                <w:ilvl w:val="1"/>
                <w:numId w:val="7"/>
              </w:numPr>
              <w:jc w:val="thaiDistribute"/>
              <w:rPr>
                <w:rFonts w:cs="TH SarabunPSK"/>
                <w:sz w:val="30"/>
                <w:szCs w:val="30"/>
              </w:rPr>
            </w:pPr>
            <w:r w:rsidRPr="00451736">
              <w:rPr>
                <w:rFonts w:cs="TH SarabunPSK"/>
                <w:sz w:val="30"/>
                <w:szCs w:val="30"/>
                <w:cs/>
              </w:rPr>
              <w:t>สามารถรู้ลักษณะและประเภทของกรรมวิธีทางการเมืองการปกครอง</w:t>
            </w:r>
          </w:p>
          <w:p w:rsidR="00195851" w:rsidRPr="00451736" w:rsidRDefault="00EA3E79" w:rsidP="00EA3E79">
            <w:pPr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          1.3 สามารถรู้ทันการเปลี่ยนแปลงทางการเมืองและสังคมของไทย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2. วัตถุประสงค์ในการพัฒนา/ปรับปรุงรายวิชา</w:t>
            </w:r>
          </w:p>
          <w:p w:rsidR="007D695E" w:rsidRPr="00451736" w:rsidRDefault="00195851" w:rsidP="00195851">
            <w:pPr>
              <w:jc w:val="thaiDistribute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ab/>
            </w:r>
            <w:r w:rsidR="00EA3E79" w:rsidRPr="00451736">
              <w:rPr>
                <w:sz w:val="30"/>
                <w:szCs w:val="30"/>
                <w:cs/>
              </w:rPr>
              <w:t>เพื่อปรับปรุงเนื้อหาและวิธีการเรียนการสอนให้นักศึกษามีความรู้เกี่ยวกับรูปแบบการเรียนรู้ หลักการจัดการเรียน การบริหารจัดการชั้นเรียน รวมถึงทักษะ และเทคนิคการสอนต่างๆ ให้ทันสมัยต่อเทคโนโลยี และสอดคล้องกับสภาพสังคมในปัจจุบันโดยนำหลักการแนวคิดทฤษฎีเกี่ยวกับ</w:t>
            </w:r>
            <w:r w:rsidR="00D5718E" w:rsidRPr="00451736">
              <w:rPr>
                <w:sz w:val="30"/>
                <w:szCs w:val="30"/>
                <w:cs/>
              </w:rPr>
              <w:t>ปัญหาการเมืองของไทย</w:t>
            </w:r>
            <w:r w:rsidR="00EA3E79" w:rsidRPr="00451736">
              <w:rPr>
                <w:sz w:val="30"/>
                <w:szCs w:val="30"/>
                <w:cs/>
              </w:rPr>
              <w:t xml:space="preserve">มาเป็นประเด็นข้อเสนอแนะที่นักศึกษาจะสามารถประยุกต์ใช้ในชีวิตประจำวัน และการประเมินโดยผู้สอนมาเป็นแนวทางในการจัดทำ </w:t>
            </w:r>
            <w:proofErr w:type="spellStart"/>
            <w:r w:rsidR="00EA3E79" w:rsidRPr="00451736">
              <w:rPr>
                <w:sz w:val="30"/>
                <w:szCs w:val="30"/>
                <w:cs/>
              </w:rPr>
              <w:t>มคอ</w:t>
            </w:r>
            <w:proofErr w:type="spellEnd"/>
            <w:r w:rsidR="00EA3E79" w:rsidRPr="00451736">
              <w:rPr>
                <w:sz w:val="30"/>
                <w:szCs w:val="30"/>
                <w:cs/>
              </w:rPr>
              <w:t>.</w:t>
            </w:r>
            <w:r w:rsidR="00EA3E79" w:rsidRPr="00451736">
              <w:rPr>
                <w:sz w:val="30"/>
                <w:szCs w:val="30"/>
              </w:rPr>
              <w:t>3</w:t>
            </w:r>
          </w:p>
          <w:p w:rsidR="00E32500" w:rsidRPr="00451736" w:rsidRDefault="00E32500" w:rsidP="00195851">
            <w:pPr>
              <w:jc w:val="thaiDistribute"/>
              <w:rPr>
                <w:sz w:val="30"/>
                <w:szCs w:val="30"/>
              </w:rPr>
            </w:pP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jc w:val="center"/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3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ลักษณะและการดำเนินการ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1. </w:t>
            </w:r>
            <w:r w:rsidRPr="00451736">
              <w:rPr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D5718E" w:rsidRPr="00451736" w:rsidRDefault="00195851" w:rsidP="00D5718E">
            <w:pPr>
              <w:jc w:val="thaiDistribute"/>
              <w:rPr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</w:r>
            <w:r w:rsidR="00D5718E" w:rsidRPr="00451736">
              <w:rPr>
                <w:sz w:val="30"/>
                <w:szCs w:val="30"/>
                <w:cs/>
              </w:rPr>
              <w:t>ศึกษาเปรียบเทียบพฤติกรรมทางการเมืองกรรมวิธีทางการเมืองการปกครองที่เกี่ยวกับความก้าวหน้าและการเปลี่ยนแปลงทางการเมืองและสังคมไทย</w:t>
            </w:r>
          </w:p>
          <w:p w:rsidR="00195851" w:rsidRPr="00451736" w:rsidRDefault="00D5718E" w:rsidP="00D5718E">
            <w:pPr>
              <w:jc w:val="thaiDistribute"/>
              <w:rPr>
                <w:rFonts w:eastAsia="Times New Roman"/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</w:rPr>
              <w:t xml:space="preserve">            Comparative study on political behavior, procedural methods of politics and government </w:t>
            </w:r>
            <w:r w:rsidRPr="00451736">
              <w:rPr>
                <w:sz w:val="30"/>
                <w:szCs w:val="30"/>
              </w:rPr>
              <w:lastRenderedPageBreak/>
              <w:t>relating to politics in progress and changes and Thai society.</w:t>
            </w:r>
            <w:r w:rsidRPr="00451736">
              <w:rPr>
                <w:sz w:val="30"/>
                <w:szCs w:val="30"/>
                <w:cs/>
              </w:rPr>
              <w:t xml:space="preserve">             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lastRenderedPageBreak/>
              <w:t xml:space="preserve">2. </w:t>
            </w:r>
            <w:r w:rsidRPr="00451736">
              <w:rPr>
                <w:b/>
                <w:bCs/>
                <w:sz w:val="30"/>
                <w:szCs w:val="30"/>
                <w:cs/>
              </w:rPr>
              <w:t>จำนวนชั่วโมงที่ใช้ต่อภาคการศึกษา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3092"/>
              <w:gridCol w:w="2668"/>
              <w:gridCol w:w="2013"/>
            </w:tblGrid>
            <w:tr w:rsidR="00195851" w:rsidRPr="00451736" w:rsidTr="00195851">
              <w:trPr>
                <w:trHeight w:val="168"/>
              </w:trPr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95851" w:rsidRPr="00451736" w:rsidRDefault="00195851" w:rsidP="00195851">
                  <w:pPr>
                    <w:pStyle w:val="coursespec-des-b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บรรยาย</w:t>
                  </w:r>
                </w:p>
              </w:tc>
              <w:tc>
                <w:tcPr>
                  <w:tcW w:w="16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95851" w:rsidRPr="00451736" w:rsidRDefault="00195851" w:rsidP="00195851">
                  <w:pPr>
                    <w:pStyle w:val="coursespec-des-b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สอนเสริม</w:t>
                  </w:r>
                </w:p>
              </w:tc>
              <w:tc>
                <w:tcPr>
                  <w:tcW w:w="14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95851" w:rsidRPr="00451736" w:rsidRDefault="00195851" w:rsidP="00195851">
                  <w:pPr>
                    <w:pStyle w:val="coursespec-des-b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การฝึกปฏิบัติ/การฝึกงาน</w:t>
                  </w:r>
                </w:p>
              </w:tc>
              <w:tc>
                <w:tcPr>
                  <w:tcW w:w="10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95851" w:rsidRPr="00451736" w:rsidRDefault="00195851" w:rsidP="00195851">
                  <w:pPr>
                    <w:pStyle w:val="coursespec-des-b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การศึกษาด้วยตนเอง</w:t>
                  </w:r>
                </w:p>
              </w:tc>
            </w:tr>
            <w:tr w:rsidR="00195851" w:rsidRPr="00451736" w:rsidTr="00195851"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95851" w:rsidRPr="00451736" w:rsidRDefault="00195851" w:rsidP="00195851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45 </w:t>
                  </w: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ชั่วโมง</w:t>
                  </w:r>
                </w:p>
              </w:tc>
              <w:tc>
                <w:tcPr>
                  <w:tcW w:w="16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95851" w:rsidRPr="00451736" w:rsidRDefault="00195851" w:rsidP="00195851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ตามความต้องการของนักศึกษา</w:t>
                  </w:r>
                </w:p>
              </w:tc>
              <w:tc>
                <w:tcPr>
                  <w:tcW w:w="14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95851" w:rsidRPr="00451736" w:rsidRDefault="00195851" w:rsidP="00195851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ไม่มี</w:t>
                  </w:r>
                </w:p>
              </w:tc>
              <w:tc>
                <w:tcPr>
                  <w:tcW w:w="10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95851" w:rsidRPr="00451736" w:rsidRDefault="00195851" w:rsidP="00195851">
                  <w:pPr>
                    <w:pStyle w:val="coursespec-des-s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90 </w:t>
                  </w:r>
                  <w:r w:rsidRPr="0045173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ชั่วโมง</w:t>
                  </w:r>
                </w:p>
              </w:tc>
            </w:tr>
          </w:tbl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3. </w:t>
            </w:r>
            <w:r w:rsidRPr="00451736">
              <w:rPr>
                <w:b/>
                <w:bCs/>
                <w:sz w:val="30"/>
                <w:szCs w:val="30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195851" w:rsidRPr="00451736" w:rsidRDefault="00195851" w:rsidP="00195851">
            <w:pPr>
              <w:jc w:val="thaiDistribute"/>
              <w:rPr>
                <w:rFonts w:eastAsia="Times New Roman"/>
                <w:sz w:val="30"/>
                <w:szCs w:val="30"/>
                <w:cs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</w:r>
            <w:r w:rsidRPr="00451736">
              <w:rPr>
                <w:sz w:val="30"/>
                <w:szCs w:val="30"/>
                <w:cs/>
              </w:rPr>
              <w:t xml:space="preserve">อาจารย์ผู้สอนให้เวลา </w:t>
            </w:r>
            <w:r w:rsidRPr="00451736">
              <w:rPr>
                <w:sz w:val="30"/>
                <w:szCs w:val="30"/>
              </w:rPr>
              <w:t>1</w:t>
            </w:r>
            <w:r w:rsidRPr="00451736">
              <w:rPr>
                <w:sz w:val="30"/>
                <w:szCs w:val="30"/>
                <w:cs/>
              </w:rPr>
              <w:t xml:space="preserve"> ชั่วโมง/สัปดาห</w:t>
            </w:r>
            <w:r w:rsidR="00F77B7C" w:rsidRPr="00451736">
              <w:rPr>
                <w:sz w:val="30"/>
                <w:szCs w:val="30"/>
                <w:cs/>
              </w:rPr>
              <w:t>์ โดยกำหนดตารางเวลาคือ วันศุกร์</w:t>
            </w:r>
            <w:r w:rsidRPr="00451736">
              <w:rPr>
                <w:sz w:val="30"/>
                <w:szCs w:val="30"/>
                <w:cs/>
              </w:rPr>
              <w:t xml:space="preserve"> ให้นักศึกษาได้ทราบ ในกรณีที่มีนักศึกษาต้องการคำปรึกษาหรือแนะนำเกี่ยวกับงานที่มอบหมายหรือความรู้ในรายวิชาและหรือให้คำปรึกษาผ่านโทรศัพท์มือถือในเวลาราชการ โทรนัดอาจารย์ล่วงหน้าเป็นรายกรณีโดยอาจารย์แต่ละท่านติดประกาศให้นักศึกษาทราบ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4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การพัฒนาผลการเรียนรู้ของนักศึกษา</w:t>
            </w:r>
          </w:p>
        </w:tc>
      </w:tr>
      <w:tr w:rsidR="00195851" w:rsidRPr="00451736" w:rsidTr="00195851">
        <w:tc>
          <w:tcPr>
            <w:tcW w:w="9595" w:type="dxa"/>
            <w:gridSpan w:val="2"/>
          </w:tcPr>
          <w:p w:rsidR="00195851" w:rsidRPr="00451736" w:rsidRDefault="00195851" w:rsidP="00195851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1. </w:t>
            </w:r>
            <w:r w:rsidRPr="00451736">
              <w:rPr>
                <w:b/>
                <w:bCs/>
                <w:sz w:val="30"/>
                <w:szCs w:val="30"/>
                <w:cs/>
              </w:rPr>
              <w:t>คุณธรรม จริยธรรม</w:t>
            </w:r>
          </w:p>
        </w:tc>
      </w:tr>
    </w:tbl>
    <w:tbl>
      <w:tblPr>
        <w:tblW w:w="5026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701"/>
        <w:gridCol w:w="3739"/>
        <w:gridCol w:w="3627"/>
      </w:tblGrid>
      <w:tr w:rsidR="007A00E2" w:rsidRPr="00451736" w:rsidTr="007A00E2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กลยุทธ์/วิธีการสอน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กลยุทธ์/วิธีการประเมินผล</w:t>
            </w:r>
          </w:p>
        </w:tc>
      </w:tr>
      <w:tr w:rsidR="007A00E2" w:rsidRPr="00451736" w:rsidTr="007A00E2">
        <w:trPr>
          <w:trHeight w:val="3030"/>
        </w:trPr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AC106E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•</w:t>
            </w:r>
            <w:r w:rsidR="00E32500"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1. มีจิตสำนึกและตระหนักในการปฏิบัติตามจรรยาบรรณทางวิชาการและหรือวิชาชีพ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การสอนในรายวิชาศึกษาทั่วไป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สอดแทรกในเนื้อหาวิชาเรียน โดยให้ความสำคัญต่อการตรงต่อเวลา ส่งงานภายในเวลาที่กำหนด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การเรียนรู้จากสถานการณ์จริง (กรณีศึกษา)</w:t>
            </w:r>
          </w:p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pacing w:val="-4"/>
                <w:kern w:val="28"/>
                <w:sz w:val="30"/>
                <w:szCs w:val="30"/>
              </w:rPr>
            </w:pPr>
            <w:r w:rsidRPr="00451736">
              <w:rPr>
                <w:color w:val="000000"/>
                <w:spacing w:val="-4"/>
                <w:kern w:val="28"/>
                <w:sz w:val="30"/>
                <w:szCs w:val="30"/>
                <w:cs/>
              </w:rPr>
              <w:t>4. การจัดกิจกรรมหรือฝึกปฏิบัติในชั้นเรียน เน้นการแต่งกายถูกต้องตามระเบียบและปฏิบัติตนที่เหมาะสม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การขานชื่อ การให้คะแนนการเข้าชั้นเรียน และการส่งงานตรงต่อเวลา </w:t>
            </w:r>
          </w:p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ประเมินพฤติกรรมโดยเพื่อนนักศึกษา อาจารย์ที่ปรึกษา อาจารย์ผู้สอน และผลการเข้าร่วมกิจกรรม</w:t>
            </w:r>
          </w:p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pacing w:val="-2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3. สังเกตพฤติกรรมนักศึกษาในการปฏิบัติตนตามกฎระเบียบและข้อบังคับของมหาวิทยาลัย</w:t>
            </w:r>
          </w:p>
        </w:tc>
      </w:tr>
      <w:tr w:rsidR="007A00E2" w:rsidRPr="00451736" w:rsidTr="007A00E2">
        <w:trPr>
          <w:trHeight w:val="2562"/>
        </w:trPr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AC106E" w:rsidP="007A00E2">
            <w:pPr>
              <w:tabs>
                <w:tab w:val="left" w:pos="380"/>
                <w:tab w:val="center" w:pos="480"/>
              </w:tabs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•</w:t>
            </w:r>
            <w:r w:rsidR="00E32500"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2</w:t>
            </w:r>
            <w:r w:rsidRPr="00451736">
              <w:rPr>
                <w:sz w:val="30"/>
                <w:szCs w:val="30"/>
                <w:cs/>
              </w:rPr>
              <w:t xml:space="preserve">. </w:t>
            </w:r>
            <w:r w:rsidRPr="00451736">
              <w:rPr>
                <w:color w:val="000000"/>
                <w:sz w:val="30"/>
                <w:szCs w:val="30"/>
                <w:cs/>
              </w:rPr>
              <w:t>มีวินัย ตรงต่อเวลา ซื่อสัตย์สุจริต ปฏิบัติตามกฎ ระเบียบ ข้อบังคับขององค์กร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การสอนในรายวิชาศึกษาทั่วไป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สอดแทรกในเนื้อหาวิชาเรียน โดยให้ความสำคัญต่อการตรงต่อเวลา ส่งงานภายในเวลาที่กำหนด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3. การเรียนรู้จากสถานการณ์จริง 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pacing w:val="-4"/>
                <w:kern w:val="28"/>
                <w:sz w:val="30"/>
                <w:szCs w:val="30"/>
                <w:cs/>
              </w:rPr>
              <w:t>4. การจัดกิจกรรมหรือฝึกปฏิบัติในชั้นเรียน เน้นการแต่งกายถูกต้องตามระเบียบและปฏิบัติตนที่เหมาะสม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การขานชื่อ การให้คะแนนการเข้าชั้นเรียน และการส่งงานตรงต่อเวลา </w:t>
            </w:r>
          </w:p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ประเมินพฤติกรรมโดยเพื่อนนักศึกษา อาจารย์ที่ปรึกษา อาจารย์ผู้สอน และผลการเข้าร่วมกิจกรรม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pacing w:val="-2"/>
                <w:kern w:val="32"/>
                <w:sz w:val="30"/>
                <w:szCs w:val="30"/>
                <w:cs/>
              </w:rPr>
              <w:t>3. สังเกตพฤติกรรมนักศึกษาในการปฏิบัติตนตามกฎระเบียบและข้อบังคับของมหาวิทยาลัย</w:t>
            </w:r>
          </w:p>
        </w:tc>
      </w:tr>
      <w:tr w:rsidR="007A00E2" w:rsidRPr="00451736" w:rsidTr="007A00E2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AC106E" w:rsidP="007A00E2">
            <w:pPr>
              <w:spacing w:after="0" w:line="240" w:lineRule="auto"/>
              <w:jc w:val="center"/>
              <w:rPr>
                <w:rFonts w:eastAsiaTheme="minorEastAsia"/>
                <w:noProof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•</w:t>
            </w:r>
            <w:r w:rsidR="007A00E2" w:rsidRPr="00451736">
              <w:rPr>
                <w:rFonts w:eastAsiaTheme="minorEastAsia"/>
                <w:b/>
                <w:bCs/>
                <w:noProof/>
                <w:sz w:val="30"/>
                <w:szCs w:val="30"/>
                <w:cs/>
              </w:rPr>
              <w:t>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มีจิตสาธารณะ รักและภาคภูมิใจในท้องถิ่น สถาบัน และประเทศชาติ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การสอนในรายวิชาศึกษาทั่วไป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สอดแทรกในเนื้อหาวิชาเรียน โดยให้ความสำคัญต่อการตรงต่อเวลา ส่งงานภายในเวลาที่กำหนด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3. การเรียนรู้จากสถานการณ์จริง 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pacing w:val="-4"/>
                <w:kern w:val="28"/>
                <w:sz w:val="30"/>
                <w:szCs w:val="30"/>
                <w:cs/>
              </w:rPr>
              <w:t>4. การจัดกิจกรรมหรือฝึกปฏิบัติในชั้นเรียน เน้นการแต่งกายถูกต้องตามระเบียบและปฏิบัติตนที่เหมาะสม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การขานชื่อ การให้คะแนนการเข้าชั้นเรียน และการส่งงานตรงต่อเวลา </w:t>
            </w:r>
          </w:p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ประเมินพฤติกรรมโดยเพื่อนนักศึกษา อาจารย์ที่ปรึกษา อาจารย์ผู้สอน และผลการเข้าร่วมกิจกรรม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pacing w:val="-2"/>
                <w:kern w:val="32"/>
                <w:sz w:val="30"/>
                <w:szCs w:val="30"/>
                <w:cs/>
              </w:rPr>
              <w:t>3. สังเกตพฤติกรรมนักศึกษาในการปฏิบัติตนตามกฎระเบียบและข้อบังคับของมหาวิทยาลัย</w:t>
            </w:r>
          </w:p>
        </w:tc>
      </w:tr>
    </w:tbl>
    <w:p w:rsidR="007A00E2" w:rsidRPr="00451736" w:rsidRDefault="007A00E2" w:rsidP="007A00E2">
      <w:pPr>
        <w:rPr>
          <w:sz w:val="30"/>
          <w:szCs w:val="3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657"/>
        <w:gridCol w:w="3685"/>
        <w:gridCol w:w="3651"/>
      </w:tblGrid>
      <w:tr w:rsidR="007A00E2" w:rsidRPr="00451736" w:rsidTr="007D695E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5737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lastRenderedPageBreak/>
              <w:t>2. ความรู้</w:t>
            </w:r>
          </w:p>
        </w:tc>
      </w:tr>
      <w:tr w:rsidR="007A00E2" w:rsidRPr="00451736" w:rsidTr="007D695E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t>สถานะ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t>กลยุทธ์/วิธีการสอน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t>กลยุทธ์/วิธีการประเมินผล</w:t>
            </w:r>
          </w:p>
        </w:tc>
      </w:tr>
      <w:tr w:rsidR="007A00E2" w:rsidRPr="00451736" w:rsidTr="007D695E">
        <w:trPr>
          <w:trHeight w:val="2940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AC106E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•</w:t>
            </w:r>
            <w:r w:rsidR="007A00E2" w:rsidRPr="00451736">
              <w:rPr>
                <w:rFonts w:eastAsiaTheme="minorEastAsia"/>
                <w:b/>
                <w:bCs/>
                <w:noProof/>
                <w:sz w:val="30"/>
                <w:szCs w:val="30"/>
                <w:cs/>
              </w:rPr>
              <w:t>.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Default="007A00E2" w:rsidP="005737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1. </w:t>
            </w:r>
            <w:r w:rsidR="004509B0" w:rsidRPr="00451736">
              <w:rPr>
                <w:color w:val="000000"/>
                <w:sz w:val="30"/>
                <w:szCs w:val="30"/>
                <w:cs/>
              </w:rPr>
              <w:t>มีความรู้ความเข้าใจในหลักการและทฤษฎีสำคัญในสาขาวิชา</w:t>
            </w:r>
            <w:r w:rsidR="00573725">
              <w:rPr>
                <w:rFonts w:hint="cs"/>
                <w:color w:val="000000"/>
                <w:sz w:val="30"/>
                <w:szCs w:val="30"/>
                <w:cs/>
              </w:rPr>
              <w:t>รัฐศาสตร์การปกครอง</w:t>
            </w:r>
          </w:p>
          <w:p w:rsidR="00573725" w:rsidRPr="00451736" w:rsidRDefault="00573725" w:rsidP="0057372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การสอนหลายรูปแบบในรายวิชาตามหลักสูตร ได้แก่ การบรรยาย อภิปราย การนำเสนอ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การจัดกิจกรรมการเรียนรู้ การศึกษาค้นคว้าด้วยตนเองการเขียนรายงาน</w:t>
            </w:r>
          </w:p>
          <w:p w:rsidR="007A00E2" w:rsidRPr="00451736" w:rsidRDefault="00A03F6A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2. </w:t>
            </w:r>
            <w:r w:rsidR="007A00E2" w:rsidRPr="00451736">
              <w:rPr>
                <w:color w:val="000000"/>
                <w:sz w:val="30"/>
                <w:szCs w:val="30"/>
                <w:cs/>
              </w:rPr>
              <w:t>การได้ฝึกการทำงานเดี่ยวและเป็นกลุ่ม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การศึกษาดูงานนอกสถานที่ การเข้าร่วมประชุมสัมมนาทั้งในและนอกสถานที่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</w:tc>
      </w:tr>
      <w:tr w:rsidR="007A00E2" w:rsidRPr="00451736" w:rsidTr="007D695E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AC106E" w:rsidP="00E32500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•</w:t>
            </w:r>
            <w:r w:rsidR="00E32500"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573725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2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 xml:space="preserve">. </w:t>
            </w:r>
            <w:r w:rsidR="004509B0" w:rsidRPr="00451736">
              <w:rPr>
                <w:rFonts w:eastAsiaTheme="minorEastAsia"/>
                <w:color w:val="000000"/>
                <w:spacing w:val="-2"/>
                <w:kern w:val="32"/>
                <w:sz w:val="30"/>
                <w:szCs w:val="30"/>
                <w:cs/>
              </w:rPr>
              <w:t>มีทักษะและประสบการณ์การเรียนรู้ในสาขาวิชา</w:t>
            </w:r>
            <w:r w:rsidR="00573725">
              <w:rPr>
                <w:rFonts w:eastAsiaTheme="minorEastAsia" w:hint="cs"/>
                <w:color w:val="000000"/>
                <w:spacing w:val="-2"/>
                <w:kern w:val="32"/>
                <w:sz w:val="30"/>
                <w:szCs w:val="30"/>
                <w:cs/>
              </w:rPr>
              <w:t>รัฐศาสตร์การปกครอง</w:t>
            </w:r>
            <w:r w:rsidR="004509B0" w:rsidRPr="00451736">
              <w:rPr>
                <w:rFonts w:eastAsiaTheme="minorEastAsia"/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สามารถปฏิบัติงานในสถานการณ์ต่างๆ ได้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การสอนหลายรูปแบบในรายวิชาตามหลักสูตร ได้แก่ การบรรยาย อภิปราย การนำเสนอ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การจัดกิจกรรมการเรียนรู้ การศึกษาค้นคว้าด้วยตนเองการเขียนรายงาน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การฝึกปฏิบัติ การฝึกงาน การได้ฝึกการทำงานเดี่ยวและเป็นกลุ่ม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การศึกษาดูงานนอกสถานที่ การเข้าร่วมประชุมสัมมนาทั้งในและนอกสถานที่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</w:tc>
      </w:tr>
      <w:tr w:rsidR="007A00E2" w:rsidRPr="00451736" w:rsidTr="007D695E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E32500" w:rsidP="00E32500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.</w:t>
            </w:r>
            <w:r w:rsidR="00AC106E" w:rsidRPr="00451736">
              <w:rPr>
                <w:sz w:val="30"/>
                <w:szCs w:val="30"/>
                <w:cs/>
              </w:rPr>
              <w:t xml:space="preserve"> •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t xml:space="preserve">3. </w:t>
            </w:r>
            <w:r w:rsidR="004509B0"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มีความรู้ความเข้าใจในพัฒนาการใหม่ๆ ในสาขาวิชา รวมถึงงานวิจัยที่เกี่ยวข้องกับการแก้ไขปัญหาและการต่อยอดองค์ความรู้ในสาขาวิชา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การสอนหลายรูปแบบในรายวิชาตามหลักสูตร ได้แก่ การบรรยาย อภิปราย การนำเสนอ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การจัดกิจกรรมการเรียนรู้ การศึกษาค้นคว้าด้วยตนเองการเขียนรายงาน</w:t>
            </w:r>
          </w:p>
          <w:p w:rsidR="007A00E2" w:rsidRPr="00451736" w:rsidRDefault="00A03F6A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2. </w:t>
            </w:r>
            <w:r w:rsidR="007A00E2" w:rsidRPr="00451736">
              <w:rPr>
                <w:color w:val="000000"/>
                <w:sz w:val="30"/>
                <w:szCs w:val="30"/>
                <w:cs/>
              </w:rPr>
              <w:t>การได้ฝึกการทำงานเดี่ยวและเป็นกลุ่ม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การศึกษาดูงานนอกสถานที่ การเข้าร่วมประชุมสัมมนาทั้งในและนอกสถานที่</w:t>
            </w:r>
          </w:p>
          <w:p w:rsidR="00CF5222" w:rsidRPr="00451736" w:rsidRDefault="00CF5222" w:rsidP="00AC106E">
            <w:pPr>
              <w:spacing w:after="0" w:line="240" w:lineRule="auto"/>
              <w:rPr>
                <w:rFonts w:eastAsiaTheme="minorEastAsia"/>
                <w:sz w:val="30"/>
                <w:szCs w:val="30"/>
                <w:cs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4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 xml:space="preserve">. </w:t>
            </w:r>
            <w:r w:rsidRPr="00451736">
              <w:rPr>
                <w:sz w:val="30"/>
                <w:szCs w:val="30"/>
                <w:cs/>
              </w:rPr>
              <w:t>วิเคราะห์งานวิจัย</w:t>
            </w:r>
            <w:r w:rsidR="00AC106E">
              <w:rPr>
                <w:rFonts w:hint="cs"/>
                <w:sz w:val="30"/>
                <w:szCs w:val="30"/>
                <w:cs/>
              </w:rPr>
              <w:t xml:space="preserve"> บทความ</w:t>
            </w:r>
            <w:r w:rsidRPr="00451736">
              <w:rPr>
                <w:sz w:val="30"/>
                <w:szCs w:val="30"/>
                <w:cs/>
              </w:rPr>
              <w:t>ที่เกี่ยวข้องกับ</w:t>
            </w:r>
            <w:r w:rsidR="00AC106E">
              <w:rPr>
                <w:rFonts w:hint="cs"/>
                <w:sz w:val="30"/>
                <w:szCs w:val="30"/>
                <w:cs/>
              </w:rPr>
              <w:t>ปัญหา</w:t>
            </w:r>
            <w:r w:rsidR="00AC106E">
              <w:rPr>
                <w:rFonts w:eastAsiaTheme="minorEastAsia" w:hint="cs"/>
                <w:sz w:val="30"/>
                <w:szCs w:val="30"/>
                <w:cs/>
              </w:rPr>
              <w:t>การเมืองของไทย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</w:tc>
      </w:tr>
      <w:tr w:rsidR="007A00E2" w:rsidRPr="00451736" w:rsidTr="007D695E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E32500" w:rsidP="007A00E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.</w:t>
            </w:r>
            <w:r w:rsidR="00AC106E" w:rsidRPr="00451736">
              <w:rPr>
                <w:sz w:val="30"/>
                <w:szCs w:val="30"/>
                <w:cs/>
              </w:rPr>
              <w:t xml:space="preserve"> •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573725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4. </w:t>
            </w:r>
            <w:r w:rsidRPr="00451736">
              <w:rPr>
                <w:color w:val="000000"/>
                <w:sz w:val="30"/>
                <w:szCs w:val="30"/>
                <w:cs/>
              </w:rPr>
              <w:t>ตระหนักในธรรมเนียมปฏิบัติ กฎระเบียบ ข้อบังคับ</w:t>
            </w:r>
            <w:r w:rsidR="00573725">
              <w:rPr>
                <w:rFonts w:hint="cs"/>
                <w:color w:val="000000"/>
                <w:sz w:val="30"/>
                <w:szCs w:val="30"/>
                <w:cs/>
              </w:rPr>
              <w:t>ที่เปลี่ยนแปลงตามสถานการณ์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การสอนหลายรูปแบบในรายวิชาตามหลักสูตร ได้แก่ การบรรยาย อภิปราย การนำเสนอ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การจัดกิจกรรมการเรียนรู้ การศึกษาค้นคว้าด้วยตนเองการเขียนรายงาน</w:t>
            </w:r>
          </w:p>
          <w:p w:rsidR="007A00E2" w:rsidRPr="00451736" w:rsidRDefault="00CF522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2. </w:t>
            </w:r>
            <w:r w:rsidR="007A00E2" w:rsidRPr="00451736">
              <w:rPr>
                <w:color w:val="000000"/>
                <w:sz w:val="30"/>
                <w:szCs w:val="30"/>
                <w:cs/>
              </w:rPr>
              <w:t>การได้ฝึกการทำงานเดี่ยวและเป็นกลุ่ม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</w:t>
            </w:r>
            <w:r w:rsidR="00CF5222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โดยการสอบข้อเขียน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</w:tc>
      </w:tr>
      <w:tr w:rsidR="007A00E2" w:rsidRPr="00451736" w:rsidTr="007D695E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b/>
                <w:bCs/>
                <w:noProof/>
                <w:sz w:val="30"/>
                <w:szCs w:val="30"/>
                <w:cs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5. มีความรู้ด้าน</w:t>
            </w:r>
            <w:r w:rsidRPr="00451736">
              <w:rPr>
                <w:color w:val="000000"/>
                <w:sz w:val="30"/>
                <w:szCs w:val="30"/>
                <w:cs/>
              </w:rPr>
              <w:lastRenderedPageBreak/>
              <w:t>พระพุทธศาสนา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lastRenderedPageBreak/>
              <w:t>1. การสอนหลายรูปแบบในรายวิชาตาม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lastRenderedPageBreak/>
              <w:t>หลักสูตร ได้แก่ การบรรยาย อภิปราย การนำเสนอ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การจัดกิจกรรมการเรียนรู้ การศึกษาค้นคว้าด้วยตนเองการเขียนรายงาน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การได้ฝึกการทำงานเดี่ยวและเป็นกลุ่ม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การศึกษาดูงานนอกสถานที่ การเข้าร่วมประชุมสัมมนาทั้งในและนอกสถานที่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lastRenderedPageBreak/>
              <w:t>1. ประเมินผลการเรียนรู้จากการเรียน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lastRenderedPageBreak/>
              <w:t xml:space="preserve">รายวิชา </w:t>
            </w:r>
            <w:r w:rsidR="00CF5222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โดยการสอบข้อเขียน 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5"/>
      </w:tblGrid>
      <w:tr w:rsidR="007A00E2" w:rsidRPr="00451736" w:rsidTr="007D695E">
        <w:tc>
          <w:tcPr>
            <w:tcW w:w="9595" w:type="dxa"/>
          </w:tcPr>
          <w:p w:rsidR="007A00E2" w:rsidRPr="00451736" w:rsidRDefault="007A00E2" w:rsidP="007A00E2">
            <w:pPr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lastRenderedPageBreak/>
              <w:t>3. ทักษะทางปัญญา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655"/>
        <w:gridCol w:w="3685"/>
        <w:gridCol w:w="3651"/>
      </w:tblGrid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กลยุทธ์/วิธีการสอน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กลยุทธ์/วิธีการประเมินผล</w:t>
            </w: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106E" w:rsidRPr="002C7534" w:rsidRDefault="00AC106E" w:rsidP="00AC106E">
            <w:pPr>
              <w:spacing w:after="0" w:line="240" w:lineRule="auto"/>
              <w:jc w:val="center"/>
              <w:rPr>
                <w:b/>
                <w:bCs/>
              </w:rPr>
            </w:pPr>
            <w:r w:rsidRPr="002C7534">
              <w:rPr>
                <w:b/>
                <w:bCs/>
                <w:cs/>
              </w:rPr>
              <w:t>๐</w:t>
            </w:r>
          </w:p>
          <w:p w:rsidR="007A00E2" w:rsidRPr="00451736" w:rsidRDefault="007A00E2" w:rsidP="00E32500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1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>.</w:t>
            </w:r>
            <w:r w:rsidRPr="00451736">
              <w:rPr>
                <w:rFonts w:eastAsiaTheme="minorEastAsia"/>
                <w:color w:val="000000"/>
                <w:spacing w:val="-6"/>
                <w:kern w:val="32"/>
                <w:sz w:val="30"/>
                <w:szCs w:val="30"/>
                <w:cs/>
              </w:rPr>
              <w:t>สามารถค้นหา ตีความ และประเมินสารสนเทศ เพื่อใช้ในการพัฒนาความรู้และการแก้ปัญหา</w:t>
            </w: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ทางวิชาการได้อย่างสร้างสรรค์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การสอนโดยเน้นผู้เรียนเป็นสำคัญโดยใช้หลักโยนิโสมนสิการ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การให้ศึกษาค้นคว้าด้วยตนเอง การสัมมนา การทำรายงาน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การจัดเตรียมเอกสารต่าง</w:t>
            </w:r>
            <w:r w:rsidR="0009089F"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 xml:space="preserve"> </w:t>
            </w: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ๆ ให้พอเพียงสำหรับการใช้ในห้องเรียนอย่างสม่ำเสมอ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7AF4" w:rsidRPr="00451736" w:rsidRDefault="007D7AF4" w:rsidP="00E32500">
            <w:pPr>
              <w:spacing w:after="0" w:line="240" w:lineRule="auto"/>
              <w:rPr>
                <w:sz w:val="30"/>
                <w:szCs w:val="30"/>
              </w:rPr>
            </w:pPr>
          </w:p>
          <w:p w:rsidR="007A00E2" w:rsidRPr="00451736" w:rsidRDefault="00E32500" w:rsidP="00D5718E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.</w:t>
            </w:r>
            <w:r w:rsidR="00AC106E" w:rsidRPr="00451736">
              <w:rPr>
                <w:sz w:val="30"/>
                <w:szCs w:val="30"/>
                <w:cs/>
              </w:rPr>
              <w:t xml:space="preserve"> •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2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>.</w:t>
            </w: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สามารถคิดวิเคราะห์และริเริ่มสร้างสรรค์ โดยใช้ความรู้และประสบการณ์ของตนในการแก้ปัญหาการทำงานได้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การสอนโดยเน้นผู้เรียนเป็นสำคัญโดยใช้หลักโยนิโสมนสิการ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การให้ศึกษาค้นคว้าด้วยตนเอง การสัมมนา การทำรายงาน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การจัดเตรียมเอกสารต่าง</w:t>
            </w:r>
            <w:r w:rsidR="007D7AF4" w:rsidRPr="00451736">
              <w:rPr>
                <w:color w:val="000000"/>
                <w:sz w:val="30"/>
                <w:szCs w:val="30"/>
                <w:cs/>
              </w:rPr>
              <w:t xml:space="preserve"> </w:t>
            </w:r>
            <w:r w:rsidRPr="00451736">
              <w:rPr>
                <w:color w:val="000000"/>
                <w:sz w:val="30"/>
                <w:szCs w:val="30"/>
                <w:cs/>
              </w:rPr>
              <w:t>ๆ ให้พอเพียงสำหรับการใช้ในห้องเรียนอย่างสม่ำเสมอ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ประเมินผลการเรียนรู้จากการเรียนรายวิชา 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ประเมินผลจากความสัมฤทธิ์ของงานที่ได้รับมอบหมาย</w:t>
            </w: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E32500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.</w:t>
            </w:r>
            <w:r w:rsidR="00AC106E" w:rsidRPr="00451736">
              <w:rPr>
                <w:sz w:val="30"/>
                <w:szCs w:val="30"/>
                <w:cs/>
              </w:rPr>
              <w:t xml:space="preserve"> •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>.</w:t>
            </w:r>
            <w:r w:rsidRPr="00451736">
              <w:rPr>
                <w:color w:val="000000"/>
                <w:sz w:val="30"/>
                <w:szCs w:val="30"/>
                <w:cs/>
              </w:rPr>
              <w:t>สามารถวางแผนการทำงานและการบริหารจัดการงานได้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การสอนโดยเน้นผู้เรียนเป็นสำคัญโดยใช้หลักโยนิโสมนสิการ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การให้ศึกษาค้นคว้าด้วยตนเอง การสัมมนา การทำรายงาน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การจัดเตรียมเอกสารต่าง</w:t>
            </w:r>
            <w:r w:rsidR="007D7AF4"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 xml:space="preserve"> </w:t>
            </w: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ๆ ให้พอเพียงสำหรับการใช้ในห้องเรียนอย่างสม่ำเสมอ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ประเมินผลการเรียนรู้จากการเรียนรายวิชา 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ประเมินผลจากความสัมฤทธิ์ของงานที่ได้รับมอบหมาย</w:t>
            </w:r>
          </w:p>
        </w:tc>
      </w:tr>
    </w:tbl>
    <w:p w:rsidR="007A00E2" w:rsidRPr="00451736" w:rsidRDefault="007A00E2" w:rsidP="007A00E2">
      <w:pPr>
        <w:rPr>
          <w:sz w:val="30"/>
          <w:szCs w:val="3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5"/>
      </w:tblGrid>
      <w:tr w:rsidR="007A00E2" w:rsidRPr="00451736" w:rsidTr="007D695E">
        <w:tc>
          <w:tcPr>
            <w:tcW w:w="9595" w:type="dxa"/>
          </w:tcPr>
          <w:p w:rsidR="007A00E2" w:rsidRPr="00451736" w:rsidRDefault="007A00E2" w:rsidP="007A00E2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655"/>
        <w:gridCol w:w="3685"/>
        <w:gridCol w:w="3651"/>
      </w:tblGrid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กลยุทธ์/วิธีการสอน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กลยุทธ์/วิธีการประเมินผล</w:t>
            </w: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AC106E" w:rsidP="005B1885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•</w:t>
            </w:r>
            <w:r w:rsidR="00E32500"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1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 xml:space="preserve">. </w:t>
            </w:r>
            <w:r w:rsidR="00BB63BD" w:rsidRPr="00451736">
              <w:rPr>
                <w:rFonts w:eastAsia="Calibri"/>
                <w:sz w:val="30"/>
                <w:szCs w:val="30"/>
                <w:cs/>
              </w:rPr>
              <w:t>มีภาวะผู้นำ มีความคิดริเริ่มใน</w:t>
            </w:r>
            <w:r w:rsidR="00BB63BD" w:rsidRPr="00451736">
              <w:rPr>
                <w:rFonts w:eastAsia="Calibri"/>
                <w:sz w:val="30"/>
                <w:szCs w:val="30"/>
                <w:cs/>
              </w:rPr>
              <w:lastRenderedPageBreak/>
              <w:t>การวิเคราะห์ปัญหาได้อย่างเหมาะสมบนพื้นฐานของตนเองและของกลุ่ม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lastRenderedPageBreak/>
              <w:t xml:space="preserve">1. กำหนดให้ทำงานเป็นกลุ่มโดยให้หมุนเวียนการเป็นหัวหน้ากลุ่มแต่ละครั้ง </w:t>
            </w:r>
            <w:r w:rsidRPr="00451736">
              <w:rPr>
                <w:color w:val="000000"/>
                <w:sz w:val="30"/>
                <w:szCs w:val="30"/>
                <w:cs/>
              </w:rPr>
              <w:lastRenderedPageBreak/>
              <w:t>และผู้รายงาน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ให้คำแนะนำในการเข้าร่วมกิจกรรมต่างๆ ทั้งภายในมหาวิทยาลัยและภายนอก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lastRenderedPageBreak/>
              <w:t>1. ประเมินจากการทำรายงานกลุ่ม และการรายงานหน้าชั้นเรียนโดยอาจารย์และ</w:t>
            </w:r>
            <w:r w:rsidRPr="00451736">
              <w:rPr>
                <w:color w:val="000000"/>
                <w:sz w:val="30"/>
                <w:szCs w:val="30"/>
                <w:cs/>
              </w:rPr>
              <w:lastRenderedPageBreak/>
              <w:t>นักศึกษา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ประเมินผลการเรียนรู้จากรายวิชาต่างๆ ที่มีการส่งเสริมให้ทำงานกลุ่ม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พิจารณาจากการเข้าร่วมกิจกรรมต่างๆ ของนักศึกษา</w:t>
            </w: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AC106E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lastRenderedPageBreak/>
              <w:t>•</w:t>
            </w:r>
            <w:r w:rsidR="007A00E2" w:rsidRPr="00451736">
              <w:rPr>
                <w:rFonts w:eastAsiaTheme="minorEastAsia"/>
                <w:b/>
                <w:bCs/>
                <w:noProof/>
                <w:sz w:val="30"/>
                <w:szCs w:val="30"/>
                <w:cs/>
              </w:rPr>
              <w:t>.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2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 xml:space="preserve">. </w:t>
            </w:r>
            <w:r w:rsidR="00BB63BD" w:rsidRPr="00451736">
              <w:rPr>
                <w:rFonts w:eastAsiaTheme="minorEastAsia"/>
                <w:sz w:val="30"/>
                <w:szCs w:val="30"/>
                <w:cs/>
              </w:rPr>
              <w:t>ตระหนักศึกษาในความแตกต่างหลากหลายทางสังคมและวัฒนธรรม สามารถทำงานร่วมกับผู้อื่นได้ดี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กำหนดให้ทำงานเป็นกลุ่มโดยให้หมุนเวียนการเป็นหัวหน้ากลุ่มแต่ละครั้ง และผู้รายงาน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ให้คำแนะนำในการเข้าร่วมกิจกรรมต่างๆ ทั้งภายในมหาวิทยาลัยและภายนอก</w:t>
            </w:r>
          </w:p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3. การจัดให้มีรายวิชาฝึกงาน ฝึกภาคสนาม ฝึกประสบการณ์วิชาชีพ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ประเมินจากการทำรายงานกลุ่ม และการรายงานหน้าชั้นเรียนโดยอาจารย์และนักศึกษา</w:t>
            </w:r>
          </w:p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ประเมินผลการเรียนรู้จากรายวิชาต่างๆ ที่มีการส่งเสริมให้ทำงานกลุ่ม</w:t>
            </w:r>
          </w:p>
          <w:p w:rsidR="007A00E2" w:rsidRPr="00451736" w:rsidRDefault="007A00E2" w:rsidP="0082046F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พิจารณาจากการเข้าร่วมกิจกรรมต่างๆ ของนักศึกษา</w:t>
            </w: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106E" w:rsidRPr="007366C1" w:rsidRDefault="00AC106E" w:rsidP="00AC10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66C1">
              <w:rPr>
                <w:b/>
                <w:bCs/>
                <w:sz w:val="28"/>
                <w:szCs w:val="28"/>
                <w:cs/>
              </w:rPr>
              <w:t>๐</w:t>
            </w:r>
          </w:p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7366C1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>.</w:t>
            </w:r>
            <w:r w:rsidRPr="00451736">
              <w:rPr>
                <w:color w:val="000000"/>
                <w:sz w:val="30"/>
                <w:szCs w:val="30"/>
                <w:cs/>
              </w:rPr>
              <w:t>มีความรับผิดชอบในการเรียนรู้เพื่อพัฒนาตนเองและสาขาวิชาการอย่างต่อเนื่อง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5"/>
      </w:tblGrid>
      <w:tr w:rsidR="007A00E2" w:rsidRPr="00451736" w:rsidTr="007D695E">
        <w:trPr>
          <w:trHeight w:val="440"/>
        </w:trPr>
        <w:tc>
          <w:tcPr>
            <w:tcW w:w="9595" w:type="dxa"/>
          </w:tcPr>
          <w:p w:rsidR="007A00E2" w:rsidRPr="00451736" w:rsidRDefault="007A00E2" w:rsidP="007A00E2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5. ทักษะการวิเคราะห์เชิงตัวเลข การสื่อสารและการใช้เทคโนโลยีสารสนเทศ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655"/>
        <w:gridCol w:w="3685"/>
        <w:gridCol w:w="3651"/>
      </w:tblGrid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กลยุทธ์/วิธีการสอน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 w:rsidRPr="00451736">
              <w:rPr>
                <w:rFonts w:eastAsiaTheme="minorEastAsia"/>
                <w:b/>
                <w:bCs/>
                <w:sz w:val="30"/>
                <w:szCs w:val="30"/>
                <w:cs/>
              </w:rPr>
              <w:t>กลยุทธ์/วิธีการประเมินผล</w:t>
            </w: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AC106E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•</w:t>
            </w:r>
            <w:r w:rsidRPr="00451736">
              <w:rPr>
                <w:rFonts w:eastAsiaTheme="minorEastAsia"/>
                <w:b/>
                <w:bCs/>
                <w:noProof/>
                <w:sz w:val="30"/>
                <w:szCs w:val="30"/>
                <w:cs/>
              </w:rPr>
              <w:t>.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E9B" w:rsidRPr="00451736" w:rsidRDefault="007A00E2" w:rsidP="008211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1</w:t>
            </w:r>
            <w:r w:rsidRPr="00451736">
              <w:rPr>
                <w:sz w:val="30"/>
                <w:szCs w:val="30"/>
                <w:cs/>
              </w:rPr>
              <w:t>.</w:t>
            </w:r>
            <w:r w:rsidR="00D95E9B" w:rsidRPr="00451736">
              <w:rPr>
                <w:color w:val="000000"/>
                <w:sz w:val="30"/>
                <w:szCs w:val="30"/>
                <w:cs/>
              </w:rPr>
              <w:t>มีความสามารถในการใช้กระบวนการทางวิทยาศาสตร์หรือคณิตศาสตร์หรือ</w:t>
            </w:r>
          </w:p>
          <w:p w:rsidR="007A00E2" w:rsidRPr="00451736" w:rsidRDefault="00D95E9B" w:rsidP="008211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กระบวนการวิจัยในการคิดวิเคราะห์หรือแก้ปัญหาในชีวิตประจำวันและในการปฏิบัติงานได้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4"/>
                <w:kern w:val="32"/>
                <w:sz w:val="30"/>
                <w:szCs w:val="30"/>
                <w:cs/>
              </w:rPr>
              <w:t>1. มีวิชาคอมพิวเตอร์เพื่อการทำงานและเทคโนโลยีสารสนเทศและการเผยแผ่พระพุทธศาสนา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นอกจากนี้ยังมีรายวิชาระเบียบวิธีวิจัยทางภาษาและรายวิชาสถิติเบื้องต้น และสอดแทรกตามรายวิชาต่างๆ</w:t>
            </w:r>
          </w:p>
          <w:p w:rsidR="007A00E2" w:rsidRPr="00451736" w:rsidRDefault="008211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  <w:cs/>
              </w:rPr>
            </w:pPr>
            <w:r w:rsidRPr="00451736">
              <w:rPr>
                <w:color w:val="000000"/>
                <w:sz w:val="30"/>
                <w:szCs w:val="30"/>
              </w:rPr>
              <w:t>2</w:t>
            </w:r>
            <w:r w:rsidR="007A00E2" w:rsidRPr="00451736">
              <w:rPr>
                <w:color w:val="000000"/>
                <w:sz w:val="30"/>
                <w:szCs w:val="30"/>
                <w:cs/>
              </w:rPr>
              <w:t xml:space="preserve">. มอบหมายงานค้นคว้าองค์ความรู้ การเรียนรู้ด้วยตนเองผ่านระบบ </w:t>
            </w:r>
            <w:r w:rsidR="007A00E2" w:rsidRPr="00451736">
              <w:rPr>
                <w:color w:val="000000"/>
                <w:sz w:val="30"/>
                <w:szCs w:val="30"/>
              </w:rPr>
              <w:t>e</w:t>
            </w:r>
            <w:r w:rsidR="007A00E2" w:rsidRPr="00451736">
              <w:rPr>
                <w:color w:val="000000"/>
                <w:sz w:val="30"/>
                <w:szCs w:val="30"/>
                <w:cs/>
              </w:rPr>
              <w:t>-</w:t>
            </w:r>
            <w:r w:rsidR="007A00E2" w:rsidRPr="00451736">
              <w:rPr>
                <w:color w:val="000000"/>
                <w:sz w:val="30"/>
                <w:szCs w:val="30"/>
              </w:rPr>
              <w:t xml:space="preserve">learning </w:t>
            </w:r>
            <w:r w:rsidR="007A00E2" w:rsidRPr="00451736">
              <w:rPr>
                <w:color w:val="000000"/>
                <w:sz w:val="30"/>
                <w:szCs w:val="30"/>
                <w:cs/>
              </w:rPr>
              <w:t>การทดสอบความรู้พื้นฐานด้านคอมพิวเตอร์ และเทคโนโลยีสารสนเทศตามเกณฑ์ของมหาวิทยาลัย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</w:t>
            </w:r>
            <w:r w:rsidR="008211E2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โดยการสอบข้อเขียน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แบบฝึกหัด การทำรายงานการนำเสนอผลงาน</w:t>
            </w:r>
          </w:p>
          <w:p w:rsidR="007A00E2" w:rsidRPr="00451736" w:rsidRDefault="007A00E2" w:rsidP="007A00E2">
            <w:pPr>
              <w:spacing w:after="0" w:line="240" w:lineRule="auto"/>
              <w:ind w:right="-108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2. ประเมินผลการเรียนรู้ด้านคอมพิวเตอร์และเทคโนโลยีสารสนเทศตามเกณฑ์ของมหาวิทยาลัย</w:t>
            </w:r>
          </w:p>
          <w:p w:rsidR="007A00E2" w:rsidRPr="00451736" w:rsidRDefault="007A00E2" w:rsidP="008211E2">
            <w:pPr>
              <w:spacing w:after="0" w:line="240" w:lineRule="auto"/>
              <w:ind w:right="-108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AC106E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•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E9B" w:rsidRPr="00451736" w:rsidRDefault="007A00E2" w:rsidP="00D95E9B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</w:rPr>
              <w:t>2</w:t>
            </w:r>
            <w:r w:rsidRPr="00451736">
              <w:rPr>
                <w:rFonts w:eastAsiaTheme="minorEastAsia"/>
                <w:sz w:val="30"/>
                <w:szCs w:val="30"/>
                <w:cs/>
              </w:rPr>
              <w:t xml:space="preserve">. </w:t>
            </w:r>
            <w:r w:rsidR="00D95E9B" w:rsidRPr="00451736">
              <w:rPr>
                <w:rFonts w:eastAsiaTheme="minorEastAsia"/>
                <w:sz w:val="30"/>
                <w:szCs w:val="30"/>
                <w:cs/>
              </w:rPr>
              <w:t>มีความสามารถในการใช้เทคโนโลยีคอมพิวเตอร์และสารสนเทศในการสื่อสาร การ</w:t>
            </w:r>
          </w:p>
          <w:p w:rsidR="007A00E2" w:rsidRPr="00451736" w:rsidRDefault="00D95E9B" w:rsidP="00D95E9B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z w:val="30"/>
                <w:szCs w:val="30"/>
                <w:cs/>
              </w:rPr>
              <w:lastRenderedPageBreak/>
              <w:t>แสวงหาความรู้ด้วยตนเอง การจัดเก็บและประมวลผลข้อมูลและการนำเสนอข้อมูลสารสนเทศ เพื่อประโยชน์ในการศึกษาได้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4"/>
                <w:kern w:val="32"/>
                <w:sz w:val="30"/>
                <w:szCs w:val="30"/>
                <w:cs/>
              </w:rPr>
              <w:lastRenderedPageBreak/>
              <w:t>1. มีวิชาคอมพิวเตอร์เพื่อการทำงานและเทคโนโลยีสารสนเทศและการเผยแผ่พระพุทธศาสนา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นอกจากนี้ยังมีรายวิชาระเบียบวิธีวิจัยทางภาษาและรายวิชาสถิติเบื้องต้น และสอดแทรกตามรายวิชาต่างๆ</w:t>
            </w:r>
          </w:p>
          <w:p w:rsidR="007A00E2" w:rsidRPr="00451736" w:rsidRDefault="00B77783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</w:rPr>
              <w:t>2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. มอบหมายงานค้นคว้าองค์ความรู้ การ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lastRenderedPageBreak/>
              <w:t xml:space="preserve">เรียนรู้ด้วยตนเองผ่านระบบ 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</w:rPr>
              <w:t>e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-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</w:rPr>
              <w:t xml:space="preserve">learning 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การทดสอบความรู้พื้นฐานด้านคอมพิวเตอร์ และเทคโนโลยีสารสนเทศตามเกณฑ์ของมหาวิทยาลัย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lastRenderedPageBreak/>
              <w:t>1. ประเมินผลการเรียนรู้จากการเรียนรายวิชา</w:t>
            </w:r>
            <w:r w:rsidR="00B77783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โดยการสอบข้อเขียน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แบบฝึกหัด การทำรายงานการนำเสนอผลงาน</w:t>
            </w:r>
          </w:p>
          <w:p w:rsidR="007A00E2" w:rsidRPr="00451736" w:rsidRDefault="007A00E2" w:rsidP="007A00E2">
            <w:pPr>
              <w:spacing w:after="0" w:line="240" w:lineRule="auto"/>
              <w:ind w:right="-108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2. ประเมินผลการเรียนรู้ด้านคอมพิวเตอร์และเทคโนโลยีสารสนเทศตามเกณฑ์ของ</w:t>
            </w: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lastRenderedPageBreak/>
              <w:t>มหาวิทยาลัย</w:t>
            </w:r>
          </w:p>
          <w:p w:rsidR="007A00E2" w:rsidRPr="00451736" w:rsidRDefault="007A00E2" w:rsidP="00B77783">
            <w:pPr>
              <w:spacing w:after="0" w:line="240" w:lineRule="auto"/>
              <w:ind w:right="-108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  <w:tr w:rsidR="007A00E2" w:rsidRPr="00451736" w:rsidTr="007D695E"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E9B" w:rsidRPr="00451736" w:rsidRDefault="007A00E2" w:rsidP="00D95E9B">
            <w:pPr>
              <w:spacing w:after="0" w:line="240" w:lineRule="auto"/>
              <w:rPr>
                <w:rFonts w:eastAsiaTheme="minorEastAsia"/>
                <w:spacing w:val="-2"/>
                <w:sz w:val="30"/>
                <w:szCs w:val="30"/>
              </w:rPr>
            </w:pPr>
            <w:r w:rsidRPr="00451736">
              <w:rPr>
                <w:rFonts w:eastAsiaTheme="minorEastAsia"/>
                <w:spacing w:val="-2"/>
                <w:sz w:val="30"/>
                <w:szCs w:val="30"/>
              </w:rPr>
              <w:t>3</w:t>
            </w:r>
            <w:r w:rsidRPr="00451736">
              <w:rPr>
                <w:rFonts w:eastAsiaTheme="minorEastAsia"/>
                <w:spacing w:val="-2"/>
                <w:sz w:val="30"/>
                <w:szCs w:val="30"/>
                <w:cs/>
              </w:rPr>
              <w:t xml:space="preserve">. </w:t>
            </w:r>
            <w:r w:rsidR="00D95E9B" w:rsidRPr="00451736">
              <w:rPr>
                <w:rFonts w:eastAsiaTheme="minorEastAsia"/>
                <w:spacing w:val="-2"/>
                <w:sz w:val="30"/>
                <w:szCs w:val="30"/>
                <w:cs/>
              </w:rPr>
              <w:t>มีความสามารถในการใช้คอมพิวเตอร์และสารสนเทศในการสื่อสาร การแสวงหา</w:t>
            </w:r>
          </w:p>
          <w:p w:rsidR="007A00E2" w:rsidRPr="00451736" w:rsidRDefault="00D95E9B" w:rsidP="00D95E9B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spacing w:val="-2"/>
                <w:sz w:val="30"/>
                <w:szCs w:val="30"/>
                <w:cs/>
              </w:rPr>
              <w:t>ความรู้ด้วยตนเอง การจัดเก็บและประมวลผลข้อมูลและการนำเสนอข้อมูลสารสนเทศ</w:t>
            </w:r>
          </w:p>
        </w:tc>
        <w:tc>
          <w:tcPr>
            <w:tcW w:w="1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7A00E2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4"/>
                <w:kern w:val="32"/>
                <w:sz w:val="30"/>
                <w:szCs w:val="30"/>
                <w:cs/>
              </w:rPr>
              <w:t>1. มีวิชาคอมพิวเตอร์เพื่อการทำงานและเทคโนโลยีสารสนเทศและการเผยแผ่พระพุทธศาสนา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นอกจากนี้ยังมีรายวิชาระเบียบวิธีวิจัยทางภาษาและรายวิชาสถิติเบื้องต้น และสอดแทรกตามรายวิชาต่างๆ</w:t>
            </w:r>
          </w:p>
          <w:p w:rsidR="007A00E2" w:rsidRPr="00451736" w:rsidRDefault="00312667" w:rsidP="007A00E2">
            <w:pPr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  <w:r w:rsidRPr="00451736">
              <w:rPr>
                <w:rFonts w:eastAsiaTheme="minorEastAsia"/>
                <w:color w:val="000000"/>
                <w:sz w:val="30"/>
                <w:szCs w:val="30"/>
              </w:rPr>
              <w:t>2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 xml:space="preserve">. มอบหมายงานค้นคว้าองค์ความรู้ การเรียนรู้ด้วยตนเองผ่านระบบ 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</w:rPr>
              <w:t>e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-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</w:rPr>
              <w:t xml:space="preserve">learning </w:t>
            </w:r>
            <w:r w:rsidR="007A00E2" w:rsidRPr="00451736">
              <w:rPr>
                <w:rFonts w:eastAsiaTheme="minorEastAsia"/>
                <w:color w:val="000000"/>
                <w:sz w:val="30"/>
                <w:szCs w:val="30"/>
                <w:cs/>
              </w:rPr>
              <w:t>การทดสอบความรู้พื้นฐานด้านคอมพิวเตอร์ และเทคโนโลยีสารสนเทศตามเกณฑ์ของมหาวิทยาลัย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0E2" w:rsidRPr="00451736" w:rsidRDefault="007A00E2" w:rsidP="00AC106E">
            <w:pPr>
              <w:spacing w:after="0" w:line="240" w:lineRule="auto"/>
              <w:ind w:right="-108"/>
              <w:rPr>
                <w:rFonts w:eastAsiaTheme="minorEastAsia"/>
                <w:sz w:val="30"/>
                <w:szCs w:val="30"/>
              </w:rPr>
            </w:pPr>
          </w:p>
        </w:tc>
      </w:tr>
    </w:tbl>
    <w:p w:rsidR="00195851" w:rsidRPr="00451736" w:rsidRDefault="00195851" w:rsidP="00195851">
      <w:pPr>
        <w:spacing w:after="0"/>
        <w:rPr>
          <w:sz w:val="30"/>
          <w:szCs w:val="30"/>
          <w:cs/>
        </w:rPr>
      </w:pPr>
    </w:p>
    <w:p w:rsidR="00195851" w:rsidRPr="00451736" w:rsidRDefault="00195851">
      <w:pPr>
        <w:rPr>
          <w:sz w:val="30"/>
          <w:szCs w:val="30"/>
          <w:cs/>
        </w:rPr>
      </w:pPr>
      <w:r w:rsidRPr="00451736">
        <w:rPr>
          <w:sz w:val="30"/>
          <w:szCs w:val="30"/>
          <w:cs/>
        </w:rPr>
        <w:br w:type="page"/>
      </w:r>
    </w:p>
    <w:p w:rsidR="00195851" w:rsidRPr="00451736" w:rsidRDefault="00195851" w:rsidP="00195851">
      <w:pPr>
        <w:spacing w:after="0"/>
        <w:rPr>
          <w:sz w:val="30"/>
          <w:szCs w:val="30"/>
          <w:cs/>
        </w:rPr>
        <w:sectPr w:rsidR="00195851" w:rsidRPr="00451736" w:rsidSect="00195851">
          <w:headerReference w:type="default" r:id="rId9"/>
          <w:footerReference w:type="default" r:id="rId10"/>
          <w:pgSz w:w="11909" w:h="16834" w:code="9"/>
          <w:pgMar w:top="1152" w:right="1008" w:bottom="864" w:left="1296" w:header="720" w:footer="720" w:gutter="0"/>
          <w:cols w:space="720"/>
          <w:docGrid w:linePitch="360"/>
        </w:sectPr>
      </w:pPr>
    </w:p>
    <w:p w:rsidR="00195851" w:rsidRPr="00451736" w:rsidRDefault="00195851" w:rsidP="00195851">
      <w:pPr>
        <w:spacing w:after="0"/>
        <w:rPr>
          <w:sz w:val="30"/>
          <w:szCs w:val="30"/>
        </w:rPr>
      </w:pPr>
    </w:p>
    <w:tbl>
      <w:tblPr>
        <w:tblStyle w:val="a3"/>
        <w:tblW w:w="14850" w:type="dxa"/>
        <w:tblInd w:w="108" w:type="dxa"/>
        <w:tblLook w:val="04A0" w:firstRow="1" w:lastRow="0" w:firstColumn="1" w:lastColumn="0" w:noHBand="0" w:noVBand="1"/>
      </w:tblPr>
      <w:tblGrid>
        <w:gridCol w:w="14850"/>
      </w:tblGrid>
      <w:tr w:rsidR="00195851" w:rsidRPr="00451736" w:rsidTr="00060391">
        <w:tc>
          <w:tcPr>
            <w:tcW w:w="14850" w:type="dxa"/>
          </w:tcPr>
          <w:p w:rsidR="00195851" w:rsidRPr="00451736" w:rsidRDefault="00195851" w:rsidP="00195851">
            <w:pPr>
              <w:jc w:val="center"/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5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แผนการสอนและการประเมินผล</w:t>
            </w:r>
          </w:p>
        </w:tc>
      </w:tr>
      <w:tr w:rsidR="00195851" w:rsidRPr="00451736" w:rsidTr="00060391">
        <w:tc>
          <w:tcPr>
            <w:tcW w:w="14850" w:type="dxa"/>
          </w:tcPr>
          <w:p w:rsidR="00195851" w:rsidRPr="00451736" w:rsidRDefault="00195851" w:rsidP="00195851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1. </w:t>
            </w:r>
            <w:r w:rsidRPr="00451736">
              <w:rPr>
                <w:b/>
                <w:bCs/>
                <w:sz w:val="30"/>
                <w:szCs w:val="30"/>
                <w:cs/>
              </w:rPr>
              <w:t>แผนการสอน</w:t>
            </w:r>
          </w:p>
        </w:tc>
      </w:tr>
    </w:tbl>
    <w:tbl>
      <w:tblPr>
        <w:tblW w:w="14850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136"/>
        <w:gridCol w:w="802"/>
        <w:gridCol w:w="802"/>
        <w:gridCol w:w="9198"/>
        <w:gridCol w:w="1095"/>
      </w:tblGrid>
      <w:tr w:rsidR="00195851" w:rsidRPr="00451736" w:rsidTr="00060391">
        <w:tc>
          <w:tcPr>
            <w:tcW w:w="2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1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17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กิจกรรมการเรียน การสอน สื่อที่ใช้ (ถ้ามี)</w:t>
            </w:r>
          </w:p>
        </w:tc>
        <w:tc>
          <w:tcPr>
            <w:tcW w:w="8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195851" w:rsidRPr="00451736" w:rsidTr="00060391">
        <w:tc>
          <w:tcPr>
            <w:tcW w:w="2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51" w:rsidRPr="00451736" w:rsidRDefault="00195851" w:rsidP="00195851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1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51" w:rsidRPr="00451736" w:rsidRDefault="00195851" w:rsidP="00195851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จำนวนชั่วโมงทฤษฎี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จำนวนชั่วโมงปฏิบัติ</w:t>
            </w:r>
          </w:p>
        </w:tc>
        <w:tc>
          <w:tcPr>
            <w:tcW w:w="17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51" w:rsidRPr="00451736" w:rsidRDefault="00195851" w:rsidP="00195851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8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51" w:rsidRPr="00451736" w:rsidRDefault="00195851" w:rsidP="00195851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195851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• แนะนำรายวิชาเกี่ยวกับการเรียนการสอน จุดมุ่งหมายรายวิชา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• เกณฑ์การวัดและประเมินผล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• งานและกิจกรรมที่มอบหมาย </w:t>
            </w:r>
          </w:p>
          <w:p w:rsidR="00195851" w:rsidRPr="00451736" w:rsidRDefault="00195851" w:rsidP="00195851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• หนังสืออ่านประกอบ</w:t>
            </w:r>
          </w:p>
          <w:p w:rsidR="00727F18" w:rsidRPr="00451736" w:rsidRDefault="00195851" w:rsidP="00727F18">
            <w:pPr>
              <w:spacing w:after="0"/>
              <w:jc w:val="both"/>
              <w:outlineLvl w:val="6"/>
              <w:rPr>
                <w:b/>
                <w:bCs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  </w:t>
            </w:r>
            <w:r w:rsidR="00727F18" w:rsidRPr="00451736">
              <w:rPr>
                <w:b/>
                <w:bCs/>
                <w:sz w:val="30"/>
                <w:szCs w:val="30"/>
                <w:cs/>
              </w:rPr>
              <w:t xml:space="preserve">บทนำ </w:t>
            </w:r>
          </w:p>
          <w:p w:rsidR="00727F18" w:rsidRPr="00451736" w:rsidRDefault="00727F18" w:rsidP="00727F18">
            <w:pPr>
              <w:spacing w:after="0"/>
              <w:jc w:val="both"/>
              <w:outlineLvl w:val="6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(</w:t>
            </w:r>
            <w:r w:rsidRPr="00451736">
              <w:rPr>
                <w:sz w:val="30"/>
                <w:szCs w:val="30"/>
              </w:rPr>
              <w:t>Introduction</w:t>
            </w:r>
            <w:r w:rsidRPr="00451736">
              <w:rPr>
                <w:sz w:val="30"/>
                <w:szCs w:val="30"/>
                <w:cs/>
              </w:rPr>
              <w:t>)</w:t>
            </w:r>
          </w:p>
          <w:p w:rsidR="005D4197" w:rsidRPr="002C7534" w:rsidRDefault="00727F18" w:rsidP="005D4197">
            <w:pPr>
              <w:spacing w:after="0" w:line="240" w:lineRule="auto"/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- </w:t>
            </w:r>
            <w:r w:rsidR="005D4197" w:rsidRPr="002C7534">
              <w:rPr>
                <w:rFonts w:hint="cs"/>
                <w:cs/>
              </w:rPr>
              <w:t>พฤติกรรมทางการเมืองกรรมวิธีทางการเมืองการปกครอง</w:t>
            </w:r>
          </w:p>
          <w:p w:rsidR="005D4197" w:rsidRPr="002C7534" w:rsidRDefault="005D4197" w:rsidP="005D4197">
            <w:pPr>
              <w:spacing w:after="0" w:line="240" w:lineRule="auto"/>
            </w:pPr>
            <w:r w:rsidRPr="002C7534">
              <w:t xml:space="preserve">- </w:t>
            </w:r>
            <w:r w:rsidRPr="002C7534">
              <w:rPr>
                <w:rFonts w:hint="cs"/>
                <w:cs/>
              </w:rPr>
              <w:t>แนวคิดเกี่ยวกับการวิเคราะห์การเมืองไทย</w:t>
            </w:r>
            <w:r w:rsidRPr="002C7534">
              <w:t> </w:t>
            </w:r>
          </w:p>
          <w:p w:rsidR="00195851" w:rsidRPr="005D4197" w:rsidRDefault="00195851" w:rsidP="005D4197">
            <w:pPr>
              <w:spacing w:after="0"/>
              <w:outlineLvl w:val="6"/>
              <w:rPr>
                <w:sz w:val="30"/>
                <w:szCs w:val="30"/>
                <w:cs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727F18" w:rsidP="00A61AFD">
            <w:pPr>
              <w:pStyle w:val="coursespec-des-s"/>
              <w:spacing w:before="0" w:beforeAutospacing="0"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บรรยายโดยใช้ 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- แลกเปลี่ยนความรู้ความเข้าใจเกี่ยวกับความหมาย  </w:t>
            </w:r>
            <w:r w:rsidR="00A61AFD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ความสัมพันธ์ระหว่างประเทศ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- ซักถามประเด็นสงสัยในการ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 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- </w:t>
            </w:r>
            <w:r w:rsidR="00FA6B28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สอดแทรกเรื่องคุณธรรม ศีลธรรม เน้น ศีล 5 และให้ตระหนักในปรัชญาของมหาวิทยาลัย ให้รู้จักการตรงต่อเวลา มีวินัยในตนเอง ให้รู้จักมีจิตอาสา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E32500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นางสาวณฐ</w:t>
            </w:r>
            <w:proofErr w:type="spellEnd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อร เจือจันทร์</w:t>
            </w:r>
          </w:p>
        </w:tc>
      </w:tr>
      <w:tr w:rsidR="00195851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4197" w:rsidRPr="002C7534" w:rsidRDefault="005D4197" w:rsidP="005D4197">
            <w:pPr>
              <w:spacing w:after="0" w:line="240" w:lineRule="auto"/>
              <w:rPr>
                <w:b/>
                <w:bCs/>
                <w:cs/>
              </w:rPr>
            </w:pPr>
            <w:r w:rsidRPr="002C7534">
              <w:rPr>
                <w:rFonts w:hint="cs"/>
                <w:b/>
                <w:bCs/>
                <w:cs/>
              </w:rPr>
              <w:t>ปัญหาการเมืองไทย</w:t>
            </w:r>
            <w:r w:rsidRPr="002C7534">
              <w:rPr>
                <w:rFonts w:hint="cs"/>
                <w:b/>
                <w:bCs/>
                <w:cs/>
              </w:rPr>
              <w:lastRenderedPageBreak/>
              <w:t>ด้านระบบ</w:t>
            </w:r>
          </w:p>
          <w:p w:rsidR="005D4197" w:rsidRPr="002C7534" w:rsidRDefault="005D4197" w:rsidP="005D4197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>1.สาเหตุของปัญหาการขัดกันระหว่างรูปแบบของระบบการเมืองไทย</w:t>
            </w:r>
          </w:p>
          <w:p w:rsidR="005D4197" w:rsidRPr="002C7534" w:rsidRDefault="005D4197" w:rsidP="005D4197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 xml:space="preserve">   - สาเหตุจากระบบสังคม</w:t>
            </w:r>
          </w:p>
          <w:p w:rsidR="005D4197" w:rsidRPr="002C7534" w:rsidRDefault="005D4197" w:rsidP="005D4197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 xml:space="preserve">   - สาเหตุจากระบบเศรษฐกิจ</w:t>
            </w:r>
          </w:p>
          <w:p w:rsidR="005D4197" w:rsidRPr="002C7534" w:rsidRDefault="005D4197" w:rsidP="005D4197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 xml:space="preserve">   - สาเหตุจากการเมืองการบริหา</w:t>
            </w:r>
            <w:r w:rsidR="00284B85">
              <w:rPr>
                <w:rFonts w:hint="cs"/>
                <w:cs/>
              </w:rPr>
              <w:t>ร</w:t>
            </w:r>
            <w:r w:rsidRPr="002C7534">
              <w:rPr>
                <w:rFonts w:hint="cs"/>
                <w:cs/>
              </w:rPr>
              <w:t>ไทย</w:t>
            </w:r>
          </w:p>
          <w:p w:rsidR="00195851" w:rsidRPr="00451736" w:rsidRDefault="005D4197" w:rsidP="005D419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30"/>
                <w:szCs w:val="30"/>
              </w:rPr>
            </w:pPr>
            <w:r w:rsidRPr="002C7534">
              <w:rPr>
                <w:rFonts w:hint="cs"/>
                <w:cs/>
              </w:rPr>
              <w:t xml:space="preserve">  - สาเหตุจากระบบวัฒนธรรมทางเมืองไทย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FA6B28" w:rsidP="005D4197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-บรรยายโดยใช้ 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-วิเคราะห์</w:t>
            </w:r>
            <w:r w:rsidR="00C952CE"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ประวัติก</w:t>
            </w:r>
            <w:r w:rsidR="005D41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ารศึกษา</w:t>
            </w:r>
            <w:r w:rsidR="005D41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ปัญหาการเมืองไทยด้านระบบ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-ผู้สอนให้ผู้เรียนดู</w:t>
            </w:r>
            <w:proofErr w:type="spellStart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วิดิ</w:t>
            </w:r>
            <w:proofErr w:type="spellEnd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ทัศน์ เกี่ยวกับ</w:t>
            </w:r>
            <w:r w:rsidR="005D4197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ปัญหาการเมืองของไทย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ผู้สอนนำมาจาก </w:t>
            </w:r>
            <w:proofErr w:type="spellStart"/>
            <w:r w:rsidRPr="00451736">
              <w:rPr>
                <w:rFonts w:ascii="TH SarabunPSK" w:hAnsi="TH SarabunPSK" w:cs="TH SarabunPSK"/>
                <w:spacing w:val="-4"/>
                <w:sz w:val="30"/>
                <w:szCs w:val="30"/>
              </w:rPr>
              <w:t>Youtube</w:t>
            </w:r>
            <w:proofErr w:type="spellEnd"/>
            <w:r w:rsidRPr="00451736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เพื่อเป็นกรณีศึกษา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-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บรรยาย สอดแทรกเรื่องคุณธรรม ศีลธรรม เน้น ศีล 5 และให้ตระหนักในปรัชญาของมหาวิทยาลัย ให้รู้จักการตรงต่อเวลา มีวินัยในตนเอง ให้รู้จักมีจิตอาสา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A61AFD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นางสาวณฐ</w:t>
            </w:r>
            <w:proofErr w:type="spellEnd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อร เจือจันทร์</w:t>
            </w:r>
          </w:p>
        </w:tc>
      </w:tr>
      <w:tr w:rsidR="00195851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4197" w:rsidRPr="002C7534" w:rsidRDefault="005D4197" w:rsidP="005D4197">
            <w:pPr>
              <w:spacing w:after="0" w:line="240" w:lineRule="auto"/>
              <w:rPr>
                <w:b/>
                <w:bCs/>
              </w:rPr>
            </w:pPr>
            <w:r w:rsidRPr="002C7534">
              <w:rPr>
                <w:rFonts w:hint="cs"/>
                <w:b/>
                <w:bCs/>
                <w:cs/>
              </w:rPr>
              <w:t>ปัญหาการเมืองไทยด้านโครงสร้างและหน้าที่</w:t>
            </w:r>
          </w:p>
          <w:p w:rsidR="005D4197" w:rsidRPr="002C7534" w:rsidRDefault="005D4197" w:rsidP="005D4197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>1.แนวคิดเกี่ยวกับปัญหาการเมืองไทยด้านโครงสร้างและหน้าที่</w:t>
            </w:r>
          </w:p>
          <w:p w:rsidR="005D4197" w:rsidRPr="002C7534" w:rsidRDefault="005D4197" w:rsidP="005D4197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>2.สาเหตุผลกระทบของปัญหาปัญหาการเมืองไทยด้าน</w:t>
            </w:r>
            <w:r w:rsidRPr="002C7534">
              <w:rPr>
                <w:rFonts w:hint="cs"/>
                <w:cs/>
              </w:rPr>
              <w:lastRenderedPageBreak/>
              <w:t>โครงสร้างและหน้าที่</w:t>
            </w:r>
          </w:p>
          <w:p w:rsidR="00195851" w:rsidRPr="00451736" w:rsidRDefault="005D4197" w:rsidP="005D41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30"/>
                <w:szCs w:val="30"/>
                <w:cs/>
              </w:rPr>
            </w:pPr>
            <w:r w:rsidRPr="002C7534">
              <w:rPr>
                <w:rFonts w:hint="cs"/>
                <w:cs/>
              </w:rPr>
              <w:t>3.แนวทางแก้ปัญหาปัญหาการเมืองไทยด้านโครงสร้างและหน้าที่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52CE" w:rsidRPr="00451736" w:rsidRDefault="00195851" w:rsidP="00C952CE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-</w:t>
            </w:r>
            <w:r w:rsidR="00C952CE" w:rsidRPr="00451736">
              <w:rPr>
                <w:rFonts w:eastAsia="Calibri"/>
                <w:sz w:val="30"/>
                <w:szCs w:val="30"/>
                <w:cs/>
              </w:rPr>
              <w:t>-บรรยายและอภิปราย</w:t>
            </w:r>
            <w:r w:rsidR="005D4197">
              <w:rPr>
                <w:rFonts w:eastAsia="Calibri" w:hint="cs"/>
                <w:sz w:val="30"/>
                <w:szCs w:val="30"/>
                <w:cs/>
              </w:rPr>
              <w:t>ปัญหาการเมืองไทยด้านโครงสร้างหน้า</w:t>
            </w:r>
          </w:p>
          <w:p w:rsidR="00195851" w:rsidRPr="00451736" w:rsidRDefault="00C952CE" w:rsidP="00C952CE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-บรรยาย สอดแทรกเรื่องคุณธรรม ศีลธรรม เน้น ศีล 5 และให้ตระหนักในปรัชญาของมหาวิทยาลัย ให้รู้จักการตรงต่อเวลา มีวินัยในตนเอง ให้รู้จักมีจิตอาสา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A61AFD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นางสาวณฐ</w:t>
            </w:r>
            <w:proofErr w:type="spellEnd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อร เจือจันทร์</w:t>
            </w:r>
          </w:p>
        </w:tc>
      </w:tr>
      <w:tr w:rsidR="00195851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4197" w:rsidRPr="002C7534" w:rsidRDefault="005D4197" w:rsidP="005D4197">
            <w:pPr>
              <w:spacing w:after="0" w:line="240" w:lineRule="auto"/>
              <w:rPr>
                <w:b/>
                <w:bCs/>
                <w:cs/>
              </w:rPr>
            </w:pPr>
            <w:r w:rsidRPr="002C7534">
              <w:rPr>
                <w:rFonts w:hint="cs"/>
                <w:b/>
                <w:bCs/>
                <w:cs/>
              </w:rPr>
              <w:t>ปัญหาการเมืองไทยด้าน</w:t>
            </w:r>
            <w:r>
              <w:rPr>
                <w:rFonts w:hint="cs"/>
                <w:b/>
                <w:bCs/>
                <w:cs/>
              </w:rPr>
              <w:t>รัฐธรรมนูญ</w:t>
            </w:r>
          </w:p>
          <w:p w:rsidR="005D4197" w:rsidRPr="002C7534" w:rsidRDefault="005D4197" w:rsidP="005D4197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1. ความเป็นมารัฐธรรมนูญ</w:t>
            </w:r>
          </w:p>
          <w:p w:rsidR="00195851" w:rsidRPr="00451736" w:rsidRDefault="005D4197" w:rsidP="005D41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30"/>
                <w:szCs w:val="30"/>
              </w:rPr>
            </w:pPr>
            <w:r w:rsidRPr="002C7534">
              <w:rPr>
                <w:rFonts w:hint="cs"/>
                <w:cs/>
              </w:rPr>
              <w:t>2.</w:t>
            </w:r>
            <w:r>
              <w:rPr>
                <w:rFonts w:hint="cs"/>
                <w:cs/>
              </w:rPr>
              <w:t>ลักษณะ ความสำคัญ</w:t>
            </w:r>
            <w:r w:rsidRPr="002C7534">
              <w:t xml:space="preserve"> </w:t>
            </w:r>
            <w:r w:rsidRPr="002C7534">
              <w:br/>
            </w:r>
            <w:r w:rsidRPr="002C7534">
              <w:rPr>
                <w:rFonts w:hint="cs"/>
                <w:cs/>
              </w:rPr>
              <w:t>3.</w:t>
            </w:r>
            <w:r>
              <w:rPr>
                <w:rFonts w:hint="cs"/>
                <w:cs/>
              </w:rPr>
              <w:t>รัฐธรรมนูญกับการรัฐประหาร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590778" w:rsidP="005D4197">
            <w:pPr>
              <w:pStyle w:val="coursespec-des-s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-บรรยายโดยใช้ 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-วิเคราะห์</w:t>
            </w:r>
            <w:r w:rsidR="00C952CE" w:rsidRPr="0045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เกี่ยวกับปัจจัยที่เกี่ยวข้องกับ</w:t>
            </w:r>
            <w:r w:rsidR="005D419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ปัญหาการเมืองไทยด้านรัฐธรรมนูญ</w:t>
            </w:r>
            <w:r w:rsidR="00C82D7B"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-บรรยาย สอดแทรกเรื่องคุณธรรม ศีลธรรม เน้นเรื่องการทำบุญรักษาศีล และให้ตระหนักในปรัชญาของมหาวิทยาลัย ให้รู้จักการตรงต่อเวลา มีวินัยในตนเอง ให้รู้จักมีจิตอาสา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C952CE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นางสาวณฐ</w:t>
            </w:r>
            <w:proofErr w:type="spellEnd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อร เจือจันทร์</w:t>
            </w:r>
          </w:p>
        </w:tc>
      </w:tr>
      <w:tr w:rsidR="00195851" w:rsidRPr="00451736" w:rsidTr="00C952CE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4197" w:rsidRPr="002C7534" w:rsidRDefault="005D4197" w:rsidP="005D4197">
            <w:pPr>
              <w:spacing w:after="0" w:line="240" w:lineRule="auto"/>
              <w:rPr>
                <w:b/>
                <w:bCs/>
                <w:cs/>
              </w:rPr>
            </w:pPr>
            <w:r w:rsidRPr="002C7534">
              <w:rPr>
                <w:rFonts w:hint="cs"/>
                <w:b/>
                <w:bCs/>
                <w:cs/>
              </w:rPr>
              <w:t>ปัญหาการเมืองไทยด้านการรวมกลุ่มทางการเมือง</w:t>
            </w:r>
          </w:p>
          <w:p w:rsidR="005D4197" w:rsidRPr="002C7534" w:rsidRDefault="005D4197" w:rsidP="005D4197">
            <w:pPr>
              <w:spacing w:after="0" w:line="240" w:lineRule="auto"/>
              <w:rPr>
                <w:cs/>
              </w:rPr>
            </w:pPr>
            <w:r w:rsidRPr="002C7534">
              <w:rPr>
                <w:rFonts w:hint="cs"/>
                <w:cs/>
              </w:rPr>
              <w:t>1. แนวคิดเกี่ยวกับการรวมกลุ่มทางการเมือง</w:t>
            </w:r>
            <w:r w:rsidRPr="002C7534">
              <w:t xml:space="preserve"> </w:t>
            </w:r>
          </w:p>
          <w:p w:rsidR="00195851" w:rsidRPr="00451736" w:rsidRDefault="005D4197" w:rsidP="005D4197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2C7534">
              <w:rPr>
                <w:rFonts w:hint="cs"/>
                <w:cs/>
              </w:rPr>
              <w:t>2.ปัญหาการรวมกลุ่มทางการเมืองในระบบการเมืองไทย</w:t>
            </w:r>
            <w:r w:rsidRPr="002C7534">
              <w:t xml:space="preserve"> </w:t>
            </w:r>
            <w:r w:rsidRPr="002C7534">
              <w:br/>
            </w:r>
            <w:r w:rsidRPr="002C7534">
              <w:rPr>
                <w:rFonts w:hint="cs"/>
                <w:cs/>
              </w:rPr>
              <w:t>3.การรวมกลุ่มทางการเมืองกับการเปลี่ยนแปลงทางการเมืองไทย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922508" w:rsidP="005D4197">
            <w:pPr>
              <w:pStyle w:val="coursespec-des-s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039E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บรรยายโดยใช้ </w:t>
            </w:r>
            <w:r w:rsidR="000039E1" w:rsidRPr="00451736">
              <w:rPr>
                <w:rFonts w:ascii="TH SarabunPSK" w:hAnsi="TH SarabunPSK" w:cs="TH SarabunPSK"/>
                <w:sz w:val="30"/>
                <w:szCs w:val="30"/>
              </w:rPr>
              <w:t xml:space="preserve">Power point </w:t>
            </w:r>
            <w:r w:rsidR="000039E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และเอกสารประกอบการสอน</w:t>
            </w:r>
            <w:r w:rsidR="000039E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-วิเคราะห์ทฤษฎี</w:t>
            </w:r>
            <w:r w:rsidR="00562992" w:rsidRPr="004517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เกี่ยวกับหลักรัฐศาสตร์ </w:t>
            </w:r>
            <w:r w:rsidR="005D4197" w:rsidRPr="002C7534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แนวคิดเกี่ยวกับการรวมกลุ่มทางการเมือง</w:t>
            </w:r>
            <w:r w:rsidR="005D41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4197" w:rsidRPr="002C753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การรวมกลุ่มทางการเมืองกับการเปลี่ยนแปลงทางการเมืองไทย</w:t>
            </w:r>
            <w:r w:rsidR="000039E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-ซักถามประเด็นสงสัย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-บรรยาย สอดแทรกเรื่องคุณธรรม ศีลธรรม เน้น ศีล 5 และให้ตระหนักในปรัชญาของมหาวิทยาลัย ให้รู้จักการตรงต่อเวลา มีวินัยในตนเอง ให้รู้จักมีจิตอาสา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C952CE" w:rsidP="00195851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451736">
              <w:rPr>
                <w:sz w:val="30"/>
                <w:szCs w:val="30"/>
                <w:cs/>
              </w:rPr>
              <w:t>นางสาวณฐ</w:t>
            </w:r>
            <w:proofErr w:type="spellEnd"/>
            <w:r w:rsidRPr="00451736">
              <w:rPr>
                <w:sz w:val="30"/>
                <w:szCs w:val="30"/>
                <w:cs/>
              </w:rPr>
              <w:t>อร เจือจันทร์</w:t>
            </w:r>
          </w:p>
        </w:tc>
      </w:tr>
      <w:tr w:rsidR="00195851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6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4197" w:rsidRPr="002C7534" w:rsidRDefault="005D4197" w:rsidP="005D4197">
            <w:pPr>
              <w:spacing w:after="0" w:line="240" w:lineRule="auto"/>
              <w:jc w:val="center"/>
              <w:rPr>
                <w:b/>
                <w:bCs/>
              </w:rPr>
            </w:pPr>
            <w:r w:rsidRPr="002C7534">
              <w:rPr>
                <w:rFonts w:hint="cs"/>
                <w:b/>
                <w:bCs/>
                <w:cs/>
              </w:rPr>
              <w:t>ปัญหาการเมืองไทยกับคอรัปชั่น</w:t>
            </w:r>
          </w:p>
          <w:p w:rsidR="005D4197" w:rsidRPr="002C7534" w:rsidRDefault="005D4197" w:rsidP="005D4197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>1.แนวคิดเกี่ยวกับคอรัปชั่น</w:t>
            </w:r>
          </w:p>
          <w:p w:rsidR="005D4197" w:rsidRPr="002C7534" w:rsidRDefault="005D4197" w:rsidP="005D4197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 xml:space="preserve">-  ความหมายและประเภทของคอรัปชั่น </w:t>
            </w:r>
          </w:p>
          <w:p w:rsidR="005D4197" w:rsidRPr="002C7534" w:rsidRDefault="005D4197" w:rsidP="005D4197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 xml:space="preserve">-สาเหตุของคอรัปชั่น </w:t>
            </w:r>
          </w:p>
          <w:p w:rsidR="00195851" w:rsidRPr="00451736" w:rsidRDefault="005D4197" w:rsidP="005D4197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2C7534">
              <w:rPr>
                <w:rFonts w:hint="cs"/>
                <w:cs/>
              </w:rPr>
              <w:t>-ผลกระทบของการคอรัปชั่นต่อเศรษฐกิจสังคม และการเมืองไทย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992" w:rsidRPr="00451736" w:rsidRDefault="00195851" w:rsidP="00562992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-ผู้สอนให้ผู้เรียนดู</w:t>
            </w:r>
            <w:proofErr w:type="spellStart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วิด</w:t>
            </w:r>
            <w:r w:rsidR="00562992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ีทัศน์</w:t>
            </w:r>
            <w:proofErr w:type="spellEnd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เกี่ยวกับ</w:t>
            </w:r>
            <w:r w:rsidR="005D419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การเมืองไทยกับคอรัปชั่น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ซึ่งผู้สอนนำมาจาก </w:t>
            </w:r>
            <w:proofErr w:type="spellStart"/>
            <w:r w:rsidRPr="00451736">
              <w:rPr>
                <w:rFonts w:ascii="TH SarabunPSK" w:hAnsi="TH SarabunPSK" w:cs="TH SarabunPSK"/>
                <w:spacing w:val="-4"/>
                <w:sz w:val="30"/>
                <w:szCs w:val="30"/>
              </w:rPr>
              <w:t>Youtube</w:t>
            </w:r>
            <w:proofErr w:type="spellEnd"/>
            <w:r w:rsidRPr="00451736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ให้นักศึกษาดู </w:t>
            </w:r>
            <w:r w:rsidR="001411DC"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-ให้นักศึกษาสรุป</w:t>
            </w:r>
            <w:r w:rsidR="001411DC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จากการดู</w:t>
            </w:r>
            <w:proofErr w:type="spellStart"/>
            <w:r w:rsidR="001411DC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วิดิ</w:t>
            </w:r>
            <w:proofErr w:type="spellEnd"/>
            <w:r w:rsidR="001411DC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ทัศน์ เกี่ยวกับ</w:t>
            </w:r>
            <w:r w:rsidR="005D4197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ปัญหาการเมืองไทยกับคอรัปชั่น</w:t>
            </w:r>
            <w:r w:rsidR="001411DC" w:rsidRPr="00451736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="001411DC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-ซักถามประเด็นสงสัย</w:t>
            </w:r>
          </w:p>
          <w:p w:rsidR="00195851" w:rsidRPr="00451736" w:rsidRDefault="00195851" w:rsidP="00562992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-บรรยาย สอดแทรกเรื่องคุณธรรม ศีลธรรม เน้นเรื่องการทำบุญรักษาศีล และให้ตระหนักในปรัชญาของมหาวิทยาลัย ให้รู้จักการตรงต่อเวลา มีวินัยในตนเอง ให้รู้จักมีจิตอาสา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562992" w:rsidP="00195851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451736">
              <w:rPr>
                <w:sz w:val="30"/>
                <w:szCs w:val="30"/>
                <w:cs/>
              </w:rPr>
              <w:t>นางสาวณฐ</w:t>
            </w:r>
            <w:proofErr w:type="spellEnd"/>
            <w:r w:rsidRPr="00451736">
              <w:rPr>
                <w:sz w:val="30"/>
                <w:szCs w:val="30"/>
                <w:cs/>
              </w:rPr>
              <w:t>อร เจือจันทร์</w:t>
            </w:r>
          </w:p>
        </w:tc>
      </w:tr>
      <w:tr w:rsidR="00195851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4197" w:rsidRPr="002C7534" w:rsidRDefault="005D4197" w:rsidP="005D4197">
            <w:pPr>
              <w:pStyle w:val="1"/>
              <w:spacing w:before="0" w:after="0"/>
              <w:rPr>
                <w:rFonts w:ascii="TH SarabunPSK" w:hAnsi="TH SarabunPSK" w:cs="TH SarabunPSK"/>
                <w:szCs w:val="32"/>
                <w:cs/>
              </w:rPr>
            </w:pPr>
            <w:r w:rsidRPr="002C7534">
              <w:rPr>
                <w:rFonts w:ascii="TH SarabunPSK" w:hAnsi="TH SarabunPSK" w:cs="TH SarabunPSK"/>
                <w:szCs w:val="32"/>
                <w:cs/>
              </w:rPr>
              <w:t>ปัญหา</w:t>
            </w:r>
            <w:r w:rsidRPr="002C7534">
              <w:rPr>
                <w:rFonts w:ascii="TH SarabunPSK" w:hAnsi="TH SarabunPSK" w:cs="TH SarabunPSK" w:hint="cs"/>
                <w:szCs w:val="32"/>
                <w:cs/>
              </w:rPr>
              <w:t>การเมืองไทยกับความยากจน</w:t>
            </w:r>
          </w:p>
          <w:p w:rsidR="005D4197" w:rsidRPr="002C7534" w:rsidRDefault="005D4197" w:rsidP="005D4197">
            <w:pPr>
              <w:spacing w:after="0" w:line="240" w:lineRule="auto"/>
              <w:jc w:val="both"/>
            </w:pPr>
            <w:r w:rsidRPr="002C7534">
              <w:rPr>
                <w:cs/>
              </w:rPr>
              <w:t>-</w:t>
            </w:r>
            <w:r w:rsidRPr="002C7534">
              <w:rPr>
                <w:rFonts w:hint="cs"/>
                <w:cs/>
              </w:rPr>
              <w:t>แนวคิดเกี่ยวกับความยากจน</w:t>
            </w:r>
            <w:r w:rsidRPr="002C7534">
              <w:rPr>
                <w:cs/>
              </w:rPr>
              <w:t xml:space="preserve">    </w:t>
            </w:r>
          </w:p>
          <w:p w:rsidR="005D4197" w:rsidRPr="002C7534" w:rsidRDefault="005D4197" w:rsidP="005D4197">
            <w:pPr>
              <w:pStyle w:val="2"/>
              <w:spacing w:before="0" w:after="0" w:line="240" w:lineRule="auto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2C7534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-</w:t>
            </w:r>
            <w:r w:rsidRPr="002C7534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ความสัมพันธ์ระหว่างปัญหาทางการเมืองกับความยากจน</w:t>
            </w:r>
          </w:p>
          <w:p w:rsidR="005D4197" w:rsidRPr="002C7534" w:rsidRDefault="005D4197" w:rsidP="005D4197">
            <w:pPr>
              <w:spacing w:after="0" w:line="240" w:lineRule="auto"/>
              <w:jc w:val="both"/>
            </w:pPr>
            <w:r w:rsidRPr="002C7534">
              <w:rPr>
                <w:cs/>
              </w:rPr>
              <w:t>-</w:t>
            </w:r>
            <w:r w:rsidRPr="002C7534">
              <w:rPr>
                <w:rFonts w:hint="cs"/>
                <w:cs/>
              </w:rPr>
              <w:t>ผลกระทบและแนวทางการเมืองในการแก้ปัญหาความยากจน</w:t>
            </w:r>
          </w:p>
          <w:p w:rsidR="00195851" w:rsidRPr="00451736" w:rsidRDefault="00195851" w:rsidP="0080468A">
            <w:pPr>
              <w:spacing w:after="0" w:line="276" w:lineRule="auto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80468A" w:rsidP="00912D72">
            <w:pPr>
              <w:pStyle w:val="coursespec-des-s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-ผู้สอนให้ผู้เรียนดู</w:t>
            </w:r>
            <w:proofErr w:type="spellStart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วิดี</w:t>
            </w:r>
            <w:r w:rsidR="00E16CC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ทัศน์</w:t>
            </w:r>
            <w:proofErr w:type="spellEnd"/>
            <w:r w:rsidR="00E16CC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เกี่ยวกับ</w:t>
            </w:r>
            <w:r w:rsidR="00912D72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ปัญหาความยากจน</w:t>
            </w:r>
            <w:r w:rsidR="00E16CC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562992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-ให้นักศึกษาสรุปจากการดู</w:t>
            </w:r>
            <w:proofErr w:type="spellStart"/>
            <w:r w:rsidR="00562992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วิดี</w:t>
            </w:r>
            <w:r w:rsidR="00E16CC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ทัศน์</w:t>
            </w:r>
            <w:proofErr w:type="spellEnd"/>
            <w:r w:rsidR="00E16CC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16CC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-ซักถามประเด็นสงสัย</w:t>
            </w:r>
            <w:r w:rsidR="00E16CC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-บรรยาย สอดแทรกเรื่องคุณธรรม ศีลธรรม เน้นเรื่องการทำบุญรักษาศีล และให้ตระหนักในปรัชญาของมหาวิทยาลัย ให้รู้จักการตรงต่อเวลา มีวินัยในตนเอง ให้รู้จักมีจิตอาสา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675C8E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นางสาวณฐ</w:t>
            </w:r>
            <w:proofErr w:type="spellEnd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อร เจือจันทร์</w:t>
            </w:r>
          </w:p>
        </w:tc>
      </w:tr>
      <w:tr w:rsidR="00195851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A23C44" w:rsidP="00A23C44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A23C44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195851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9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2D72" w:rsidRPr="002C7534" w:rsidRDefault="00912D72" w:rsidP="00912D72">
            <w:pPr>
              <w:spacing w:after="0" w:line="240" w:lineRule="auto"/>
              <w:rPr>
                <w:b/>
                <w:bCs/>
                <w:cs/>
              </w:rPr>
            </w:pPr>
            <w:r w:rsidRPr="002C7534">
              <w:rPr>
                <w:rFonts w:hint="cs"/>
                <w:b/>
                <w:bCs/>
                <w:cs/>
              </w:rPr>
              <w:t>ปัญหาการเมืองไทยด้านผู้นำทางการเมือง</w:t>
            </w:r>
          </w:p>
          <w:p w:rsidR="00912D72" w:rsidRPr="002C7534" w:rsidRDefault="00912D72" w:rsidP="00912D72">
            <w:pPr>
              <w:spacing w:after="0" w:line="240" w:lineRule="auto"/>
            </w:pPr>
            <w:r w:rsidRPr="002C7534">
              <w:t>-</w:t>
            </w:r>
            <w:r w:rsidRPr="002C7534">
              <w:rPr>
                <w:rFonts w:hint="cs"/>
                <w:cs/>
              </w:rPr>
              <w:t>แนวคิดเกี่ยวกับผู้นำทางการเมืองไทย</w:t>
            </w:r>
          </w:p>
          <w:p w:rsidR="00912D72" w:rsidRPr="002C7534" w:rsidRDefault="00912D72" w:rsidP="00912D72">
            <w:pPr>
              <w:spacing w:after="0" w:line="240" w:lineRule="auto"/>
            </w:pPr>
            <w:r w:rsidRPr="002C7534">
              <w:rPr>
                <w:cs/>
              </w:rPr>
              <w:t>-</w:t>
            </w:r>
            <w:r w:rsidRPr="002C7534">
              <w:rPr>
                <w:rFonts w:hint="cs"/>
                <w:cs/>
              </w:rPr>
              <w:t>ความสัมพันธ์ระหว่างผู้นำทางการเมืองกับการเมืองไทย</w:t>
            </w:r>
          </w:p>
          <w:p w:rsidR="00912D72" w:rsidRPr="002C7534" w:rsidRDefault="00912D72" w:rsidP="00912D72">
            <w:pPr>
              <w:spacing w:after="0" w:line="240" w:lineRule="auto"/>
            </w:pPr>
            <w:r w:rsidRPr="002C7534">
              <w:rPr>
                <w:cs/>
              </w:rPr>
              <w:t>-</w:t>
            </w:r>
            <w:r w:rsidRPr="002C7534">
              <w:rPr>
                <w:rFonts w:hint="cs"/>
                <w:cs/>
              </w:rPr>
              <w:t>ผลกระทบแนวทางแก้ปัญหาเพื่อพัฒนาผู้นำทางการเมืองไทย</w:t>
            </w:r>
          </w:p>
          <w:p w:rsidR="00195851" w:rsidRPr="00451736" w:rsidRDefault="00912D72" w:rsidP="00912D72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2C7534">
              <w:t xml:space="preserve"> </w:t>
            </w:r>
            <w:r w:rsidRPr="002C7534">
              <w:rPr>
                <w:cs/>
              </w:rPr>
              <w:t>-</w:t>
            </w:r>
            <w:r w:rsidRPr="002C7534">
              <w:rPr>
                <w:rFonts w:hint="cs"/>
                <w:cs/>
              </w:rPr>
              <w:t>สรุป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A23C44" w:rsidP="00912D72">
            <w:pPr>
              <w:pStyle w:val="coursespec-des-s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-ให้นักศึกษา วิเคราะห์รายงาน</w:t>
            </w:r>
            <w:r w:rsidR="0080468A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สรุปประเด็น</w:t>
            </w:r>
            <w:r w:rsidR="00912D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ปัญหาการเมืองไทยด้านผู้นำทางการเมือง </w:t>
            </w:r>
            <w:r w:rsidR="00912D72" w:rsidRPr="002C753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ความสัมพันธ์ระหว่างผู้นำทางการเมืองกับการเมืองไทย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- ซักถามประเด็นสงสัย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-บรรยาย สอดแทรกเรื่องคุณธรรม ศีลธรรม เน้นเรื่องการทำบุญรักษาศีล ทำสมาธิภาวนา และให้ตระหนักในปรัชญาของมหาวิทยาลัย ให้รู้จักการตรงต่อเวลา มีวินัยในตนเอง ให้รู้จักมีจิตอาสา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675C8E" w:rsidP="00195851">
            <w:pPr>
              <w:spacing w:after="0" w:line="240" w:lineRule="auto"/>
              <w:rPr>
                <w:sz w:val="30"/>
                <w:szCs w:val="30"/>
                <w:cs/>
              </w:rPr>
            </w:pPr>
            <w:proofErr w:type="spellStart"/>
            <w:r w:rsidRPr="00451736">
              <w:rPr>
                <w:sz w:val="30"/>
                <w:szCs w:val="30"/>
                <w:cs/>
              </w:rPr>
              <w:t>นางสาวณฐ</w:t>
            </w:r>
            <w:proofErr w:type="spellEnd"/>
            <w:r w:rsidRPr="00451736">
              <w:rPr>
                <w:sz w:val="30"/>
                <w:szCs w:val="30"/>
                <w:cs/>
              </w:rPr>
              <w:t>อร เจือจันทร์</w:t>
            </w:r>
          </w:p>
        </w:tc>
      </w:tr>
      <w:tr w:rsidR="00195851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D72" w:rsidRPr="002C7534" w:rsidRDefault="00912D72" w:rsidP="00912D72">
            <w:pPr>
              <w:spacing w:after="0" w:line="240" w:lineRule="auto"/>
              <w:rPr>
                <w:b/>
                <w:bCs/>
              </w:rPr>
            </w:pPr>
            <w:r w:rsidRPr="002C7534">
              <w:rPr>
                <w:rFonts w:hint="cs"/>
                <w:b/>
                <w:bCs/>
                <w:cs/>
              </w:rPr>
              <w:t>ปัญหาการเมืองไทยด้านวัฒนธรรมทางการเมืองไทย</w:t>
            </w:r>
          </w:p>
          <w:p w:rsidR="00912D72" w:rsidRPr="002C7534" w:rsidRDefault="00912D72" w:rsidP="00912D72">
            <w:pPr>
              <w:spacing w:after="0" w:line="240" w:lineRule="auto"/>
            </w:pPr>
            <w:r w:rsidRPr="002C7534">
              <w:rPr>
                <w:cs/>
              </w:rPr>
              <w:t>-</w:t>
            </w:r>
            <w:r w:rsidRPr="002C7534">
              <w:rPr>
                <w:rFonts w:hint="cs"/>
                <w:cs/>
              </w:rPr>
              <w:t>แนวคิดทั่วไปเกี่ยวกับวัฒนธรรมทางการเมืองไทย</w:t>
            </w:r>
            <w:r w:rsidRPr="002C7534">
              <w:t xml:space="preserve"> </w:t>
            </w:r>
          </w:p>
          <w:p w:rsidR="00912D72" w:rsidRPr="002C7534" w:rsidRDefault="00912D72" w:rsidP="00912D72">
            <w:pPr>
              <w:spacing w:after="0" w:line="240" w:lineRule="auto"/>
            </w:pPr>
            <w:r w:rsidRPr="002C7534">
              <w:rPr>
                <w:cs/>
              </w:rPr>
              <w:t>-</w:t>
            </w:r>
            <w:r w:rsidRPr="002C7534">
              <w:rPr>
                <w:rFonts w:hint="cs"/>
                <w:cs/>
              </w:rPr>
              <w:t>วัฒนธรรมทางการเมืองไทยกับปัญหาการเมืองไทย</w:t>
            </w:r>
            <w:r w:rsidRPr="002C7534">
              <w:t xml:space="preserve"> </w:t>
            </w:r>
          </w:p>
          <w:p w:rsidR="00912D72" w:rsidRPr="002C7534" w:rsidRDefault="00912D72" w:rsidP="00912D72">
            <w:pPr>
              <w:spacing w:after="0" w:line="240" w:lineRule="auto"/>
            </w:pPr>
            <w:r w:rsidRPr="002C7534">
              <w:rPr>
                <w:cs/>
              </w:rPr>
              <w:t>-</w:t>
            </w:r>
            <w:r w:rsidRPr="002C7534">
              <w:rPr>
                <w:rFonts w:hint="cs"/>
                <w:cs/>
              </w:rPr>
              <w:t>ผลกระทบวัฒนธรรมทางการเมืองไทย</w:t>
            </w:r>
          </w:p>
          <w:p w:rsidR="00912D72" w:rsidRPr="002C7534" w:rsidRDefault="00912D72" w:rsidP="00912D72">
            <w:pPr>
              <w:spacing w:after="0" w:line="240" w:lineRule="auto"/>
            </w:pPr>
            <w:r w:rsidRPr="002C7534">
              <w:t>-</w:t>
            </w:r>
            <w:r w:rsidRPr="002C7534">
              <w:rPr>
                <w:cs/>
              </w:rPr>
              <w:t>สรุป</w:t>
            </w:r>
          </w:p>
          <w:p w:rsidR="00195851" w:rsidRPr="00451736" w:rsidRDefault="00195851" w:rsidP="00912D7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BC8" w:rsidRDefault="00EA2BC8" w:rsidP="00912D72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-บรรยายโดยใช้ </w:t>
            </w:r>
            <w:r w:rsidRPr="00451736">
              <w:rPr>
                <w:sz w:val="30"/>
                <w:szCs w:val="30"/>
              </w:rPr>
              <w:t xml:space="preserve">Power point </w:t>
            </w:r>
            <w:r w:rsidRPr="00451736">
              <w:rPr>
                <w:sz w:val="30"/>
                <w:szCs w:val="30"/>
                <w:cs/>
              </w:rPr>
              <w:t>และเอกสารประกอบการสอน</w:t>
            </w:r>
          </w:p>
          <w:p w:rsidR="00195851" w:rsidRPr="00451736" w:rsidRDefault="00904A47" w:rsidP="00912D72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-ให้นักศึกษา วิเคราะห์</w:t>
            </w:r>
            <w:r w:rsidR="00912D72">
              <w:rPr>
                <w:rFonts w:hint="cs"/>
                <w:sz w:val="30"/>
                <w:szCs w:val="30"/>
                <w:cs/>
              </w:rPr>
              <w:t>ปัญหาการเมืองไทย</w:t>
            </w:r>
            <w:proofErr w:type="spellStart"/>
            <w:r w:rsidR="00912D72">
              <w:rPr>
                <w:rFonts w:hint="cs"/>
                <w:sz w:val="30"/>
                <w:szCs w:val="30"/>
                <w:cs/>
              </w:rPr>
              <w:t>ด้านวัฒ</w:t>
            </w:r>
            <w:proofErr w:type="spellEnd"/>
            <w:r w:rsidR="00912D72">
              <w:rPr>
                <w:rFonts w:hint="cs"/>
                <w:sz w:val="30"/>
                <w:szCs w:val="30"/>
                <w:cs/>
              </w:rPr>
              <w:t>ธรรมทางการเมืองไทย</w:t>
            </w:r>
            <w:r w:rsidRPr="00451736">
              <w:rPr>
                <w:sz w:val="30"/>
                <w:szCs w:val="30"/>
                <w:cs/>
              </w:rPr>
              <w:br/>
              <w:t>- ซักถามประเด็นสงสัย</w:t>
            </w:r>
            <w:r w:rsidRPr="00451736">
              <w:rPr>
                <w:sz w:val="30"/>
                <w:szCs w:val="30"/>
                <w:cs/>
              </w:rPr>
              <w:br/>
              <w:t>-บรรยาย สอดแทรกเรื่องคุณธรรม ศีลธรรม เน้นเรื่องการทำบุญรักษาศีล ทำสมาธิภาวนา และให้ตระหนักในปรัชญาของมหาวิทยาลัย ให้รู้จักการตรงต่อเวลา มีวินัยในตนเอง ให้รู้จักมีจิตอาสา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80468A" w:rsidP="00195851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451736">
              <w:rPr>
                <w:sz w:val="30"/>
                <w:szCs w:val="30"/>
                <w:cs/>
              </w:rPr>
              <w:t>นางสาวณฐ</w:t>
            </w:r>
            <w:proofErr w:type="spellEnd"/>
            <w:r w:rsidRPr="00451736">
              <w:rPr>
                <w:sz w:val="30"/>
                <w:szCs w:val="30"/>
                <w:cs/>
              </w:rPr>
              <w:t>อร เจือจันทร์</w:t>
            </w:r>
          </w:p>
        </w:tc>
      </w:tr>
      <w:tr w:rsidR="00195851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BC8" w:rsidRPr="002C7534" w:rsidRDefault="00EA2BC8" w:rsidP="00EA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C7534">
              <w:rPr>
                <w:rFonts w:hint="cs"/>
                <w:b/>
                <w:bCs/>
                <w:color w:val="000000"/>
                <w:cs/>
              </w:rPr>
              <w:t>ปัญหาการเมืองไทยกับเศรษฐกิจ</w:t>
            </w:r>
          </w:p>
          <w:p w:rsidR="00EA2BC8" w:rsidRPr="002C7534" w:rsidRDefault="00EA2BC8" w:rsidP="00EA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C7534">
              <w:rPr>
                <w:color w:val="000000"/>
              </w:rPr>
              <w:t>-</w:t>
            </w:r>
            <w:r w:rsidRPr="002C7534">
              <w:rPr>
                <w:rFonts w:hint="cs"/>
                <w:color w:val="000000"/>
                <w:cs/>
              </w:rPr>
              <w:t>ปัญหาด้านโครงสร้างเศรษฐกิจ</w:t>
            </w:r>
          </w:p>
          <w:p w:rsidR="00EA2BC8" w:rsidRPr="002C7534" w:rsidRDefault="00EA2BC8" w:rsidP="00EA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C7534">
              <w:rPr>
                <w:rFonts w:hint="cs"/>
                <w:color w:val="000000"/>
                <w:cs/>
              </w:rPr>
              <w:t>-ปัญหาด้านเสถียรภาพทางเศรษฐกิจ</w:t>
            </w:r>
          </w:p>
          <w:p w:rsidR="00EA2BC8" w:rsidRPr="002C7534" w:rsidRDefault="00EA2BC8" w:rsidP="00EA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cs/>
              </w:rPr>
            </w:pPr>
            <w:r w:rsidRPr="002C7534">
              <w:rPr>
                <w:rFonts w:hint="cs"/>
                <w:color w:val="000000"/>
                <w:cs/>
              </w:rPr>
              <w:t>-ปัญหาด้านนโยบายและการบริหารจัดการเศรษฐกิจ</w:t>
            </w:r>
          </w:p>
          <w:p w:rsidR="00195851" w:rsidRPr="00451736" w:rsidRDefault="00195851" w:rsidP="0080468A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BC8" w:rsidRDefault="00EA2BC8" w:rsidP="00EA2BC8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-บรรยายโดยใช้ </w:t>
            </w:r>
            <w:r w:rsidRPr="00451736">
              <w:rPr>
                <w:sz w:val="30"/>
                <w:szCs w:val="30"/>
              </w:rPr>
              <w:t xml:space="preserve">Power point </w:t>
            </w:r>
            <w:r w:rsidRPr="00451736">
              <w:rPr>
                <w:sz w:val="30"/>
                <w:szCs w:val="30"/>
                <w:cs/>
              </w:rPr>
              <w:t>และเอกสารประกอบการสอน</w:t>
            </w:r>
          </w:p>
          <w:p w:rsidR="00195851" w:rsidRPr="00451736" w:rsidRDefault="00904A47" w:rsidP="00EA2BC8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-ให้นักศึกษา วิเคราะห์รายงานกลุ่ม</w:t>
            </w:r>
            <w:r w:rsidR="00EA2BC8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ปัญหาการเมืองกับเศรษฐกิจ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- ซักถามประเด็นสงสัย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-บรรยาย สอดแทรกเรื่องคุณธรรม ศีลธรรม เน้นเรื่องการทำบุญรักษาศีล ทำสมาธิภาวนา และให้ตระหนักในปรัชญาของมหาวิทยาลัย ให้รู้จักการตรงต่อเวลา มีวินัยในตนเอง ให้รู้จักมีจิตอาสา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80468A" w:rsidP="00195851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51736">
              <w:rPr>
                <w:sz w:val="30"/>
                <w:szCs w:val="30"/>
                <w:cs/>
              </w:rPr>
              <w:t>นางสาวณฐ</w:t>
            </w:r>
            <w:proofErr w:type="spellEnd"/>
            <w:r w:rsidRPr="00451736">
              <w:rPr>
                <w:sz w:val="30"/>
                <w:szCs w:val="30"/>
                <w:cs/>
              </w:rPr>
              <w:t>อร เจือจันทร์</w:t>
            </w:r>
          </w:p>
        </w:tc>
      </w:tr>
      <w:tr w:rsidR="00195851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BC8" w:rsidRPr="002C7534" w:rsidRDefault="00EA2BC8" w:rsidP="00EA2BC8">
            <w:pPr>
              <w:spacing w:after="0" w:line="240" w:lineRule="auto"/>
              <w:rPr>
                <w:b/>
                <w:bCs/>
              </w:rPr>
            </w:pPr>
            <w:r w:rsidRPr="002C7534">
              <w:rPr>
                <w:rFonts w:hint="cs"/>
                <w:b/>
                <w:bCs/>
                <w:cs/>
              </w:rPr>
              <w:t>ปัญหาการเมืองไทยกับกฎหมาย</w:t>
            </w:r>
          </w:p>
          <w:p w:rsidR="00EA2BC8" w:rsidRPr="002C7534" w:rsidRDefault="00EA2BC8" w:rsidP="00EA2BC8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>-แนวคิดเรื่องการเมืองไทยกับกฎหมาย</w:t>
            </w:r>
          </w:p>
          <w:p w:rsidR="00EA2BC8" w:rsidRPr="002C7534" w:rsidRDefault="00EA2BC8" w:rsidP="00EA2BC8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>-ปัญหาการเมืองที่เกี่ยวข้องกับกฎหมาย</w:t>
            </w:r>
          </w:p>
          <w:p w:rsidR="00195851" w:rsidRPr="00451736" w:rsidRDefault="00EA2BC8" w:rsidP="00EA2BC8">
            <w:pPr>
              <w:spacing w:after="0" w:line="240" w:lineRule="auto"/>
              <w:rPr>
                <w:sz w:val="30"/>
                <w:szCs w:val="30"/>
              </w:rPr>
            </w:pPr>
            <w:r w:rsidRPr="002C7534">
              <w:rPr>
                <w:rFonts w:hint="cs"/>
                <w:cs/>
              </w:rPr>
              <w:t>-ผลกระทบและแนวทางแก้ไขปัญหา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BC8" w:rsidRDefault="00EA2BC8" w:rsidP="00EA2BC8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-บรรยายโดยใช้ </w:t>
            </w:r>
            <w:r w:rsidRPr="00451736">
              <w:rPr>
                <w:sz w:val="30"/>
                <w:szCs w:val="30"/>
              </w:rPr>
              <w:t xml:space="preserve">Power point </w:t>
            </w:r>
            <w:r w:rsidRPr="00451736">
              <w:rPr>
                <w:sz w:val="30"/>
                <w:szCs w:val="30"/>
                <w:cs/>
              </w:rPr>
              <w:t>และเอกสารประกอบการสอน</w:t>
            </w:r>
          </w:p>
          <w:p w:rsidR="00110D18" w:rsidRPr="00451736" w:rsidRDefault="00E12C4B" w:rsidP="00110D18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-ให้นักศึกษา </w:t>
            </w:r>
            <w:r w:rsidR="00EA2BC8">
              <w:rPr>
                <w:rFonts w:eastAsia="Calibri" w:hint="cs"/>
                <w:sz w:val="30"/>
                <w:szCs w:val="30"/>
                <w:cs/>
              </w:rPr>
              <w:t>วิเคราะห์รายงานกลุ่มปัญหาการเมืองไทยกับกฎหมาย</w:t>
            </w:r>
            <w:r w:rsidR="00D03311">
              <w:rPr>
                <w:sz w:val="30"/>
                <w:szCs w:val="30"/>
              </w:rPr>
              <w:t xml:space="preserve"> </w:t>
            </w:r>
          </w:p>
          <w:p w:rsidR="00195851" w:rsidRPr="00451736" w:rsidRDefault="00E12C4B" w:rsidP="00110D18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-บรรยาย สอดแทรกเรื่องคุณธรรม ศีลธรรม เน้นเรื่องการทำบุญรักษาศีล ทำสมาธิภาวนา และให้ตระหนักในปรัชญาของมหาวิทยาลัย ให้รู้จักการตรงต่อเวลา มีวินัยในตนเอง ให้รู้จักมีจิตอาสา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10D18" w:rsidP="00195851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451736">
              <w:rPr>
                <w:sz w:val="30"/>
                <w:szCs w:val="30"/>
                <w:cs/>
              </w:rPr>
              <w:t>นางสาวณฐ</w:t>
            </w:r>
            <w:proofErr w:type="spellEnd"/>
            <w:r w:rsidRPr="00451736">
              <w:rPr>
                <w:sz w:val="30"/>
                <w:szCs w:val="30"/>
                <w:cs/>
              </w:rPr>
              <w:t>อร เจือจันทร์</w:t>
            </w:r>
          </w:p>
        </w:tc>
      </w:tr>
      <w:tr w:rsidR="00195851" w:rsidRPr="00451736" w:rsidTr="00110D18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3311" w:rsidRPr="002C7534" w:rsidRDefault="00D03311" w:rsidP="00D03311">
            <w:pPr>
              <w:spacing w:after="0" w:line="240" w:lineRule="auto"/>
              <w:rPr>
                <w:b/>
                <w:bCs/>
              </w:rPr>
            </w:pPr>
            <w:r w:rsidRPr="002C7534">
              <w:rPr>
                <w:rFonts w:hint="cs"/>
                <w:b/>
                <w:bCs/>
                <w:cs/>
              </w:rPr>
              <w:t>ปัญหาการเมืองไทยกับความมั่นคง</w:t>
            </w:r>
          </w:p>
          <w:p w:rsidR="00D03311" w:rsidRPr="002C7534" w:rsidRDefault="00D03311" w:rsidP="00D03311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>-แนวคิดเกี่ยวกับความมันคง</w:t>
            </w:r>
          </w:p>
          <w:p w:rsidR="00D03311" w:rsidRPr="002C7534" w:rsidRDefault="00D03311" w:rsidP="00D03311">
            <w:pPr>
              <w:spacing w:after="0" w:line="240" w:lineRule="auto"/>
            </w:pPr>
            <w:r w:rsidRPr="002C7534">
              <w:rPr>
                <w:rFonts w:hint="cs"/>
                <w:cs/>
              </w:rPr>
              <w:lastRenderedPageBreak/>
              <w:t>-ปัญหาการเมืองไทยกับความมั่นคงด้านการเมือง การทหาร เศรษฐกิจ และสังคมจิตวิทยา</w:t>
            </w:r>
          </w:p>
          <w:p w:rsidR="00D03311" w:rsidRPr="002C7534" w:rsidRDefault="00D03311" w:rsidP="00D03311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>-แนวทางการแก้ปัญหาการเมืองไทยกับความมั่นคง</w:t>
            </w:r>
          </w:p>
          <w:p w:rsidR="00195851" w:rsidRPr="00451736" w:rsidRDefault="00195851" w:rsidP="00110D18">
            <w:pPr>
              <w:spacing w:after="0" w:line="24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3311" w:rsidRDefault="00D03311" w:rsidP="00D03311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-บรรยายโดยใช้ </w:t>
            </w:r>
            <w:r w:rsidRPr="00451736">
              <w:rPr>
                <w:sz w:val="30"/>
                <w:szCs w:val="30"/>
              </w:rPr>
              <w:t xml:space="preserve">Power point </w:t>
            </w:r>
            <w:r w:rsidRPr="00451736">
              <w:rPr>
                <w:sz w:val="30"/>
                <w:szCs w:val="30"/>
                <w:cs/>
              </w:rPr>
              <w:t>และเอกสารประกอบการสอน</w:t>
            </w:r>
          </w:p>
          <w:p w:rsidR="00D03311" w:rsidRPr="00451736" w:rsidRDefault="00D03311" w:rsidP="00D03311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-ให้นักศึกษา </w:t>
            </w:r>
            <w:r>
              <w:rPr>
                <w:rFonts w:eastAsia="Calibri" w:hint="cs"/>
                <w:sz w:val="30"/>
                <w:szCs w:val="30"/>
                <w:cs/>
              </w:rPr>
              <w:t>วิเคราะห์รายงานกลุ่มปัญหาการเมืองไทยกับกฎหมาย</w:t>
            </w:r>
            <w:r>
              <w:rPr>
                <w:sz w:val="30"/>
                <w:szCs w:val="30"/>
              </w:rPr>
              <w:t xml:space="preserve"> </w:t>
            </w:r>
          </w:p>
          <w:p w:rsidR="00195851" w:rsidRPr="00451736" w:rsidRDefault="005C0FDF" w:rsidP="005C0FDF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-สรุปและวิเคราะห์กระบวนการเรียนรู้</w:t>
            </w:r>
          </w:p>
          <w:p w:rsidR="005C0FDF" w:rsidRPr="00451736" w:rsidRDefault="005C0FDF" w:rsidP="005C0FDF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-บรรยาย สอดแทรกเรื่องคุณธรรม ศีลธรรม เน้นเรื่องการทำบุญรักษาศีล ทำสมาธิภาวนา และให้ตระหนักในปรัชญาของมหาวิทยาลัย ให้รู้จักการตรงต่อเวลา มีวินัยในตนเอง ให้รู้จักมีจิตอาสา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10D18" w:rsidP="00195851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451736">
              <w:rPr>
                <w:sz w:val="30"/>
                <w:szCs w:val="30"/>
                <w:cs/>
              </w:rPr>
              <w:t>นางสาวณฐ</w:t>
            </w:r>
            <w:proofErr w:type="spellEnd"/>
            <w:r w:rsidRPr="00451736">
              <w:rPr>
                <w:sz w:val="30"/>
                <w:szCs w:val="30"/>
                <w:cs/>
              </w:rPr>
              <w:t>อร เจือจันทร์</w:t>
            </w:r>
          </w:p>
        </w:tc>
      </w:tr>
      <w:tr w:rsidR="00195851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96D" w:rsidRPr="002C7534" w:rsidRDefault="0013296D" w:rsidP="0013296D">
            <w:pPr>
              <w:spacing w:after="0" w:line="240" w:lineRule="auto"/>
              <w:rPr>
                <w:b/>
                <w:bCs/>
              </w:rPr>
            </w:pPr>
            <w:r w:rsidRPr="002C7534">
              <w:rPr>
                <w:rFonts w:hint="cs"/>
                <w:b/>
                <w:bCs/>
                <w:cs/>
              </w:rPr>
              <w:t>การเปลี่ยนแปลงทางสังคมกับพลวัตการเมืองไทย</w:t>
            </w:r>
          </w:p>
          <w:p w:rsidR="0013296D" w:rsidRPr="002C7534" w:rsidRDefault="0013296D" w:rsidP="0013296D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>1.ปัจจัยการเปลี่ยนแปลงทางสังคมวัฒนธรรม เศรษฐกิจ และการเมืองไทย</w:t>
            </w:r>
          </w:p>
          <w:p w:rsidR="0013296D" w:rsidRPr="002C7534" w:rsidRDefault="0013296D" w:rsidP="0013296D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>-ปัจจัยการเปลี่ยนแปลงทางสังคมวัฒนธรรม</w:t>
            </w:r>
          </w:p>
          <w:p w:rsidR="0013296D" w:rsidRPr="002C7534" w:rsidRDefault="0013296D" w:rsidP="0013296D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>-ปัจจัยการเปลี่ยนแปลงทางเศรษฐกิจ</w:t>
            </w:r>
          </w:p>
          <w:p w:rsidR="0013296D" w:rsidRPr="002C7534" w:rsidRDefault="0013296D" w:rsidP="0013296D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>-ปัจจัยการเปลี่ยนแปลงทาง</w:t>
            </w:r>
            <w:r w:rsidRPr="002C7534">
              <w:rPr>
                <w:rFonts w:hint="cs"/>
                <w:cs/>
              </w:rPr>
              <w:lastRenderedPageBreak/>
              <w:t>การเมือง</w:t>
            </w:r>
          </w:p>
          <w:p w:rsidR="00195851" w:rsidRPr="00451736" w:rsidRDefault="00195851" w:rsidP="0013296D">
            <w:pPr>
              <w:pStyle w:val="coursespec-des-s"/>
              <w:spacing w:before="0" w:beforeAutospacing="0" w:after="0" w:afterAutospacing="0"/>
              <w:rPr>
                <w:spacing w:val="-2"/>
                <w:sz w:val="30"/>
                <w:szCs w:val="30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96D" w:rsidRDefault="0013296D" w:rsidP="0013296D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-บรรยายโดยใช้ </w:t>
            </w:r>
            <w:r w:rsidRPr="00451736">
              <w:rPr>
                <w:sz w:val="30"/>
                <w:szCs w:val="30"/>
              </w:rPr>
              <w:t xml:space="preserve">Power point </w:t>
            </w:r>
            <w:r w:rsidRPr="00451736">
              <w:rPr>
                <w:sz w:val="30"/>
                <w:szCs w:val="30"/>
                <w:cs/>
              </w:rPr>
              <w:t>และเอกสารประกอบการสอน</w:t>
            </w:r>
          </w:p>
          <w:p w:rsidR="0013296D" w:rsidRPr="00451736" w:rsidRDefault="0013296D" w:rsidP="0013296D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  <w:cs/>
              </w:rPr>
              <w:t xml:space="preserve">-ให้นักศึกษา </w:t>
            </w:r>
            <w:r>
              <w:rPr>
                <w:rFonts w:eastAsia="Calibri" w:hint="cs"/>
                <w:sz w:val="30"/>
                <w:szCs w:val="30"/>
                <w:cs/>
              </w:rPr>
              <w:t>วิเคราะห์การเปลี่ยนแปลงทางสังคม วัฒนธรรม เศรษฐกิจ และการเมืองไทย</w:t>
            </w:r>
          </w:p>
          <w:p w:rsidR="00195851" w:rsidRPr="0013296D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-ให้นักศึกษาสรุป</w:t>
            </w:r>
            <w:r w:rsidR="0099529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ประเด็นที่ได้รับฟัง</w:t>
            </w:r>
            <w:r w:rsidR="001329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296D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พร้อมวิเคราะห์</w:t>
            </w:r>
          </w:p>
          <w:p w:rsidR="00195851" w:rsidRPr="00451736" w:rsidRDefault="00922508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-บรรยาย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สอดแทรกเรื่องคุณธรรม ศีลธรรม เน้นเรื่องการทำบุญรักษาศีล ทำสมาธิภาวนา การสวดมนต์ และให้ตระหนักในปรัชญาของมหาวิทยาลัย ให้รู้จักการตรงต่อเวลา มีวินัยใ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นตนเอง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รู้จักมีจิตอาสา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10D18" w:rsidP="00195851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451736">
              <w:rPr>
                <w:sz w:val="30"/>
                <w:szCs w:val="30"/>
                <w:cs/>
              </w:rPr>
              <w:t>นางสาวณฐ</w:t>
            </w:r>
            <w:proofErr w:type="spellEnd"/>
            <w:r w:rsidRPr="00451736">
              <w:rPr>
                <w:sz w:val="30"/>
                <w:szCs w:val="30"/>
                <w:cs/>
              </w:rPr>
              <w:t>อร เจือจันทร์</w:t>
            </w:r>
          </w:p>
        </w:tc>
      </w:tr>
      <w:tr w:rsidR="00195851" w:rsidRPr="00451736" w:rsidTr="0013296D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296D" w:rsidRPr="002C7534" w:rsidRDefault="0013296D" w:rsidP="0013296D">
            <w:pPr>
              <w:spacing w:after="0" w:line="240" w:lineRule="auto"/>
            </w:pPr>
            <w:r w:rsidRPr="002C7534">
              <w:rPr>
                <w:rFonts w:hint="cs"/>
                <w:cs/>
              </w:rPr>
              <w:t>2.แนวทางการเปลี่ยนแปลงทางสังคมวัฒนธรรมทางเศรษฐกิจและการเมืองไทย</w:t>
            </w:r>
          </w:p>
          <w:p w:rsidR="00110D18" w:rsidRPr="00451736" w:rsidRDefault="0013296D" w:rsidP="0013296D">
            <w:pPr>
              <w:spacing w:after="0" w:line="276" w:lineRule="auto"/>
              <w:rPr>
                <w:rFonts w:eastAsia="Calibri"/>
                <w:sz w:val="30"/>
                <w:szCs w:val="30"/>
              </w:rPr>
            </w:pPr>
            <w:r w:rsidRPr="002C7534">
              <w:rPr>
                <w:rFonts w:hint="cs"/>
                <w:cs/>
              </w:rPr>
              <w:t>3.พลวัตการเมืองไทยกับปัญหาทางสังคมวัฒนธรรมเศรษฐกิจและการเมืองไทย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0D18" w:rsidRPr="00451736" w:rsidRDefault="00195851" w:rsidP="0013296D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  <w:cs/>
              </w:rPr>
              <w:t>-ผู้สอนให้ผู้เรียน</w:t>
            </w:r>
            <w:r w:rsidR="00110D18" w:rsidRPr="00451736">
              <w:rPr>
                <w:sz w:val="30"/>
                <w:szCs w:val="30"/>
                <w:cs/>
              </w:rPr>
              <w:t xml:space="preserve"> </w:t>
            </w:r>
            <w:r w:rsidR="0013296D">
              <w:rPr>
                <w:rFonts w:eastAsia="Calibri" w:hint="cs"/>
                <w:sz w:val="30"/>
                <w:szCs w:val="30"/>
                <w:cs/>
              </w:rPr>
              <w:t>สรุปพลวัตการเมืองไทยกับปัญหาทางสังคม วัฒนธรรม เศรษฐกิจและการเมืองไทย</w:t>
            </w:r>
          </w:p>
          <w:p w:rsidR="00195851" w:rsidRPr="00451736" w:rsidRDefault="00195851" w:rsidP="00110D18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-บรรยาย สอดแทรกเรื่องคุณธรรม ศ</w:t>
            </w:r>
            <w:r w:rsidR="00922508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ีลธรรม เน้นเรื่องการทำบุญรักษาศีล ทำสมาธิภาวนา การสวดมนต์ 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ตระหนักในปรัชญาของมหาวิทยาลัย ให้รู้จัก</w:t>
            </w:r>
            <w:r w:rsidR="00922508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การตรงต่อเวลา มีวินัยในตนเอง 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รู้จักมีจิตอาสา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10D18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นางสาวณฐ</w:t>
            </w:r>
            <w:proofErr w:type="spellEnd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อร เจือจันทร์</w:t>
            </w:r>
          </w:p>
        </w:tc>
      </w:tr>
      <w:tr w:rsidR="00195851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960724" w:rsidP="00110D18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สรุปทบทวนเนื้อหารายวิชา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960724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บรรยาย  อภิปราย และวิเคราะห์ร่วมกันแสดงความคิดเห็น</w:t>
            </w:r>
            <w:r w:rsidR="00960724" w:rsidRPr="00451736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-บรรยาย สอดแทรกเรื่องคุณธรรม ศีลธรรม เน้นเรื่องการทำบุญรักษาศ</w:t>
            </w:r>
            <w:r w:rsidR="00110D18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ี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ล ทำสมาธิภาวนา การสวดมนต์ และให้ตระหนักในปรัชญาของมหาวิทยาลัย ให้รู้จักการตรงต่อเวลา มีวินัยในตนเอง ให้รู้จักมีจิตอาสา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10D18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นางสาวณฐ</w:t>
            </w:r>
            <w:proofErr w:type="spellEnd"/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อร เจือจันทร์</w:t>
            </w:r>
          </w:p>
        </w:tc>
      </w:tr>
      <w:tr w:rsidR="00195851" w:rsidRPr="00451736" w:rsidTr="00060391"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</w:tr>
    </w:tbl>
    <w:p w:rsidR="00195851" w:rsidRPr="00451736" w:rsidRDefault="00195851" w:rsidP="00195851">
      <w:pPr>
        <w:spacing w:after="0"/>
        <w:rPr>
          <w:sz w:val="30"/>
          <w:szCs w:val="30"/>
          <w:cs/>
        </w:rPr>
        <w:sectPr w:rsidR="00195851" w:rsidRPr="00451736" w:rsidSect="00060391">
          <w:pgSz w:w="16834" w:h="11909" w:orient="landscape" w:code="9"/>
          <w:pgMar w:top="1008" w:right="1008" w:bottom="864" w:left="1008" w:header="720" w:footer="720" w:gutter="0"/>
          <w:cols w:space="720"/>
          <w:docGrid w:linePitch="360"/>
        </w:sectPr>
      </w:pPr>
    </w:p>
    <w:p w:rsidR="00195851" w:rsidRPr="00451736" w:rsidRDefault="00195851" w:rsidP="00195851">
      <w:pPr>
        <w:spacing w:after="0"/>
        <w:rPr>
          <w:sz w:val="30"/>
          <w:szCs w:val="30"/>
        </w:rPr>
      </w:pP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195851" w:rsidRPr="00451736" w:rsidTr="00060391">
        <w:tc>
          <w:tcPr>
            <w:tcW w:w="9828" w:type="dxa"/>
          </w:tcPr>
          <w:p w:rsidR="00195851" w:rsidRPr="00451736" w:rsidRDefault="00195851" w:rsidP="00195851">
            <w:pPr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>2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. แผนการประเมินผลการเรียนรู้</w:t>
            </w:r>
          </w:p>
        </w:tc>
      </w:tr>
      <w:tr w:rsidR="00195851" w:rsidRPr="00451736" w:rsidTr="00060391">
        <w:tc>
          <w:tcPr>
            <w:tcW w:w="9828" w:type="dxa"/>
          </w:tcPr>
          <w:p w:rsidR="00195851" w:rsidRPr="00451736" w:rsidRDefault="00195851" w:rsidP="00195851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1. </w:t>
            </w:r>
            <w:r w:rsidRPr="00451736">
              <w:rPr>
                <w:b/>
                <w:bCs/>
                <w:sz w:val="30"/>
                <w:szCs w:val="30"/>
                <w:cs/>
              </w:rPr>
              <w:t>กิจกรรมการเรียนรู้ด้านคุณธรรม จริยธรรม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208"/>
        <w:gridCol w:w="4564"/>
        <w:gridCol w:w="1031"/>
        <w:gridCol w:w="1190"/>
      </w:tblGrid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สัดส่วนการประเมิน</w:t>
            </w:r>
          </w:p>
        </w:tc>
      </w:tr>
      <w:tr w:rsidR="00195851" w:rsidRPr="00451736" w:rsidTr="007234F1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5851" w:rsidRPr="000E7C57" w:rsidRDefault="007234F1" w:rsidP="007234F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0E7C57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1. มีจิตสำนึกและตระหนักในการปฏิบัติตามจรรยาบรรณทางวิชาการและหรือวิชาชีพ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การขานชื่อ การให้คะแนนการเข้าชั้นเรียน และการส่งงานตรงต่อเวลา </w:t>
            </w:r>
          </w:p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ประเมินพฤติกรรมโดยเพื่อนนักศึกษา อาจารย์ที่ปรึกษา อาจารย์ผู้สอน และผลการเข้าร่วมกิจกรรม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pacing w:val="-2"/>
                <w:kern w:val="32"/>
                <w:sz w:val="30"/>
                <w:szCs w:val="30"/>
                <w:cs/>
              </w:rPr>
              <w:t>3. สังเกตพฤติกรรมนักศึกษาในการปฏิบัติตนตามกฎระเบียบและข้อบังคับของมหาวิทยาลัย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234F1" w:rsidRPr="00451736" w:rsidRDefault="007234F1" w:rsidP="007234F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5 สัปดาห์</w:t>
            </w:r>
          </w:p>
          <w:p w:rsidR="00195851" w:rsidRPr="00451736" w:rsidRDefault="007234F1" w:rsidP="007234F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2, 6, 10, 12, 15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4F77DF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0E7C57" w:rsidRDefault="007234F1" w:rsidP="00195851">
            <w:pPr>
              <w:pStyle w:val="coursespec-des-s"/>
              <w:tabs>
                <w:tab w:val="left" w:pos="380"/>
                <w:tab w:val="center" w:pos="480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0E7C57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2</w:t>
            </w:r>
            <w:r w:rsidRPr="00451736">
              <w:rPr>
                <w:sz w:val="30"/>
                <w:szCs w:val="30"/>
                <w:cs/>
              </w:rPr>
              <w:t xml:space="preserve">. </w:t>
            </w:r>
            <w:r w:rsidRPr="00451736">
              <w:rPr>
                <w:color w:val="000000"/>
                <w:sz w:val="30"/>
                <w:szCs w:val="30"/>
                <w:cs/>
              </w:rPr>
              <w:t>มีวินัย ตรงต่อเวลา ซื่อสัตย์สุจริต และรับผิดชอบต่อตนเองและสังคม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การขานชื่อ การให้คะแนนการเข้าชั้นเรียน และการส่งงานตรงต่อเวลา </w:t>
            </w:r>
          </w:p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ประเมินพฤติกรรมโดยเพื่อนนักศึกษา อาจารย์ที่ปรึกษา อาจารย์ผู้สอน และผลการเข้าร่วมกิจกรรม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pacing w:val="-2"/>
                <w:kern w:val="32"/>
                <w:sz w:val="30"/>
                <w:szCs w:val="30"/>
                <w:cs/>
              </w:rPr>
              <w:t>3. สังเกตพฤติกรรมนักศึกษาในการปฏิบัติตนตามกฎระเบียบและข้อบังคับของมหาวิทยาลัย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234F1" w:rsidRPr="00451736" w:rsidRDefault="007234F1" w:rsidP="007234F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5 สัปดาห์</w:t>
            </w:r>
          </w:p>
          <w:p w:rsidR="00195851" w:rsidRPr="00451736" w:rsidRDefault="007234F1" w:rsidP="007234F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2, 6, 10, 12, 15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4F77DF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95851" w:rsidRPr="000E7C57" w:rsidRDefault="003C13F1" w:rsidP="003C13F1">
            <w:pPr>
              <w:pStyle w:val="coursespec-des-s"/>
              <w:tabs>
                <w:tab w:val="left" w:pos="380"/>
                <w:tab w:val="center" w:pos="480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44"/>
                <w:szCs w:val="44"/>
                <w:cs/>
              </w:rPr>
            </w:pPr>
            <w:r w:rsidRPr="000E7C57">
              <w:rPr>
                <w:rFonts w:ascii="TH SarabunPSK" w:hAnsi="TH SarabunPSK" w:cs="TH SarabunPSK"/>
                <w:b/>
                <w:bCs/>
                <w:noProof/>
                <w:sz w:val="44"/>
                <w:szCs w:val="44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มีจิตสาธารณะ รักและภาคภูมิใจในท้องถิ่น สถาบัน และประเทศชาติ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การขานชื่อ การให้คะแนนการเข้าชั้นเรียน และการส่งงานตรงต่อเวลา </w:t>
            </w:r>
          </w:p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2. ประเมินพฤติกรรมโดยเพื่อนนักศึกษา อาจารย์ที่ปรึกษา อาจารย์ผู้สอน และผลการเข้าร่วมกิจกรรม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pacing w:val="-2"/>
                <w:kern w:val="32"/>
                <w:sz w:val="30"/>
                <w:szCs w:val="30"/>
                <w:cs/>
              </w:rPr>
              <w:t>3. สังเกตพฤติกรรมนักศึกษาในการปฏิบัติตนตามกฎระเบียบและข้อบังคับของมหาวิทยาลัย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13F1" w:rsidRPr="00451736" w:rsidRDefault="003C13F1" w:rsidP="003C13F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5 สัปดาห์</w:t>
            </w:r>
          </w:p>
          <w:p w:rsidR="00195851" w:rsidRPr="00451736" w:rsidRDefault="003C13F1" w:rsidP="003C13F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2, 6, 10, 12, 15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4F77DF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</w:tbl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195851" w:rsidRPr="00451736" w:rsidTr="00060391">
        <w:tc>
          <w:tcPr>
            <w:tcW w:w="9828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2. กิจกรรมการเรียนรู้ด้านความรู้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208"/>
        <w:gridCol w:w="4564"/>
        <w:gridCol w:w="1031"/>
        <w:gridCol w:w="1190"/>
      </w:tblGrid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สัดส่วนการประเมิน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0E7C57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0E7C57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26C8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  <w:cs/>
              </w:rPr>
              <w:t xml:space="preserve">1. </w:t>
            </w:r>
            <w:r w:rsidR="0015584D" w:rsidRPr="00451736">
              <w:rPr>
                <w:color w:val="000000"/>
                <w:sz w:val="30"/>
                <w:szCs w:val="30"/>
                <w:cs/>
              </w:rPr>
              <w:t>มีความรู้ความเข้าใจในหลักการและทฤษฎีสำคัญในสาขาวิชา</w:t>
            </w:r>
            <w:r w:rsidR="00126C84">
              <w:rPr>
                <w:rFonts w:hint="cs"/>
                <w:color w:val="000000"/>
                <w:sz w:val="30"/>
                <w:szCs w:val="30"/>
                <w:cs/>
              </w:rPr>
              <w:t>รัฐศาสตร์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</w:t>
            </w:r>
            <w:r w:rsidR="0015584D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า โดยการสอบข้อเขียน 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 การสังเกตพฤติกรรม</w:t>
            </w:r>
            <w:r w:rsidR="0015584D" w:rsidRPr="004517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517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 การประเมินกระบวนการทำงาน/บทบาทในการทำกิจกรรม</w:t>
            </w:r>
            <w:r w:rsidR="0015584D" w:rsidRPr="004517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517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 การประเมินรายงาน/โครงงาน</w:t>
            </w:r>
            <w:r w:rsidR="0015584D" w:rsidRPr="004517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517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 การประเมินการวิพากษ์/การนำเสนอผลงาน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2 สัปดาห์</w:t>
            </w:r>
          </w:p>
          <w:p w:rsidR="00195851" w:rsidRPr="00451736" w:rsidRDefault="00195851" w:rsidP="0019585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สอบกลางภาค และ สอบปลายภาค</w:t>
            </w:r>
          </w:p>
          <w:p w:rsidR="00195851" w:rsidRPr="00451736" w:rsidRDefault="0015584D" w:rsidP="0019585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8</w:t>
            </w:r>
            <w:r w:rsidR="00195851" w:rsidRPr="00451736">
              <w:rPr>
                <w:sz w:val="30"/>
                <w:szCs w:val="30"/>
                <w:cs/>
              </w:rPr>
              <w:t>, 17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584D" w:rsidRPr="00451736" w:rsidRDefault="0015584D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584D" w:rsidRPr="00451736" w:rsidRDefault="0015584D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584D" w:rsidRPr="00451736" w:rsidRDefault="0015584D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5851" w:rsidRPr="00451736" w:rsidRDefault="0015584D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0E7C57" w:rsidRDefault="00B33ED8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</w:pPr>
            <w:r w:rsidRPr="000E7C57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</w:rPr>
              <w:t>2</w:t>
            </w:r>
            <w:r w:rsidRPr="00451736">
              <w:rPr>
                <w:sz w:val="30"/>
                <w:szCs w:val="30"/>
                <w:cs/>
              </w:rPr>
              <w:t>.</w:t>
            </w:r>
            <w:r w:rsidR="0015584D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มีทักษะและประสบการณ์การเรียนรู้ในสาขาวิชาสังคมวิทยา</w:t>
            </w:r>
            <w:r w:rsidR="0015584D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lastRenderedPageBreak/>
              <w:t>และมานุษยวิทยา สามารถปฏิบัติงานในสถานการณ์ต่างๆ ได้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lastRenderedPageBreak/>
              <w:t>1. ประเมินผลการเรียนรู้จากการเรียนรายวิชา</w:t>
            </w:r>
            <w:r w:rsidR="0015584D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โดยการสอบข้อเขียน 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2. ประเมินจากรายงานผลการศึกษาดูงานนอกสถานที่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5851" w:rsidRPr="00451736" w:rsidTr="00922508">
        <w:trPr>
          <w:trHeight w:val="1149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6A98" w:rsidRPr="00451736" w:rsidRDefault="00D86A98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6A98" w:rsidRPr="00451736" w:rsidRDefault="00D86A98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5851" w:rsidRPr="00451736" w:rsidRDefault="00B33ED8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0E7C57">
              <w:rPr>
                <w:rFonts w:ascii="TH SarabunPSK" w:hAnsi="TH SarabunPSK" w:cs="TH SarabunPSK"/>
                <w:b/>
                <w:bCs/>
                <w:noProof/>
                <w:sz w:val="44"/>
                <w:szCs w:val="44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มีความรู้ความเข้าใจในพัฒนาการใหม่ๆ ในสาขาวิชา รวมถึงงานวิจัยที่เกี่ยวข้องกับการแก้ไขปัญหาและการต่อยอดองค์ความรู้ในสาขาวิชา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 การสังเกตพฤติกรรม4. การประเมินกระบวนการทำงาน/บทบาทในการทำกิจกรรม5. การประเมินรายงาน/โครงงาน6. การประเมินการวิพากษ์/การนำเสนอผลงาน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2 สัปดาห์</w:t>
            </w:r>
          </w:p>
          <w:p w:rsidR="00195851" w:rsidRPr="00451736" w:rsidRDefault="00195851" w:rsidP="0019585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สอบกลางภาค และ สอบปลายภาค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584D" w:rsidRPr="00451736" w:rsidRDefault="0015584D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584D" w:rsidRPr="00451736" w:rsidRDefault="0015584D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5851" w:rsidRPr="00451736" w:rsidRDefault="0015584D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</w:tr>
      <w:tr w:rsidR="00195851" w:rsidRPr="00451736" w:rsidTr="00922508">
        <w:trPr>
          <w:trHeight w:val="1149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0E7C57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0E7C57">
              <w:rPr>
                <w:rFonts w:ascii="TH SarabunPSK" w:hAnsi="TH SarabunPSK" w:cs="TH SarabunPSK"/>
                <w:b/>
                <w:bCs/>
                <w:noProof/>
                <w:sz w:val="44"/>
                <w:szCs w:val="44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ตระหนักในธรรมเนียมปฏิบัติ กฎระเบียบ ข้อบังคับในสาขาอาชีพที่เปลี่ยนแปลงตามสถานการณ์ สามารถใช้ความรู้และทักษะในสาขาวิชาของตนในการประยุกต์แก้ไขปัญหา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5851" w:rsidRPr="00451736" w:rsidTr="00922508">
        <w:trPr>
          <w:trHeight w:val="1149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5. มีความรู้ด้านพระพุทธศาสนา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 ประเมินจากรายงานผลการศึกษาดูงานนอกสถานที่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5851" w:rsidRPr="00451736" w:rsidTr="00F02AED">
        <w:tc>
          <w:tcPr>
            <w:tcW w:w="9634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3. กิจกรรมการเรียนรู้ด้านทักษะทางปัญญา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208"/>
        <w:gridCol w:w="4564"/>
        <w:gridCol w:w="1031"/>
        <w:gridCol w:w="1190"/>
      </w:tblGrid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สัดส่วนการประเมิน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182C" w:rsidRPr="000E7C57" w:rsidRDefault="0052182C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95851" w:rsidRPr="000E7C57" w:rsidRDefault="00B33ED8" w:rsidP="00B33ED8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E7C5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1</w:t>
            </w:r>
            <w:r w:rsidRPr="00451736">
              <w:rPr>
                <w:sz w:val="30"/>
                <w:szCs w:val="30"/>
                <w:cs/>
              </w:rPr>
              <w:t>.</w:t>
            </w: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สามารถค้นหา ตีความ และประเมินสารสนเทศ เพื่อใช้ในการพัฒนาความรู้และการแก้ปัญหา</w:t>
            </w:r>
            <w:r w:rsidRPr="00451736">
              <w:rPr>
                <w:color w:val="000000"/>
                <w:sz w:val="30"/>
                <w:szCs w:val="30"/>
                <w:cs/>
              </w:rPr>
              <w:t>ทางวิชาการได้อย่างสร้างสรรค์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การสังเกตพฤติกรรม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การประเมินกระบวนการทำงาน/บทบาทในการทำกิจกรรม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การประเมินรายงาน/โครงงาน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4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การประเมินการวิพากษ์/การนำเสนอผลงาน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5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การเข้าชั้นเรียน 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5 สัปดาห์</w:t>
            </w:r>
          </w:p>
          <w:p w:rsidR="00195851" w:rsidRPr="00451736" w:rsidRDefault="00195851" w:rsidP="0019585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>4, 7, 10, 12, 14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52182C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0E7C57" w:rsidRDefault="00B33ED8" w:rsidP="00B33ED8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  <w:r w:rsidRPr="000E7C5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สามารถคิดวิเคราะห์และริเริ่มสร้างสรรค์ โดยใช้ความรู้และประสบการณ์ของตนในการแก้ปัญหาการทำงาน</w:t>
            </w:r>
            <w:r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ได้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lastRenderedPageBreak/>
              <w:t xml:space="preserve">1. ประเมินผลการเรียนรู้จากการเรียนรายวิชา 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ประเมินผลจากความสัมฤทธิ์ของงานที่ได้รับมอบหมาย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182C" w:rsidRPr="00451736" w:rsidRDefault="0052182C" w:rsidP="0052182C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5 สัปดาห์</w:t>
            </w:r>
          </w:p>
          <w:p w:rsidR="00195851" w:rsidRPr="00451736" w:rsidRDefault="0052182C" w:rsidP="0052182C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  <w:cs/>
              </w:rPr>
              <w:t>4</w:t>
            </w:r>
            <w:r w:rsidRPr="00451736">
              <w:rPr>
                <w:sz w:val="30"/>
                <w:szCs w:val="30"/>
              </w:rPr>
              <w:t xml:space="preserve">, </w:t>
            </w:r>
            <w:r w:rsidRPr="00451736">
              <w:rPr>
                <w:sz w:val="30"/>
                <w:szCs w:val="30"/>
                <w:cs/>
              </w:rPr>
              <w:t>7</w:t>
            </w:r>
            <w:r w:rsidRPr="00451736">
              <w:rPr>
                <w:sz w:val="30"/>
                <w:szCs w:val="30"/>
              </w:rPr>
              <w:t xml:space="preserve">, </w:t>
            </w:r>
            <w:r w:rsidRPr="00451736">
              <w:rPr>
                <w:sz w:val="30"/>
                <w:szCs w:val="30"/>
                <w:cs/>
              </w:rPr>
              <w:t>10</w:t>
            </w:r>
            <w:r w:rsidRPr="00451736">
              <w:rPr>
                <w:sz w:val="30"/>
                <w:szCs w:val="30"/>
              </w:rPr>
              <w:t xml:space="preserve">, </w:t>
            </w:r>
            <w:r w:rsidRPr="00451736">
              <w:rPr>
                <w:sz w:val="30"/>
                <w:szCs w:val="30"/>
                <w:cs/>
              </w:rPr>
              <w:t>12</w:t>
            </w:r>
            <w:r w:rsidRPr="00451736">
              <w:rPr>
                <w:sz w:val="30"/>
                <w:szCs w:val="30"/>
              </w:rPr>
              <w:t xml:space="preserve">, </w:t>
            </w:r>
            <w:r w:rsidRPr="00451736">
              <w:rPr>
                <w:sz w:val="30"/>
                <w:szCs w:val="30"/>
                <w:cs/>
              </w:rPr>
              <w:t>14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52182C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B33ED8" w:rsidP="007D371B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451736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lastRenderedPageBreak/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>.</w:t>
            </w:r>
            <w:r w:rsidRPr="00451736">
              <w:rPr>
                <w:color w:val="000000"/>
                <w:sz w:val="30"/>
                <w:szCs w:val="30"/>
                <w:cs/>
              </w:rPr>
              <w:t>สามารถวางแผนการทำงานและการบริหารจัดการงานได้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ประเมินผลการเรียนรู้จากการเรียนรายวิชา 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ประเมินผลจากความสัมฤทธิ์ของงานที่ได้รับมอบหมาย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371B" w:rsidRPr="00451736" w:rsidRDefault="007D371B" w:rsidP="007D371B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5 สัปดาห์</w:t>
            </w:r>
          </w:p>
          <w:p w:rsidR="00195851" w:rsidRPr="00451736" w:rsidRDefault="007D371B" w:rsidP="007D371B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  <w:cs/>
              </w:rPr>
              <w:t>4</w:t>
            </w:r>
            <w:r w:rsidRPr="00451736">
              <w:rPr>
                <w:sz w:val="30"/>
                <w:szCs w:val="30"/>
              </w:rPr>
              <w:t xml:space="preserve">, </w:t>
            </w:r>
            <w:r w:rsidRPr="00451736">
              <w:rPr>
                <w:sz w:val="30"/>
                <w:szCs w:val="30"/>
                <w:cs/>
              </w:rPr>
              <w:t>7</w:t>
            </w:r>
            <w:r w:rsidRPr="00451736">
              <w:rPr>
                <w:sz w:val="30"/>
                <w:szCs w:val="30"/>
              </w:rPr>
              <w:t xml:space="preserve">, </w:t>
            </w:r>
            <w:r w:rsidRPr="00451736">
              <w:rPr>
                <w:sz w:val="30"/>
                <w:szCs w:val="30"/>
                <w:cs/>
              </w:rPr>
              <w:t>10</w:t>
            </w:r>
            <w:r w:rsidRPr="00451736">
              <w:rPr>
                <w:sz w:val="30"/>
                <w:szCs w:val="30"/>
              </w:rPr>
              <w:t xml:space="preserve">, </w:t>
            </w:r>
            <w:r w:rsidRPr="00451736">
              <w:rPr>
                <w:sz w:val="30"/>
                <w:szCs w:val="30"/>
                <w:cs/>
              </w:rPr>
              <w:t>12</w:t>
            </w:r>
            <w:r w:rsidRPr="00451736">
              <w:rPr>
                <w:sz w:val="30"/>
                <w:szCs w:val="30"/>
              </w:rPr>
              <w:t xml:space="preserve">, </w:t>
            </w:r>
            <w:r w:rsidRPr="00451736">
              <w:rPr>
                <w:sz w:val="30"/>
                <w:szCs w:val="30"/>
                <w:cs/>
              </w:rPr>
              <w:t>14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7D371B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</w:tbl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195851" w:rsidRPr="00451736" w:rsidTr="00060391">
        <w:tc>
          <w:tcPr>
            <w:tcW w:w="9828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</w:tbl>
    <w:tbl>
      <w:tblPr>
        <w:tblW w:w="5000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211"/>
        <w:gridCol w:w="4618"/>
        <w:gridCol w:w="1001"/>
        <w:gridCol w:w="1156"/>
      </w:tblGrid>
      <w:tr w:rsidR="00195851" w:rsidRPr="00451736" w:rsidTr="00922508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922508">
            <w:pPr>
              <w:pStyle w:val="coursespec-des-b"/>
              <w:spacing w:before="0" w:beforeAutospacing="0" w:after="0" w:afterAutospacing="0"/>
              <w:ind w:hanging="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สัดส่วนการประเมิน</w:t>
            </w:r>
          </w:p>
        </w:tc>
      </w:tr>
      <w:tr w:rsidR="00195851" w:rsidRPr="00451736" w:rsidTr="00922508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B33ED8" w:rsidP="007D371B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.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52182C">
            <w:pPr>
              <w:pStyle w:val="coursespec-des-s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52182C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มีภาวะผู้นำ มีความคิดริเริ่มในการวิเคราะห์ปัญหาได้อย่างเหมาะสมบนพื้นฐานของตนเองและของกลุ่ม</w:t>
            </w:r>
          </w:p>
        </w:tc>
        <w:tc>
          <w:tcPr>
            <w:tcW w:w="2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การสังเกตพฤติกรรม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การประเมินกระบวนการทำงาน/บทบาทในการทำกิจกรรม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การประเมินรายงาน/โครงงาน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4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การประเมินการวิพากษ์/การนำเสนอผลงาน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 xml:space="preserve"> 5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การเข้าชั้นเรียน 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371B" w:rsidRPr="00451736" w:rsidRDefault="007D371B" w:rsidP="007D371B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 xml:space="preserve"> สัปดาห์</w:t>
            </w:r>
          </w:p>
          <w:p w:rsidR="00195851" w:rsidRPr="00451736" w:rsidRDefault="007D371B" w:rsidP="007D371B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 xml:space="preserve"> 10,11, 12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7D371B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195851" w:rsidRPr="00451736" w:rsidTr="00922508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B33ED8" w:rsidP="007D371B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.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 ตระหนักในความแตกต่างหลากหลายทางสังคมและวัฒนธรรม สามารถทำงานร่วมกับผู้อื่นได้ดี</w:t>
            </w:r>
          </w:p>
        </w:tc>
        <w:tc>
          <w:tcPr>
            <w:tcW w:w="2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ประเมินผลการเรียนรู้จากการเรียนรายวิชา 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ประเมินผลจากความสัมฤทธิ์ของงานที่ได้รับมอบหมาย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371B" w:rsidRPr="00451736" w:rsidRDefault="007D371B" w:rsidP="007D371B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 xml:space="preserve"> สัปดาห์</w:t>
            </w:r>
          </w:p>
          <w:p w:rsidR="00195851" w:rsidRPr="00451736" w:rsidRDefault="007D371B" w:rsidP="007D371B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</w:rPr>
              <w:t xml:space="preserve"> 10,11, 12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7D371B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195851" w:rsidRPr="00451736" w:rsidTr="00922508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52182C" w:rsidP="0052182C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451736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.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922508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>.</w:t>
            </w:r>
            <w:r w:rsidRPr="00451736">
              <w:rPr>
                <w:color w:val="000000"/>
                <w:sz w:val="30"/>
                <w:szCs w:val="30"/>
                <w:cs/>
              </w:rPr>
              <w:t>มีความรับผิดชอบในการเรียนรู้เพื่อพัฒนาตนเองและสาขาวิชาการอย่างต่อเนื่อง</w:t>
            </w:r>
          </w:p>
        </w:tc>
        <w:tc>
          <w:tcPr>
            <w:tcW w:w="2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 xml:space="preserve">1. ประเมินผลการเรียนรู้จากการเรียนรายวิชา 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pacing w:val="-2"/>
                <w:kern w:val="24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24"/>
                <w:sz w:val="30"/>
                <w:szCs w:val="30"/>
                <w:cs/>
              </w:rPr>
              <w:t>2. ประเมินผลงานจากการทำการศึกษาค้นคว้าด้วยตนเอง การสัมมนา การทำรายงาน</w:t>
            </w:r>
          </w:p>
          <w:p w:rsidR="00195851" w:rsidRPr="00451736" w:rsidRDefault="00195851" w:rsidP="0019585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z w:val="30"/>
                <w:szCs w:val="30"/>
                <w:cs/>
              </w:rPr>
              <w:t>3. ประเมินผลจากความสัมฤทธิ์ของงานที่ได้รับมอบหมาย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182C" w:rsidRPr="00451736" w:rsidRDefault="0052182C" w:rsidP="0052182C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>3</w:t>
            </w:r>
            <w:r w:rsidRPr="00451736">
              <w:rPr>
                <w:sz w:val="30"/>
                <w:szCs w:val="30"/>
                <w:cs/>
              </w:rPr>
              <w:t xml:space="preserve"> สัปดาห์</w:t>
            </w:r>
          </w:p>
          <w:p w:rsidR="00195851" w:rsidRPr="00451736" w:rsidRDefault="0052182C" w:rsidP="0052182C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</w:rPr>
              <w:t xml:space="preserve"> 10,11, 12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52182C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5"/>
      </w:tblGrid>
      <w:tr w:rsidR="00195851" w:rsidRPr="00451736" w:rsidTr="00195851">
        <w:tc>
          <w:tcPr>
            <w:tcW w:w="9595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 xml:space="preserve">5. </w:t>
            </w:r>
            <w:r w:rsidRPr="00451736">
              <w:rPr>
                <w:b/>
                <w:bCs/>
                <w:noProof/>
                <w:sz w:val="30"/>
                <w:szCs w:val="30"/>
                <w:cs/>
              </w:rPr>
              <w:t>ด้านทักษะการ</w:t>
            </w:r>
            <w:r w:rsidRPr="00451736">
              <w:rPr>
                <w:b/>
                <w:bCs/>
                <w:noProof/>
                <w:spacing w:val="-4"/>
                <w:sz w:val="30"/>
                <w:szCs w:val="30"/>
                <w:cs/>
              </w:rPr>
              <w:t>วิเคราะห์เชิงตัวเลข</w:t>
            </w:r>
            <w:r w:rsidRPr="00451736">
              <w:rPr>
                <w:b/>
                <w:bCs/>
                <w:noProof/>
                <w:sz w:val="30"/>
                <w:szCs w:val="30"/>
                <w:cs/>
              </w:rPr>
              <w:t>การสื่อสาร และการใช้เทคโนโลยีสารสนเทศ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208"/>
        <w:gridCol w:w="4564"/>
        <w:gridCol w:w="1031"/>
        <w:gridCol w:w="1190"/>
      </w:tblGrid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สัดส่วนการประเมิน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6D5728">
            <w:pPr>
              <w:pStyle w:val="coursespec-des-s"/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6D5728" w:rsidRPr="00451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วามสามารถในการใช้กระบวนการทางวิทยาศาสตร์หรือคณิตศาสตร์หรือกระบวนการวิจัยในการคิดวิเคราะห์หรือแก้ปัญหาในชีวิตประจำวันและในการปฏิบัติงานได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 โดยการสอบข้อเขียน สอบภาคปฏิบัติ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 xml:space="preserve"> แบบฝึกหัด การทำรายงานการนำเสนอผลงาน</w:t>
            </w:r>
          </w:p>
          <w:p w:rsidR="00195851" w:rsidRPr="00451736" w:rsidRDefault="00195851" w:rsidP="00195851">
            <w:pPr>
              <w:spacing w:after="0" w:line="240" w:lineRule="auto"/>
              <w:ind w:right="-108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2. ประเมินผลการเรียนรู้ด้านคอมพิวเตอร์และเทคโนโลยีสารสนเทศตามเกณฑ์ของมหาวิทยาลัย</w:t>
            </w:r>
          </w:p>
          <w:p w:rsidR="00195851" w:rsidRPr="00451736" w:rsidRDefault="00195851" w:rsidP="00195851">
            <w:pPr>
              <w:spacing w:after="0" w:line="240" w:lineRule="auto"/>
              <w:ind w:right="-108"/>
              <w:jc w:val="both"/>
              <w:rPr>
                <w:color w:val="000000"/>
                <w:spacing w:val="-6"/>
                <w:kern w:val="32"/>
                <w:sz w:val="30"/>
                <w:szCs w:val="3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996127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E5468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lastRenderedPageBreak/>
              <w:t>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6D5728">
            <w:pPr>
              <w:pStyle w:val="coursespec-des-s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6D5728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มีความสามารถในการใช้เทคโนโลยีคอมพิวเตอร์และสารสนเทศในการสื่อสาร การแสวงหาความรู้ด้วยตนเอง การจัดเก็บและประมวลผลข้อมูลและการนำเสนอข้อมูลสารสนเทศ เพื่อประโยชน์ในการศึกษาได้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1. ประเมินผลการเรียนรู้จากการเรียนรายวิชา </w:t>
            </w:r>
            <w:r w:rsidR="00A2644C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โดยการสอบข้อเขียน 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195851" w:rsidRPr="00451736" w:rsidRDefault="00195851" w:rsidP="00195851">
            <w:pPr>
              <w:spacing w:after="0" w:line="240" w:lineRule="auto"/>
              <w:ind w:right="-108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2. ประเมินผลการเรียนรู้ด้านคอมพิวเตอร์และเทคโนโลยีสารสนเทศตามเกณฑ์ของมหาวิทยาลัย</w:t>
            </w:r>
          </w:p>
          <w:p w:rsidR="00195851" w:rsidRPr="00451736" w:rsidRDefault="00195851" w:rsidP="00195851">
            <w:pPr>
              <w:spacing w:after="0" w:line="240" w:lineRule="auto"/>
              <w:ind w:right="-108"/>
              <w:jc w:val="both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3. สังเกตการปฏิบัติงาน</w:t>
            </w:r>
          </w:p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การสังเกตพฤติกรรม5. การประเมินการวิพากษ์/การนำเสนอผลงาน 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851" w:rsidRPr="00451736" w:rsidRDefault="00996127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195851" w:rsidRPr="00451736" w:rsidTr="00922508"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A2644C">
            <w:pPr>
              <w:pStyle w:val="coursespec-des-s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A2644C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มีความสามารถในการใช้คอมพิวเตอร์และสารสนเทศในการสื่อสาร การแสวงหาความรู้ด้วยตนเอง การจัดเก็บและประมวลผลข้อมูลและการนำเสนอข้อมูลสารสนเทศ</w:t>
            </w:r>
          </w:p>
        </w:tc>
        <w:tc>
          <w:tcPr>
            <w:tcW w:w="2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spacing w:after="0" w:line="240" w:lineRule="auto"/>
              <w:jc w:val="thaiDistribute"/>
              <w:rPr>
                <w:color w:val="000000"/>
                <w:sz w:val="30"/>
                <w:szCs w:val="30"/>
              </w:rPr>
            </w:pP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>1. ประเมินผลการเรียนรู้จากการเรียนรายวิชา</w:t>
            </w:r>
            <w:r w:rsidR="00A2644C"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โดยการสอบข้อเขียน</w:t>
            </w:r>
            <w:r w:rsidRPr="00451736">
              <w:rPr>
                <w:color w:val="000000"/>
                <w:spacing w:val="-2"/>
                <w:kern w:val="32"/>
                <w:sz w:val="30"/>
                <w:szCs w:val="30"/>
                <w:cs/>
              </w:rPr>
              <w:t xml:space="preserve"> การทำ</w:t>
            </w:r>
            <w:r w:rsidRPr="00451736">
              <w:rPr>
                <w:color w:val="000000"/>
                <w:sz w:val="30"/>
                <w:szCs w:val="30"/>
                <w:cs/>
              </w:rPr>
              <w:t>แบบฝึกหัด การทำรายงานการนำเสนอผลงาน</w:t>
            </w:r>
          </w:p>
          <w:p w:rsidR="00195851" w:rsidRPr="00451736" w:rsidRDefault="00195851" w:rsidP="00195851">
            <w:pPr>
              <w:spacing w:after="0" w:line="240" w:lineRule="auto"/>
              <w:ind w:right="-108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2. ประเมินผลการเรียนรู้ด้านคอมพิวเตอร์และเทคโนโลยีสารสนเทศตามเกณฑ์ของมหาวิทยาลัย</w:t>
            </w:r>
          </w:p>
          <w:p w:rsidR="00195851" w:rsidRPr="00451736" w:rsidRDefault="00195851" w:rsidP="00922508">
            <w:pPr>
              <w:spacing w:after="0" w:line="240" w:lineRule="auto"/>
              <w:ind w:right="-108"/>
              <w:jc w:val="both"/>
              <w:rPr>
                <w:color w:val="000000"/>
                <w:spacing w:val="-6"/>
                <w:kern w:val="32"/>
                <w:sz w:val="30"/>
                <w:szCs w:val="30"/>
              </w:rPr>
            </w:pPr>
            <w:r w:rsidRPr="00451736">
              <w:rPr>
                <w:color w:val="000000"/>
                <w:spacing w:val="-6"/>
                <w:kern w:val="32"/>
                <w:sz w:val="30"/>
                <w:szCs w:val="30"/>
                <w:cs/>
              </w:rPr>
              <w:t>3. สังเกตการปฏิบัติงาน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851" w:rsidRPr="00451736" w:rsidRDefault="00195851" w:rsidP="00195851">
            <w:pPr>
              <w:pStyle w:val="coursespec-des-s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28"/>
        <w:gridCol w:w="61"/>
      </w:tblGrid>
      <w:tr w:rsidR="00195851" w:rsidRPr="00451736" w:rsidTr="00684B9F">
        <w:trPr>
          <w:gridAfter w:val="1"/>
          <w:wAfter w:w="61" w:type="dxa"/>
        </w:trPr>
        <w:tc>
          <w:tcPr>
            <w:tcW w:w="9828" w:type="dxa"/>
          </w:tcPr>
          <w:p w:rsidR="00195851" w:rsidRPr="00451736" w:rsidRDefault="00195851" w:rsidP="00195851">
            <w:pPr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6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ทรัพยากรประกอบการเรียนการสอน</w:t>
            </w:r>
          </w:p>
        </w:tc>
      </w:tr>
      <w:tr w:rsidR="00195851" w:rsidRPr="00451736" w:rsidTr="00684B9F">
        <w:trPr>
          <w:gridAfter w:val="1"/>
          <w:wAfter w:w="61" w:type="dxa"/>
        </w:trPr>
        <w:tc>
          <w:tcPr>
            <w:tcW w:w="9828" w:type="dxa"/>
          </w:tcPr>
          <w:p w:rsidR="00195851" w:rsidRPr="00451736" w:rsidRDefault="00195851" w:rsidP="00060391">
            <w:pPr>
              <w:pStyle w:val="coursespec-des-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เอกสารและตำราหลัก</w:t>
            </w:r>
          </w:p>
          <w:p w:rsidR="002D4A44" w:rsidRPr="00451736" w:rsidRDefault="00E54681" w:rsidP="002D4A44">
            <w:pPr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      </w:t>
            </w:r>
            <w:proofErr w:type="spellStart"/>
            <w:r w:rsidR="002D4A44" w:rsidRPr="002C7534">
              <w:rPr>
                <w:rFonts w:hint="cs"/>
                <w:cs/>
              </w:rPr>
              <w:t>มหาวิทยาลัยสุโขทัยธรรมาธิราช</w:t>
            </w:r>
            <w:r w:rsidR="002D4A44" w:rsidRPr="002C7534">
              <w:rPr>
                <w:cs/>
              </w:rPr>
              <w:t>.</w:t>
            </w:r>
            <w:proofErr w:type="spellEnd"/>
            <w:r w:rsidR="002D4A44" w:rsidRPr="002C7534">
              <w:rPr>
                <w:rFonts w:hint="cs"/>
                <w:b/>
                <w:bCs/>
                <w:cs/>
              </w:rPr>
              <w:t>เอกสารการสอนชุดวิชา</w:t>
            </w:r>
            <w:r w:rsidR="002D4A44" w:rsidRPr="002C7534">
              <w:rPr>
                <w:rFonts w:hint="cs"/>
                <w:cs/>
              </w:rPr>
              <w:t>ปัญหาการเมืองไทยปัจจุบัน</w:t>
            </w:r>
            <w:r w:rsidR="002D4A44" w:rsidRPr="002C7534">
              <w:rPr>
                <w:cs/>
              </w:rPr>
              <w:t>.</w:t>
            </w:r>
            <w:proofErr w:type="spellStart"/>
            <w:r w:rsidR="002D4A44" w:rsidRPr="002C7534">
              <w:rPr>
                <w:cs/>
              </w:rPr>
              <w:t>มหาวิทยาลัย</w:t>
            </w:r>
            <w:r w:rsidR="002D4A44" w:rsidRPr="002C7534">
              <w:rPr>
                <w:rFonts w:hint="cs"/>
                <w:cs/>
              </w:rPr>
              <w:t>สุโขทัยธรรมาธิราช</w:t>
            </w:r>
            <w:r w:rsidR="002D4A44" w:rsidRPr="002C7534">
              <w:rPr>
                <w:cs/>
              </w:rPr>
              <w:t>.</w:t>
            </w:r>
            <w:r w:rsidR="002D4A44" w:rsidRPr="002C7534">
              <w:rPr>
                <w:rFonts w:hint="cs"/>
                <w:cs/>
              </w:rPr>
              <w:t>สาขา</w:t>
            </w:r>
            <w:proofErr w:type="spellEnd"/>
            <w:r w:rsidR="002D4A44" w:rsidRPr="002C7534">
              <w:rPr>
                <w:rFonts w:hint="cs"/>
                <w:cs/>
              </w:rPr>
              <w:t>วิชารัฐศาสตร์.</w:t>
            </w:r>
            <w:r w:rsidR="002D4A44" w:rsidRPr="002C7534">
              <w:rPr>
                <w:cs/>
              </w:rPr>
              <w:t xml:space="preserve"> 25</w:t>
            </w:r>
            <w:r w:rsidR="002D4A44" w:rsidRPr="002C7534">
              <w:rPr>
                <w:rFonts w:hint="cs"/>
                <w:cs/>
              </w:rPr>
              <w:t>49</w:t>
            </w:r>
            <w:r w:rsidR="002D4A44" w:rsidRPr="002C7534">
              <w:rPr>
                <w:cs/>
              </w:rPr>
              <w:t>.</w:t>
            </w:r>
          </w:p>
          <w:p w:rsidR="00195851" w:rsidRPr="00451736" w:rsidRDefault="00195851" w:rsidP="00E54681">
            <w:pPr>
              <w:pStyle w:val="coursespec-des-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5851" w:rsidRPr="00451736" w:rsidTr="00684B9F">
        <w:trPr>
          <w:gridAfter w:val="1"/>
          <w:wAfter w:w="61" w:type="dxa"/>
        </w:trPr>
        <w:tc>
          <w:tcPr>
            <w:tcW w:w="9828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2. เอกสารและข้อมูลสำคัญ</w:t>
            </w:r>
          </w:p>
          <w:p w:rsidR="002D4A44" w:rsidRPr="002C7534" w:rsidRDefault="002D4A44" w:rsidP="002D4A44">
            <w:pPr>
              <w:rPr>
                <w:b/>
                <w:bCs/>
              </w:rPr>
            </w:pPr>
            <w:r w:rsidRPr="002C7534">
              <w:rPr>
                <w:rFonts w:hint="cs"/>
                <w:cs/>
              </w:rPr>
              <w:t xml:space="preserve">     </w:t>
            </w:r>
            <w:r>
              <w:rPr>
                <w:rFonts w:hint="cs"/>
                <w:cs/>
              </w:rPr>
              <w:t xml:space="preserve">     </w:t>
            </w:r>
            <w:r w:rsidRPr="002C7534">
              <w:rPr>
                <w:rFonts w:hint="cs"/>
                <w:cs/>
              </w:rPr>
              <w:t xml:space="preserve"> เชาวน์</w:t>
            </w:r>
            <w:proofErr w:type="spellStart"/>
            <w:r w:rsidRPr="002C7534">
              <w:rPr>
                <w:rFonts w:hint="cs"/>
                <w:cs/>
              </w:rPr>
              <w:t>วัศ</w:t>
            </w:r>
            <w:proofErr w:type="spellEnd"/>
            <w:r w:rsidRPr="002C7534">
              <w:rPr>
                <w:rFonts w:hint="cs"/>
                <w:cs/>
              </w:rPr>
              <w:t xml:space="preserve"> เสนพงศ์</w:t>
            </w:r>
            <w:r w:rsidRPr="002C7534">
              <w:rPr>
                <w:cs/>
              </w:rPr>
              <w:t>.</w:t>
            </w:r>
            <w:r w:rsidRPr="002C7534">
              <w:rPr>
                <w:rFonts w:hint="cs"/>
                <w:b/>
                <w:bCs/>
                <w:cs/>
              </w:rPr>
              <w:t>การเมืองการปกครองไทย</w:t>
            </w:r>
            <w:r w:rsidRPr="002C7534">
              <w:rPr>
                <w:cs/>
              </w:rPr>
              <w:t>.</w:t>
            </w:r>
            <w:r w:rsidRPr="002C7534">
              <w:rPr>
                <w:rFonts w:hint="cs"/>
                <w:cs/>
              </w:rPr>
              <w:t xml:space="preserve">ภาควิชาการปกครอง คณะรัฐศาสตร์ </w:t>
            </w:r>
            <w:r w:rsidRPr="002C7534">
              <w:rPr>
                <w:cs/>
              </w:rPr>
              <w:t>มหาวิทยาลัย</w:t>
            </w:r>
            <w:r w:rsidRPr="002C7534">
              <w:rPr>
                <w:rFonts w:hint="cs"/>
                <w:cs/>
              </w:rPr>
              <w:t>รามคำแหง.สำนักพิมพ์มหาวิทยาลัยรามคำแหง.</w:t>
            </w:r>
            <w:r w:rsidRPr="002C7534">
              <w:rPr>
                <w:cs/>
              </w:rPr>
              <w:t xml:space="preserve"> 25</w:t>
            </w:r>
            <w:r w:rsidRPr="002C7534">
              <w:rPr>
                <w:rFonts w:hint="cs"/>
                <w:cs/>
              </w:rPr>
              <w:t>47</w:t>
            </w:r>
            <w:r w:rsidRPr="002C7534">
              <w:rPr>
                <w:cs/>
              </w:rPr>
              <w:t>.</w:t>
            </w:r>
          </w:p>
          <w:p w:rsidR="002D4A44" w:rsidRPr="002C7534" w:rsidRDefault="002D4A44" w:rsidP="002D4A44">
            <w:pPr>
              <w:ind w:firstLine="720"/>
              <w:rPr>
                <w:b/>
                <w:bCs/>
              </w:rPr>
            </w:pPr>
            <w:r w:rsidRPr="002C7534">
              <w:rPr>
                <w:rFonts w:hint="cs"/>
                <w:cs/>
              </w:rPr>
              <w:t>ศ.ดร.ลิขิต ธีรเวคิน</w:t>
            </w:r>
            <w:r w:rsidRPr="002C7534">
              <w:rPr>
                <w:cs/>
              </w:rPr>
              <w:t>,</w:t>
            </w:r>
            <w:r w:rsidRPr="002C7534">
              <w:rPr>
                <w:rFonts w:hint="cs"/>
                <w:b/>
                <w:bCs/>
                <w:cs/>
              </w:rPr>
              <w:t>การเมืองการปกครองของไทย</w:t>
            </w:r>
            <w:r w:rsidRPr="002C7534">
              <w:rPr>
                <w:cs/>
              </w:rPr>
              <w:t>,</w:t>
            </w:r>
            <w:r w:rsidRPr="002C7534">
              <w:rPr>
                <w:rFonts w:hint="cs"/>
                <w:cs/>
              </w:rPr>
              <w:t>คณะรัฐศาสตร์ มหาวิทยาลัยธรรมศาสตร์</w:t>
            </w:r>
            <w:r w:rsidRPr="002C7534">
              <w:rPr>
                <w:cs/>
              </w:rPr>
              <w:t>,</w:t>
            </w:r>
            <w:r w:rsidRPr="002C7534">
              <w:rPr>
                <w:rFonts w:hint="cs"/>
                <w:cs/>
              </w:rPr>
              <w:t xml:space="preserve">กรุงเทพฯ. </w:t>
            </w:r>
            <w:r w:rsidRPr="002C7534">
              <w:rPr>
                <w:cs/>
              </w:rPr>
              <w:t>255</w:t>
            </w:r>
            <w:r w:rsidRPr="002C7534">
              <w:rPr>
                <w:rFonts w:hint="cs"/>
                <w:cs/>
              </w:rPr>
              <w:t>3</w:t>
            </w:r>
            <w:r w:rsidRPr="002C7534">
              <w:rPr>
                <w:cs/>
              </w:rPr>
              <w:t>.</w:t>
            </w:r>
          </w:p>
          <w:p w:rsidR="002D4A44" w:rsidRPr="002C7534" w:rsidRDefault="002D4A44" w:rsidP="002D4A44">
            <w:r w:rsidRPr="002C7534">
              <w:rPr>
                <w:b/>
                <w:bCs/>
              </w:rPr>
              <w:tab/>
            </w:r>
            <w:r w:rsidRPr="002C7534">
              <w:rPr>
                <w:rFonts w:hint="cs"/>
                <w:cs/>
              </w:rPr>
              <w:t>คณาจารย์ มหาวิทยาลัยมหาจุฬาลง</w:t>
            </w:r>
            <w:proofErr w:type="spellStart"/>
            <w:r w:rsidRPr="002C7534">
              <w:rPr>
                <w:rFonts w:hint="cs"/>
                <w:cs/>
              </w:rPr>
              <w:t>กรณ</w:t>
            </w:r>
            <w:proofErr w:type="spellEnd"/>
            <w:r w:rsidRPr="002C7534">
              <w:rPr>
                <w:rFonts w:hint="cs"/>
                <w:cs/>
              </w:rPr>
              <w:t>ราชวิทยาลัย.</w:t>
            </w:r>
            <w:r w:rsidRPr="002C7534">
              <w:rPr>
                <w:rFonts w:hint="cs"/>
                <w:b/>
                <w:bCs/>
                <w:cs/>
              </w:rPr>
              <w:t>การเมืองกับการปกครองของไทย.</w:t>
            </w:r>
            <w:r w:rsidRPr="002C7534">
              <w:rPr>
                <w:rFonts w:hint="cs"/>
                <w:cs/>
              </w:rPr>
              <w:t>พระนครศรีอยุธยา</w:t>
            </w:r>
            <w:r w:rsidRPr="002C7534">
              <w:t xml:space="preserve">. </w:t>
            </w:r>
            <w:r w:rsidRPr="002C7534">
              <w:rPr>
                <w:rFonts w:hint="cs"/>
                <w:cs/>
              </w:rPr>
              <w:t>มหาวิทยาลัยมหาจุฬาลง</w:t>
            </w:r>
            <w:proofErr w:type="spellStart"/>
            <w:r w:rsidRPr="002C7534">
              <w:rPr>
                <w:rFonts w:hint="cs"/>
                <w:cs/>
              </w:rPr>
              <w:t>กรณ</w:t>
            </w:r>
            <w:proofErr w:type="spellEnd"/>
            <w:r w:rsidRPr="002C7534">
              <w:rPr>
                <w:rFonts w:hint="cs"/>
                <w:cs/>
              </w:rPr>
              <w:t>ราชวิทยาลัย. 2553.</w:t>
            </w:r>
          </w:p>
          <w:p w:rsidR="002D4A44" w:rsidRPr="002C7534" w:rsidRDefault="002D4A44" w:rsidP="002D4A44">
            <w:pPr>
              <w:rPr>
                <w:cs/>
              </w:rPr>
            </w:pPr>
            <w:r w:rsidRPr="002C7534">
              <w:t xml:space="preserve">          </w:t>
            </w:r>
            <w:r w:rsidRPr="002C7534">
              <w:rPr>
                <w:rFonts w:hint="cs"/>
                <w:cs/>
              </w:rPr>
              <w:t>ม.</w:t>
            </w:r>
            <w:proofErr w:type="spellStart"/>
            <w:r w:rsidRPr="002C7534">
              <w:rPr>
                <w:rFonts w:hint="cs"/>
                <w:cs/>
              </w:rPr>
              <w:t>ร.ว.พฤทธิสาณ</w:t>
            </w:r>
            <w:proofErr w:type="spellEnd"/>
            <w:r w:rsidRPr="002C7534">
              <w:rPr>
                <w:rFonts w:hint="cs"/>
                <w:cs/>
              </w:rPr>
              <w:t xml:space="preserve">  ชุมพล.ระบบการเมือง</w:t>
            </w:r>
            <w:r w:rsidRPr="002C7534">
              <w:t>:</w:t>
            </w:r>
            <w:r w:rsidRPr="002C7534">
              <w:rPr>
                <w:rFonts w:hint="cs"/>
                <w:cs/>
              </w:rPr>
              <w:t>ความรู้เบื้องต้น.ตำราในโครงการพื้นฐานคณะรัฐศาสตร์ จุฬาลงกรณ์มหาวิทยาลัย.สำนักพิมพ์จุฬาลงกรณ์มหาวิทยาลัย.2550.</w:t>
            </w:r>
          </w:p>
          <w:p w:rsidR="002D4A44" w:rsidRPr="002C7534" w:rsidRDefault="002D4A44" w:rsidP="002D4A44">
            <w:pPr>
              <w:ind w:firstLine="18"/>
            </w:pPr>
            <w:r w:rsidRPr="002C7534">
              <w:rPr>
                <w:cs/>
              </w:rPr>
              <w:t xml:space="preserve">         ทินพันธ์   นาคะตะ</w:t>
            </w:r>
            <w:r w:rsidRPr="002C7534">
              <w:t>.   “</w:t>
            </w:r>
            <w:r w:rsidRPr="002C7534">
              <w:rPr>
                <w:cs/>
              </w:rPr>
              <w:t>การศึกษาวิชารัฐศาสตร์</w:t>
            </w:r>
            <w:r w:rsidRPr="002C7534">
              <w:t xml:space="preserve">” </w:t>
            </w:r>
            <w:proofErr w:type="gramStart"/>
            <w:r w:rsidRPr="002C7534">
              <w:rPr>
                <w:cs/>
              </w:rPr>
              <w:t xml:space="preserve">กรุงเทพมหานคร </w:t>
            </w:r>
            <w:r w:rsidRPr="002C7534">
              <w:t>:</w:t>
            </w:r>
            <w:proofErr w:type="gramEnd"/>
            <w:r w:rsidRPr="002C7534">
              <w:rPr>
                <w:cs/>
                <w:lang w:val="th-TH"/>
              </w:rPr>
              <w:t xml:space="preserve"> </w:t>
            </w:r>
            <w:r w:rsidRPr="002C7534">
              <w:rPr>
                <w:cs/>
              </w:rPr>
              <w:t xml:space="preserve">สมาคมสังคมศาสตร์แห่งประเทศไทย </w:t>
            </w:r>
            <w:r w:rsidRPr="002C7534">
              <w:rPr>
                <w:rFonts w:hint="cs"/>
                <w:cs/>
              </w:rPr>
              <w:t>.</w:t>
            </w:r>
            <w:r w:rsidRPr="002C7534">
              <w:t>2525.</w:t>
            </w:r>
            <w:r w:rsidRPr="002C7534">
              <w:rPr>
                <w:cs/>
              </w:rPr>
              <w:t>หน้า</w:t>
            </w:r>
            <w:r w:rsidRPr="002C7534">
              <w:t>17-32.</w:t>
            </w:r>
          </w:p>
          <w:p w:rsidR="002D4A44" w:rsidRPr="002C7534" w:rsidRDefault="002D4A44" w:rsidP="002D4A44">
            <w:pPr>
              <w:ind w:hanging="851"/>
            </w:pPr>
            <w:r w:rsidRPr="002C7534">
              <w:t xml:space="preserve">                      </w:t>
            </w:r>
            <w:r w:rsidRPr="002C7534">
              <w:rPr>
                <w:cs/>
              </w:rPr>
              <w:t xml:space="preserve">ปรีชา   </w:t>
            </w:r>
            <w:proofErr w:type="spellStart"/>
            <w:r w:rsidRPr="002C7534">
              <w:rPr>
                <w:cs/>
              </w:rPr>
              <w:t>หงษ์</w:t>
            </w:r>
            <w:proofErr w:type="spellEnd"/>
            <w:r w:rsidRPr="002C7534">
              <w:rPr>
                <w:cs/>
              </w:rPr>
              <w:t>ไกรเลิศ</w:t>
            </w:r>
            <w:r w:rsidRPr="002C7534">
              <w:t xml:space="preserve">. </w:t>
            </w:r>
            <w:r w:rsidRPr="002C7534">
              <w:rPr>
                <w:b/>
                <w:bCs/>
                <w:cs/>
              </w:rPr>
              <w:t>ระบบพรรคการเมืองและปัญหาพรรคการเมืองไทย</w:t>
            </w:r>
            <w:r w:rsidRPr="002C7534">
              <w:t xml:space="preserve">.  </w:t>
            </w:r>
            <w:r w:rsidRPr="002C7534">
              <w:rPr>
                <w:cs/>
              </w:rPr>
              <w:t xml:space="preserve">กรุงเทพมหานคร </w:t>
            </w:r>
            <w:r w:rsidRPr="002C7534">
              <w:t>:</w:t>
            </w:r>
            <w:r w:rsidRPr="002C7534">
              <w:rPr>
                <w:cs/>
              </w:rPr>
              <w:t>ไม่</w:t>
            </w:r>
            <w:proofErr w:type="spellStart"/>
            <w:r w:rsidRPr="002C7534">
              <w:rPr>
                <w:cs/>
              </w:rPr>
              <w:t>ปรากฎ</w:t>
            </w:r>
            <w:proofErr w:type="spellEnd"/>
            <w:r w:rsidRPr="002C7534">
              <w:rPr>
                <w:cs/>
              </w:rPr>
              <w:t xml:space="preserve">สถานที่พิมพ์ </w:t>
            </w:r>
            <w:r w:rsidRPr="002C7534">
              <w:t xml:space="preserve">.2523.  </w:t>
            </w:r>
          </w:p>
          <w:p w:rsidR="002D4A44" w:rsidRPr="002C7534" w:rsidRDefault="002D4A44" w:rsidP="002D4A44">
            <w:pPr>
              <w:ind w:hanging="851"/>
            </w:pPr>
            <w:r w:rsidRPr="002C7534">
              <w:rPr>
                <w:cs/>
              </w:rPr>
              <w:t xml:space="preserve">                       </w:t>
            </w:r>
            <w:proofErr w:type="spellStart"/>
            <w:r w:rsidRPr="002C7534">
              <w:rPr>
                <w:cs/>
              </w:rPr>
              <w:t>พฤทธิสาณ</w:t>
            </w:r>
            <w:proofErr w:type="spellEnd"/>
            <w:r w:rsidRPr="002C7534">
              <w:rPr>
                <w:cs/>
              </w:rPr>
              <w:t xml:space="preserve">  ชุมพล.</w:t>
            </w:r>
            <w:r w:rsidRPr="002C7534">
              <w:t xml:space="preserve"> </w:t>
            </w:r>
            <w:r w:rsidRPr="002C7534">
              <w:rPr>
                <w:cs/>
              </w:rPr>
              <w:t>ม</w:t>
            </w:r>
            <w:r w:rsidRPr="002C7534">
              <w:t>.</w:t>
            </w:r>
            <w:r w:rsidRPr="002C7534">
              <w:rPr>
                <w:cs/>
              </w:rPr>
              <w:t>ร</w:t>
            </w:r>
            <w:r w:rsidRPr="002C7534">
              <w:t>.</w:t>
            </w:r>
            <w:r w:rsidRPr="002C7534">
              <w:rPr>
                <w:cs/>
              </w:rPr>
              <w:t>ว</w:t>
            </w:r>
            <w:r w:rsidRPr="002C7534">
              <w:t xml:space="preserve">. </w:t>
            </w:r>
            <w:r w:rsidRPr="002C7534">
              <w:rPr>
                <w:b/>
                <w:bCs/>
                <w:cs/>
              </w:rPr>
              <w:t>ระบบการเมือง</w:t>
            </w:r>
            <w:r w:rsidRPr="002C7534">
              <w:rPr>
                <w:b/>
                <w:bCs/>
              </w:rPr>
              <w:t>:</w:t>
            </w:r>
            <w:r w:rsidRPr="002C7534">
              <w:rPr>
                <w:b/>
                <w:bCs/>
                <w:cs/>
              </w:rPr>
              <w:t xml:space="preserve"> ความรู้เบื้องต้น</w:t>
            </w:r>
            <w:r w:rsidRPr="002C7534">
              <w:t xml:space="preserve">. </w:t>
            </w:r>
            <w:r w:rsidRPr="002C7534">
              <w:rPr>
                <w:cs/>
              </w:rPr>
              <w:t xml:space="preserve">กรุงเทพมหานคร </w:t>
            </w:r>
            <w:r w:rsidRPr="002C7534">
              <w:t xml:space="preserve">: </w:t>
            </w:r>
            <w:r w:rsidRPr="002C7534">
              <w:rPr>
                <w:cs/>
                <w:lang w:val="th-TH"/>
              </w:rPr>
              <w:t xml:space="preserve"> </w:t>
            </w:r>
            <w:r w:rsidRPr="002C7534">
              <w:rPr>
                <w:cs/>
              </w:rPr>
              <w:t>สำนักพิมพ์</w:t>
            </w:r>
            <w:r w:rsidRPr="002C7534">
              <w:rPr>
                <w:cs/>
                <w:lang w:val="th-TH"/>
              </w:rPr>
              <w:t>แห่ง</w:t>
            </w:r>
            <w:r w:rsidRPr="002C7534">
              <w:rPr>
                <w:cs/>
              </w:rPr>
              <w:t>จุฬาลงกร</w:t>
            </w:r>
            <w:r w:rsidRPr="002C7534">
              <w:rPr>
                <w:cs/>
                <w:lang w:val="th-TH"/>
              </w:rPr>
              <w:t>ณ์</w:t>
            </w:r>
            <w:r w:rsidRPr="002C7534">
              <w:rPr>
                <w:cs/>
              </w:rPr>
              <w:t>มหาวิทยาลัย.</w:t>
            </w:r>
            <w:r w:rsidRPr="002C7534">
              <w:t xml:space="preserve"> 2531.  </w:t>
            </w:r>
          </w:p>
          <w:p w:rsidR="002D4A44" w:rsidRPr="002C7534" w:rsidRDefault="002D4A44" w:rsidP="002D4A44">
            <w:r w:rsidRPr="002C7534">
              <w:rPr>
                <w:cs/>
              </w:rPr>
              <w:t xml:space="preserve">         สถิต  นิยมญาติ</w:t>
            </w:r>
            <w:r w:rsidRPr="002C7534">
              <w:t xml:space="preserve">.  </w:t>
            </w:r>
            <w:r w:rsidRPr="002C7534">
              <w:rPr>
                <w:b/>
                <w:bCs/>
                <w:cs/>
              </w:rPr>
              <w:t>สังคมวิทยาการเมือง</w:t>
            </w:r>
            <w:r w:rsidRPr="002C7534">
              <w:t xml:space="preserve">.  </w:t>
            </w:r>
            <w:r w:rsidRPr="002C7534">
              <w:rPr>
                <w:cs/>
              </w:rPr>
              <w:t xml:space="preserve">กรุงเทพมหานคร </w:t>
            </w:r>
            <w:r w:rsidRPr="002C7534">
              <w:t xml:space="preserve">: </w:t>
            </w:r>
            <w:r w:rsidRPr="002C7534">
              <w:rPr>
                <w:cs/>
              </w:rPr>
              <w:t>สำนักพิมพ์ไทยวัฒนาพานิช</w:t>
            </w:r>
            <w:r w:rsidRPr="002C7534">
              <w:rPr>
                <w:cs/>
                <w:lang w:val="th-TH"/>
              </w:rPr>
              <w:t xml:space="preserve">. </w:t>
            </w:r>
            <w:r w:rsidRPr="002C7534">
              <w:t>2524</w:t>
            </w:r>
            <w:r w:rsidRPr="002C7534">
              <w:rPr>
                <w:cs/>
              </w:rPr>
              <w:t>.</w:t>
            </w:r>
            <w:r w:rsidRPr="002C7534">
              <w:rPr>
                <w:rFonts w:cs="Browallia New"/>
              </w:rPr>
              <w:t xml:space="preserve">  </w:t>
            </w:r>
          </w:p>
          <w:p w:rsidR="002D4A44" w:rsidRPr="002C7534" w:rsidRDefault="002D4A44" w:rsidP="002D4A44">
            <w:r w:rsidRPr="002C7534">
              <w:rPr>
                <w:rFonts w:hint="cs"/>
                <w:cs/>
              </w:rPr>
              <w:t xml:space="preserve">        </w:t>
            </w:r>
            <w:r w:rsidRPr="002C7534">
              <w:rPr>
                <w:cs/>
              </w:rPr>
              <w:t>มานิตย์ จุ</w:t>
            </w:r>
            <w:proofErr w:type="spellStart"/>
            <w:r w:rsidRPr="002C7534">
              <w:rPr>
                <w:cs/>
              </w:rPr>
              <w:t>มปา</w:t>
            </w:r>
            <w:proofErr w:type="spellEnd"/>
            <w:r w:rsidRPr="002C7534">
              <w:rPr>
                <w:cs/>
              </w:rPr>
              <w:t xml:space="preserve">. 2551. พิมพ์ครั้งที่ 1. ความรู้เบื้องต้นเกี่ยวกับรัฐธรรมนูญแห่งราชอาณาจักรไทย พ.ศ. 2550. </w:t>
            </w:r>
            <w:r w:rsidRPr="002C7534">
              <w:rPr>
                <w:cs/>
              </w:rPr>
              <w:lastRenderedPageBreak/>
              <w:t>กรุงเทพฯ: สำนักพิมพ์แห่งจุฬาลงกรณ์มหาวิทยาลัย.</w:t>
            </w:r>
          </w:p>
          <w:p w:rsidR="002D4A44" w:rsidRPr="002C7534" w:rsidRDefault="002D4A44" w:rsidP="002D4A44">
            <w:pPr>
              <w:rPr>
                <w:b/>
                <w:bCs/>
              </w:rPr>
            </w:pPr>
            <w:r w:rsidRPr="002C7534">
              <w:rPr>
                <w:rFonts w:hint="cs"/>
                <w:cs/>
              </w:rPr>
              <w:t xml:space="preserve">        มานิต จุ</w:t>
            </w:r>
            <w:proofErr w:type="spellStart"/>
            <w:r w:rsidRPr="002C7534">
              <w:rPr>
                <w:rFonts w:hint="cs"/>
                <w:cs/>
              </w:rPr>
              <w:t>มปา</w:t>
            </w:r>
            <w:proofErr w:type="spellEnd"/>
            <w:r w:rsidRPr="002C7534">
              <w:rPr>
                <w:rFonts w:hint="cs"/>
                <w:cs/>
              </w:rPr>
              <w:t xml:space="preserve">. ความรู้พื้นฐานเกี่ยวกับกฎหมาย. จุฬาลงกรณ์มหาวิทยาลัย. กรุงเทพฯ </w:t>
            </w:r>
            <w:r w:rsidRPr="002C7534">
              <w:t xml:space="preserve">: </w:t>
            </w:r>
            <w:r w:rsidRPr="002C7534">
              <w:rPr>
                <w:rFonts w:hint="cs"/>
                <w:cs/>
              </w:rPr>
              <w:t>โรงพิมพ์แห่งจุฬาลงกรณ์มหาวิทยาลัย, 2547.</w:t>
            </w:r>
          </w:p>
          <w:p w:rsidR="00E54681" w:rsidRPr="00451736" w:rsidRDefault="00E54681" w:rsidP="00E54681">
            <w:pPr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       ไชยยศ เหมะรัชตะ. 2531. จริยธรรมของนักกฎหมาย. กรุงเทพฯ: นิติธรรม.</w:t>
            </w:r>
          </w:p>
          <w:p w:rsidR="00E54681" w:rsidRPr="00451736" w:rsidRDefault="00E54681" w:rsidP="00E54681">
            <w:pPr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       </w:t>
            </w:r>
            <w:proofErr w:type="spellStart"/>
            <w:r w:rsidRPr="00451736">
              <w:rPr>
                <w:sz w:val="30"/>
                <w:szCs w:val="30"/>
                <w:cs/>
              </w:rPr>
              <w:t>ธานินทร์</w:t>
            </w:r>
            <w:proofErr w:type="spellEnd"/>
            <w:r w:rsidRPr="00451736">
              <w:rPr>
                <w:sz w:val="30"/>
                <w:szCs w:val="30"/>
                <w:cs/>
              </w:rPr>
              <w:t xml:space="preserve"> </w:t>
            </w:r>
            <w:proofErr w:type="spellStart"/>
            <w:r w:rsidRPr="00451736">
              <w:rPr>
                <w:sz w:val="30"/>
                <w:szCs w:val="30"/>
                <w:cs/>
              </w:rPr>
              <w:t>กรัย</w:t>
            </w:r>
            <w:proofErr w:type="spellEnd"/>
            <w:r w:rsidRPr="00451736">
              <w:rPr>
                <w:sz w:val="30"/>
                <w:szCs w:val="30"/>
                <w:cs/>
              </w:rPr>
              <w:t>วิเชียร. 2547. กฎหมายกับความยุติธรรม. กรุงเทพฯ: สำนักอบรมศึกษากฎหมายแห่งเนติ</w:t>
            </w:r>
            <w:proofErr w:type="spellStart"/>
            <w:r w:rsidRPr="00451736">
              <w:rPr>
                <w:sz w:val="30"/>
                <w:szCs w:val="30"/>
                <w:cs/>
              </w:rPr>
              <w:t>บัณฑิตย</w:t>
            </w:r>
            <w:proofErr w:type="spellEnd"/>
            <w:r w:rsidRPr="00451736">
              <w:rPr>
                <w:sz w:val="30"/>
                <w:szCs w:val="30"/>
                <w:cs/>
              </w:rPr>
              <w:t>สภา.</w:t>
            </w:r>
          </w:p>
          <w:p w:rsidR="00E54681" w:rsidRPr="00451736" w:rsidRDefault="00E54681" w:rsidP="00E54681">
            <w:pPr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       </w:t>
            </w:r>
            <w:proofErr w:type="spellStart"/>
            <w:r w:rsidRPr="00451736">
              <w:rPr>
                <w:sz w:val="30"/>
                <w:szCs w:val="30"/>
                <w:cs/>
              </w:rPr>
              <w:t>ธานินทร์</w:t>
            </w:r>
            <w:proofErr w:type="spellEnd"/>
            <w:r w:rsidRPr="00451736">
              <w:rPr>
                <w:sz w:val="30"/>
                <w:szCs w:val="30"/>
                <w:cs/>
              </w:rPr>
              <w:t xml:space="preserve"> </w:t>
            </w:r>
            <w:proofErr w:type="spellStart"/>
            <w:r w:rsidRPr="00451736">
              <w:rPr>
                <w:sz w:val="30"/>
                <w:szCs w:val="30"/>
                <w:cs/>
              </w:rPr>
              <w:t>กรัย</w:t>
            </w:r>
            <w:proofErr w:type="spellEnd"/>
            <w:r w:rsidRPr="00451736">
              <w:rPr>
                <w:sz w:val="30"/>
                <w:szCs w:val="30"/>
                <w:cs/>
              </w:rPr>
              <w:t>วิเชียร. 2541. จริยธรรมของนักกฎหมาย. กรุงเทพฯ: สำนักอบรมศึกษากฎหมายแห่งเนติ</w:t>
            </w:r>
            <w:proofErr w:type="spellStart"/>
            <w:r w:rsidRPr="00451736">
              <w:rPr>
                <w:sz w:val="30"/>
                <w:szCs w:val="30"/>
                <w:cs/>
              </w:rPr>
              <w:t>บัณฑิตย</w:t>
            </w:r>
            <w:proofErr w:type="spellEnd"/>
            <w:r w:rsidRPr="00451736">
              <w:rPr>
                <w:sz w:val="30"/>
                <w:szCs w:val="30"/>
                <w:cs/>
              </w:rPr>
              <w:t>สภา.</w:t>
            </w:r>
          </w:p>
          <w:p w:rsidR="00E54681" w:rsidRPr="00451736" w:rsidRDefault="00E54681" w:rsidP="00E54681">
            <w:pPr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       </w:t>
            </w:r>
            <w:proofErr w:type="spellStart"/>
            <w:r w:rsidRPr="00451736">
              <w:rPr>
                <w:sz w:val="30"/>
                <w:szCs w:val="30"/>
                <w:cs/>
              </w:rPr>
              <w:t>ธานินทร์</w:t>
            </w:r>
            <w:proofErr w:type="spellEnd"/>
            <w:r w:rsidRPr="00451736">
              <w:rPr>
                <w:sz w:val="30"/>
                <w:szCs w:val="30"/>
                <w:cs/>
              </w:rPr>
              <w:t xml:space="preserve"> </w:t>
            </w:r>
            <w:proofErr w:type="spellStart"/>
            <w:r w:rsidRPr="00451736">
              <w:rPr>
                <w:sz w:val="30"/>
                <w:szCs w:val="30"/>
                <w:cs/>
              </w:rPr>
              <w:t>กรัย</w:t>
            </w:r>
            <w:proofErr w:type="spellEnd"/>
            <w:r w:rsidRPr="00451736">
              <w:rPr>
                <w:sz w:val="30"/>
                <w:szCs w:val="30"/>
                <w:cs/>
              </w:rPr>
              <w:t>วิเชียร. 2547. เหตุผลในกฎหมาย. กรุงเทพฯ: สำนักอบรมศึกษากฎหมายแห่งเนติ</w:t>
            </w:r>
            <w:proofErr w:type="spellStart"/>
            <w:r w:rsidRPr="00451736">
              <w:rPr>
                <w:sz w:val="30"/>
                <w:szCs w:val="30"/>
                <w:cs/>
              </w:rPr>
              <w:t>บัณฑิตย</w:t>
            </w:r>
            <w:proofErr w:type="spellEnd"/>
            <w:r w:rsidRPr="00451736">
              <w:rPr>
                <w:sz w:val="30"/>
                <w:szCs w:val="30"/>
                <w:cs/>
              </w:rPr>
              <w:t>สภา ในพระบรมราชูปถัมภ์.</w:t>
            </w:r>
          </w:p>
          <w:p w:rsidR="00E54681" w:rsidRPr="00451736" w:rsidRDefault="00E54681" w:rsidP="00E54681">
            <w:pPr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        มานิตย์ จุ</w:t>
            </w:r>
            <w:proofErr w:type="spellStart"/>
            <w:r w:rsidRPr="00451736">
              <w:rPr>
                <w:sz w:val="30"/>
                <w:szCs w:val="30"/>
                <w:cs/>
              </w:rPr>
              <w:t>มปา</w:t>
            </w:r>
            <w:proofErr w:type="spellEnd"/>
            <w:r w:rsidRPr="00451736">
              <w:rPr>
                <w:sz w:val="30"/>
                <w:szCs w:val="30"/>
                <w:cs/>
              </w:rPr>
              <w:t>. 2551. พิมพ์ครั้งที่ 1. ความรู้เบื้องต้นเกี่ยวกับรัฐธรรมนูญแห่งราชอาณาจักรไทย พ.ศ. 2550. กรุงเทพฯ: สำนักพิมพ์แห่งจุฬาลงกรณ์มหาวิทยาลัย.</w:t>
            </w:r>
          </w:p>
          <w:p w:rsidR="00E54681" w:rsidRPr="00451736" w:rsidRDefault="00E54681" w:rsidP="00E54681">
            <w:pPr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        โร</w:t>
            </w:r>
            <w:proofErr w:type="spellStart"/>
            <w:r w:rsidRPr="00451736">
              <w:rPr>
                <w:sz w:val="30"/>
                <w:szCs w:val="30"/>
                <w:cs/>
              </w:rPr>
              <w:t>แบรต์</w:t>
            </w:r>
            <w:proofErr w:type="spellEnd"/>
            <w:r w:rsidRPr="00451736">
              <w:rPr>
                <w:sz w:val="30"/>
                <w:szCs w:val="30"/>
                <w:cs/>
              </w:rPr>
              <w:t xml:space="preserve"> แลง</w:t>
            </w:r>
            <w:proofErr w:type="spellStart"/>
            <w:r w:rsidRPr="00451736">
              <w:rPr>
                <w:sz w:val="30"/>
                <w:szCs w:val="30"/>
                <w:cs/>
              </w:rPr>
              <w:t>กาต์</w:t>
            </w:r>
            <w:proofErr w:type="spellEnd"/>
            <w:r w:rsidRPr="00451736">
              <w:rPr>
                <w:sz w:val="30"/>
                <w:szCs w:val="30"/>
                <w:cs/>
              </w:rPr>
              <w:t>. 2491. พิมพ์ครั้งที่ 3. ประวัติศาสตร์กฎหมายไทย (กฎหมายเอกชน) คำสอนชั้นปริญญาโท พุทธศักราช 2478 ของมหาวิทยาลัยวิชาธรรมศาสตร์และการเมือง ค.ศ. 1892-1972. พระนคร: โรงพิมพ์มหาวิทยาลัยวิชาธรรมศาสตร์และการเมือง.</w:t>
            </w:r>
          </w:p>
          <w:p w:rsidR="00E54681" w:rsidRPr="00451736" w:rsidRDefault="00E54681" w:rsidP="00E54681">
            <w:pPr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        โร</w:t>
            </w:r>
            <w:proofErr w:type="spellStart"/>
            <w:r w:rsidRPr="00451736">
              <w:rPr>
                <w:sz w:val="30"/>
                <w:szCs w:val="30"/>
                <w:cs/>
              </w:rPr>
              <w:t>แบรต์</w:t>
            </w:r>
            <w:proofErr w:type="spellEnd"/>
            <w:r w:rsidRPr="00451736">
              <w:rPr>
                <w:sz w:val="30"/>
                <w:szCs w:val="30"/>
                <w:cs/>
              </w:rPr>
              <w:t xml:space="preserve"> แลง</w:t>
            </w:r>
            <w:proofErr w:type="spellStart"/>
            <w:r w:rsidRPr="00451736">
              <w:rPr>
                <w:sz w:val="30"/>
                <w:szCs w:val="30"/>
                <w:cs/>
              </w:rPr>
              <w:t>กาต์</w:t>
            </w:r>
            <w:proofErr w:type="spellEnd"/>
            <w:r w:rsidRPr="00451736">
              <w:rPr>
                <w:sz w:val="30"/>
                <w:szCs w:val="30"/>
                <w:cs/>
              </w:rPr>
              <w:t>. 2526. ประวัติศาสตร์กฎหมายไทย ค.ศ. 1892-1972 บรรณาธิการโดย ชาญ</w:t>
            </w:r>
            <w:proofErr w:type="spellStart"/>
            <w:r w:rsidRPr="00451736">
              <w:rPr>
                <w:sz w:val="30"/>
                <w:szCs w:val="30"/>
                <w:cs/>
              </w:rPr>
              <w:t>วิทย์</w:t>
            </w:r>
            <w:proofErr w:type="spellEnd"/>
            <w:r w:rsidRPr="00451736">
              <w:rPr>
                <w:sz w:val="30"/>
                <w:szCs w:val="30"/>
                <w:cs/>
              </w:rPr>
              <w:t xml:space="preserve"> เกษตร</w:t>
            </w:r>
            <w:proofErr w:type="spellStart"/>
            <w:r w:rsidRPr="00451736">
              <w:rPr>
                <w:sz w:val="30"/>
                <w:szCs w:val="30"/>
                <w:cs/>
              </w:rPr>
              <w:t>ศิริ</w:t>
            </w:r>
            <w:proofErr w:type="spellEnd"/>
            <w:r w:rsidRPr="00451736">
              <w:rPr>
                <w:sz w:val="30"/>
                <w:szCs w:val="30"/>
                <w:cs/>
              </w:rPr>
              <w:t xml:space="preserve"> และ วิ</w:t>
            </w:r>
            <w:proofErr w:type="spellStart"/>
            <w:r w:rsidRPr="00451736">
              <w:rPr>
                <w:sz w:val="30"/>
                <w:szCs w:val="30"/>
                <w:cs/>
              </w:rPr>
              <w:t>กัลย์</w:t>
            </w:r>
            <w:proofErr w:type="spellEnd"/>
            <w:r w:rsidRPr="00451736">
              <w:rPr>
                <w:sz w:val="30"/>
                <w:szCs w:val="30"/>
                <w:cs/>
              </w:rPr>
              <w:t xml:space="preserve"> พงศ์</w:t>
            </w:r>
            <w:proofErr w:type="spellStart"/>
            <w:r w:rsidRPr="00451736">
              <w:rPr>
                <w:sz w:val="30"/>
                <w:szCs w:val="30"/>
                <w:cs/>
              </w:rPr>
              <w:t>พนิ</w:t>
            </w:r>
            <w:proofErr w:type="spellEnd"/>
            <w:r w:rsidRPr="00451736">
              <w:rPr>
                <w:sz w:val="30"/>
                <w:szCs w:val="30"/>
                <w:cs/>
              </w:rPr>
              <w:t>ตานนท์. กรุงเทพฯ: มูลนิธิโครงการตำราสังคมศาสตร์ และมนุษยศาสตร์.</w:t>
            </w:r>
          </w:p>
          <w:p w:rsidR="00E54681" w:rsidRPr="00451736" w:rsidRDefault="00E54681" w:rsidP="00E54681">
            <w:pPr>
              <w:rPr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        </w:t>
            </w:r>
            <w:r w:rsidRPr="00451736">
              <w:rPr>
                <w:rFonts w:eastAsia="Times New Roman"/>
                <w:sz w:val="30"/>
                <w:szCs w:val="30"/>
                <w:cs/>
              </w:rPr>
              <w:t>ศ.ดร.</w:t>
            </w:r>
            <w:proofErr w:type="spellStart"/>
            <w:r w:rsidRPr="00451736">
              <w:rPr>
                <w:rFonts w:eastAsia="Times New Roman"/>
                <w:sz w:val="30"/>
                <w:szCs w:val="30"/>
                <w:cs/>
              </w:rPr>
              <w:t>ธี</w:t>
            </w:r>
            <w:proofErr w:type="spellEnd"/>
            <w:r w:rsidRPr="00451736">
              <w:rPr>
                <w:rFonts w:eastAsia="Times New Roman"/>
                <w:sz w:val="30"/>
                <w:szCs w:val="30"/>
                <w:cs/>
              </w:rPr>
              <w:t xml:space="preserve">ระ ศรีธรรมรักษ์ และคณะ. </w:t>
            </w:r>
            <w:r w:rsidRPr="00451736">
              <w:rPr>
                <w:sz w:val="30"/>
                <w:szCs w:val="30"/>
                <w:cs/>
              </w:rPr>
              <w:t xml:space="preserve">ความรู้เบื้องต้นเกี่ยวกับกฎหมายทั่วไป. สำนักพิมพ์มหาวิทยาลัยรามคำแหง. กรุงเทพฯ </w:t>
            </w:r>
            <w:r w:rsidRPr="00451736">
              <w:rPr>
                <w:sz w:val="30"/>
                <w:szCs w:val="30"/>
              </w:rPr>
              <w:t>:</w:t>
            </w:r>
            <w:r w:rsidRPr="00451736">
              <w:rPr>
                <w:sz w:val="30"/>
                <w:szCs w:val="30"/>
                <w:cs/>
              </w:rPr>
              <w:t xml:space="preserve"> สำนักพิมพ์มหาวิทยาลัยรามคำแหง, 2542.</w:t>
            </w:r>
          </w:p>
          <w:p w:rsidR="00E54681" w:rsidRPr="00451736" w:rsidRDefault="00E54681" w:rsidP="00E5468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sz w:val="30"/>
                <w:szCs w:val="30"/>
                <w:cs/>
              </w:rPr>
              <w:t xml:space="preserve">        มานิต จุ</w:t>
            </w:r>
            <w:proofErr w:type="spellStart"/>
            <w:r w:rsidRPr="00451736">
              <w:rPr>
                <w:sz w:val="30"/>
                <w:szCs w:val="30"/>
                <w:cs/>
              </w:rPr>
              <w:t>มปา</w:t>
            </w:r>
            <w:proofErr w:type="spellEnd"/>
            <w:r w:rsidRPr="00451736">
              <w:rPr>
                <w:sz w:val="30"/>
                <w:szCs w:val="30"/>
                <w:cs/>
              </w:rPr>
              <w:t xml:space="preserve">. ความรู้พื้นฐานเกี่ยวกับกฎหมาย. จุฬาลงกรณ์มหาวิทยาลัย. กรุงเทพฯ </w:t>
            </w:r>
            <w:r w:rsidRPr="00451736">
              <w:rPr>
                <w:sz w:val="30"/>
                <w:szCs w:val="30"/>
              </w:rPr>
              <w:t xml:space="preserve">: </w:t>
            </w:r>
            <w:r w:rsidRPr="00451736">
              <w:rPr>
                <w:sz w:val="30"/>
                <w:szCs w:val="30"/>
                <w:cs/>
              </w:rPr>
              <w:t>โรงพิมพ์แห่งจุฬาลงกรณ์มหาวิทยาลัย, 2547.</w:t>
            </w:r>
          </w:p>
          <w:p w:rsidR="00E54681" w:rsidRPr="00451736" w:rsidRDefault="00E54681" w:rsidP="00E54681">
            <w:pPr>
              <w:ind w:left="284"/>
              <w:rPr>
                <w:sz w:val="30"/>
                <w:szCs w:val="30"/>
              </w:rPr>
            </w:pPr>
          </w:p>
          <w:p w:rsidR="00384CD4" w:rsidRPr="00451736" w:rsidRDefault="00384CD4" w:rsidP="00384CD4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5851" w:rsidRPr="00451736" w:rsidTr="00684B9F">
        <w:trPr>
          <w:gridAfter w:val="1"/>
          <w:wAfter w:w="61" w:type="dxa"/>
        </w:trPr>
        <w:tc>
          <w:tcPr>
            <w:tcW w:w="9828" w:type="dxa"/>
          </w:tcPr>
          <w:p w:rsidR="00E54681" w:rsidRPr="00451736" w:rsidRDefault="00195851" w:rsidP="00E5468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lastRenderedPageBreak/>
              <w:t>3. เอกสารและข้อมูลแนะนำ</w:t>
            </w:r>
          </w:p>
          <w:p w:rsidR="00E54681" w:rsidRPr="00451736" w:rsidRDefault="00384CD4" w:rsidP="00E5468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color w:val="000000" w:themeColor="text1"/>
                <w:sz w:val="30"/>
                <w:szCs w:val="30"/>
                <w:cs/>
              </w:rPr>
              <w:t xml:space="preserve">    </w:t>
            </w:r>
            <w:hyperlink r:id="rId11" w:history="1">
              <w:r w:rsidR="00E54681" w:rsidRPr="00451736">
                <w:rPr>
                  <w:rStyle w:val="aa"/>
                  <w:color w:val="000000" w:themeColor="text1"/>
                  <w:sz w:val="30"/>
                  <w:szCs w:val="30"/>
                </w:rPr>
                <w:t>www.wikipedia.org</w:t>
              </w:r>
            </w:hyperlink>
          </w:p>
          <w:p w:rsidR="00E54681" w:rsidRPr="00451736" w:rsidRDefault="00E54681" w:rsidP="00E54681">
            <w:pPr>
              <w:autoSpaceDE w:val="0"/>
              <w:autoSpaceDN w:val="0"/>
              <w:adjustRightInd w:val="0"/>
              <w:rPr>
                <w:rStyle w:val="bc"/>
                <w:iCs/>
                <w:color w:val="000000" w:themeColor="text1"/>
                <w:sz w:val="30"/>
                <w:szCs w:val="30"/>
              </w:rPr>
            </w:pPr>
            <w:r w:rsidRPr="00451736">
              <w:rPr>
                <w:color w:val="000000" w:themeColor="text1"/>
                <w:sz w:val="30"/>
                <w:szCs w:val="30"/>
              </w:rPr>
              <w:t xml:space="preserve">    </w:t>
            </w:r>
            <w:hyperlink r:id="rId12" w:history="1">
              <w:r w:rsidRPr="00451736">
                <w:rPr>
                  <w:rStyle w:val="aa"/>
                  <w:iCs/>
                  <w:color w:val="000000" w:themeColor="text1"/>
                  <w:sz w:val="30"/>
                  <w:szCs w:val="30"/>
                </w:rPr>
                <w:t>www.answers.com</w:t>
              </w:r>
            </w:hyperlink>
          </w:p>
          <w:p w:rsidR="00195851" w:rsidRPr="00451736" w:rsidRDefault="00E54681" w:rsidP="00E54681">
            <w:pPr>
              <w:rPr>
                <w:sz w:val="30"/>
                <w:szCs w:val="30"/>
              </w:rPr>
            </w:pPr>
            <w:r w:rsidRPr="00451736">
              <w:rPr>
                <w:color w:val="000000" w:themeColor="text1"/>
                <w:sz w:val="30"/>
                <w:szCs w:val="30"/>
              </w:rPr>
              <w:t xml:space="preserve">    </w:t>
            </w:r>
            <w:hyperlink r:id="rId13" w:history="1">
              <w:r w:rsidRPr="00451736">
                <w:rPr>
                  <w:rStyle w:val="aa"/>
                  <w:color w:val="000000" w:themeColor="text1"/>
                  <w:sz w:val="30"/>
                  <w:szCs w:val="30"/>
                </w:rPr>
                <w:t>www.caseatduke.org</w:t>
              </w:r>
            </w:hyperlink>
          </w:p>
        </w:tc>
      </w:tr>
      <w:tr w:rsidR="00195851" w:rsidRPr="00451736" w:rsidTr="00684B9F">
        <w:trPr>
          <w:gridAfter w:val="1"/>
          <w:wAfter w:w="61" w:type="dxa"/>
        </w:trPr>
        <w:tc>
          <w:tcPr>
            <w:tcW w:w="9828" w:type="dxa"/>
          </w:tcPr>
          <w:p w:rsidR="00195851" w:rsidRPr="00451736" w:rsidRDefault="00195851" w:rsidP="00195851">
            <w:pPr>
              <w:jc w:val="center"/>
              <w:rPr>
                <w:sz w:val="30"/>
                <w:szCs w:val="30"/>
              </w:rPr>
            </w:pP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หมวดที่ </w:t>
            </w:r>
            <w:r w:rsidRPr="00451736">
              <w:rPr>
                <w:rFonts w:eastAsia="Times New Roman"/>
                <w:b/>
                <w:bCs/>
                <w:sz w:val="30"/>
                <w:szCs w:val="30"/>
              </w:rPr>
              <w:t xml:space="preserve">7 </w:t>
            </w:r>
            <w:r w:rsidRPr="00451736">
              <w:rPr>
                <w:rFonts w:eastAsia="Times New Roman"/>
                <w:b/>
                <w:bCs/>
                <w:sz w:val="30"/>
                <w:szCs w:val="30"/>
                <w:cs/>
              </w:rPr>
              <w:t>การประเมินและปรับปรุงการดำเนินการของรายวิชา</w:t>
            </w:r>
          </w:p>
        </w:tc>
      </w:tr>
      <w:tr w:rsidR="00195851" w:rsidRPr="00451736" w:rsidTr="00684B9F">
        <w:trPr>
          <w:gridAfter w:val="1"/>
          <w:wAfter w:w="61" w:type="dxa"/>
        </w:trPr>
        <w:tc>
          <w:tcPr>
            <w:tcW w:w="9828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1. กลยุทธ์การประเมินประสิทธิผลของรายวิชาโดยนักศึกษา</w:t>
            </w:r>
          </w:p>
          <w:p w:rsidR="00195851" w:rsidRPr="00451736" w:rsidRDefault="00195851" w:rsidP="00195851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การประเมินประสิทธิผลในรายวิชานี้ ที่จัดทำขึ้นโดยนักศึกษาได้จัดกิจกรรมในการนำแนวความคิดและความเห็นจากนักศึกษา ได้ดังนี้</w:t>
            </w:r>
          </w:p>
          <w:p w:rsidR="00195851" w:rsidRPr="00451736" w:rsidRDefault="00195851" w:rsidP="00195851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การสนทนากลุ่มระหว่างผู้สอนและผู้เรียน</w:t>
            </w:r>
          </w:p>
          <w:p w:rsidR="00195851" w:rsidRPr="00451736" w:rsidRDefault="00195851" w:rsidP="00195851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การเขียนบันทึกสั้นของนักศึกษาในการสะท้อนการจัดการเรียนการสอน</w:t>
            </w:r>
          </w:p>
          <w:p w:rsidR="00195851" w:rsidRPr="00451736" w:rsidRDefault="00195851" w:rsidP="00195851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การสังเกตพฤติกรรมของผู้เรียน</w:t>
            </w:r>
          </w:p>
          <w:p w:rsidR="00195851" w:rsidRPr="00451736" w:rsidRDefault="00195851" w:rsidP="00195851">
            <w:pPr>
              <w:rPr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</w:rPr>
              <w:t>    </w:t>
            </w: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แบบประเมินผู้สอน</w:t>
            </w:r>
          </w:p>
        </w:tc>
      </w:tr>
      <w:tr w:rsidR="00195851" w:rsidRPr="00451736" w:rsidTr="00684B9F">
        <w:trPr>
          <w:gridAfter w:val="1"/>
          <w:wAfter w:w="61" w:type="dxa"/>
        </w:trPr>
        <w:tc>
          <w:tcPr>
            <w:tcW w:w="9828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2. กลยุทธ์การประเมินการสอน</w:t>
            </w:r>
          </w:p>
          <w:p w:rsidR="00195851" w:rsidRPr="00451736" w:rsidRDefault="00922508" w:rsidP="00195851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ในการเก็บข้อมูลเพื่อประเมินการสอน มีกลยุทธ์ ดังนี้</w:t>
            </w:r>
          </w:p>
          <w:p w:rsidR="00195851" w:rsidRPr="00451736" w:rsidRDefault="00195851" w:rsidP="00195851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การสนทนาระหว่างผู้เรียนและผู้สอน</w:t>
            </w:r>
          </w:p>
          <w:p w:rsidR="00195851" w:rsidRPr="00451736" w:rsidRDefault="00195851" w:rsidP="00195851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วิเคราะห์ผลประเมินการเรียนรู้ของนักศึกษา</w:t>
            </w:r>
          </w:p>
          <w:p w:rsidR="00195851" w:rsidRPr="00451736" w:rsidRDefault="00195851" w:rsidP="00195851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วิเคราะห์ผลสัมฤทธิ์ทางการเรียนของนักศึกษา</w:t>
            </w:r>
          </w:p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</w:rPr>
              <w:t>      </w:t>
            </w: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วิเคราะห์จากแบบประเมินการสอน</w:t>
            </w:r>
          </w:p>
          <w:p w:rsidR="00195851" w:rsidRPr="00451736" w:rsidRDefault="00195851" w:rsidP="00195851">
            <w:pPr>
              <w:rPr>
                <w:sz w:val="30"/>
                <w:szCs w:val="30"/>
                <w:cs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ผลการสอบของนักศึกษา</w:t>
            </w:r>
          </w:p>
        </w:tc>
      </w:tr>
      <w:tr w:rsidR="00195851" w:rsidRPr="00451736" w:rsidTr="00684B9F">
        <w:trPr>
          <w:gridAfter w:val="1"/>
          <w:wAfter w:w="61" w:type="dxa"/>
        </w:trPr>
        <w:tc>
          <w:tcPr>
            <w:tcW w:w="9828" w:type="dxa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3. การปรับปรุงการสอน</w:t>
            </w:r>
          </w:p>
          <w:p w:rsidR="00195851" w:rsidRPr="00451736" w:rsidRDefault="00922508" w:rsidP="00195851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นำผลจากการประเมินการสอนในข้อ 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มาปรับปรุงในเรื่องการจัดกิจกรรมการเรียนการสอน</w:t>
            </w:r>
          </w:p>
          <w:p w:rsidR="00195851" w:rsidRPr="00451736" w:rsidRDefault="00195851" w:rsidP="00195851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lastRenderedPageBreak/>
              <w:t> 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วิเคราะห์ผลการประเมินจากข้อ 1 และ 2 โดยผู้สอนเอง</w:t>
            </w:r>
          </w:p>
          <w:p w:rsidR="00195851" w:rsidRPr="00451736" w:rsidRDefault="00195851" w:rsidP="00195851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วางแผนพัฒนาปรับปรุงกระบวนการเรียนการสอนตลอดภาคการศึกษาที่วางแผนไว้</w:t>
            </w:r>
          </w:p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</w:rPr>
              <w:t> </w:t>
            </w: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นำข้อบกพร่อง และข้อควรปรับปรุงที่นักศึกษาได้เขียนสะท้อนและจากการสังเกตของผู้สอนมาปรับปรุงกระบวนการจัดการเรียนการสอนให้เหมาะสมกับนักศึกษา</w:t>
            </w:r>
          </w:p>
          <w:p w:rsidR="00195851" w:rsidRPr="00451736" w:rsidRDefault="00195851" w:rsidP="00195851">
            <w:pPr>
              <w:rPr>
                <w:rFonts w:eastAsia="Times New Roman"/>
                <w:sz w:val="30"/>
                <w:szCs w:val="30"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มีการกำหนดวิธีการจากคณะหรือภาควิชา</w:t>
            </w:r>
          </w:p>
          <w:p w:rsidR="00195851" w:rsidRPr="00451736" w:rsidRDefault="00195851" w:rsidP="00195851">
            <w:pPr>
              <w:rPr>
                <w:sz w:val="30"/>
                <w:szCs w:val="30"/>
                <w:cs/>
              </w:rPr>
            </w:pPr>
            <w:r w:rsidRPr="00451736">
              <w:rPr>
                <w:rFonts w:eastAsia="Times New Roman"/>
                <w:sz w:val="30"/>
                <w:szCs w:val="30"/>
                <w:cs/>
              </w:rPr>
              <w:tab/>
              <w:t>- มีการประชุมสัมมนาเพื่อพัฒนาการเรียนการสอน</w:t>
            </w:r>
          </w:p>
        </w:tc>
      </w:tr>
      <w:tr w:rsidR="00195851" w:rsidRPr="00451736" w:rsidTr="00684B9F">
        <w:tc>
          <w:tcPr>
            <w:tcW w:w="9889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lastRenderedPageBreak/>
              <w:t>4. การทวนสอบมาตรฐานผลสัมฤทธิ์ของนักศึกษาในรายวิชา</w:t>
            </w:r>
          </w:p>
          <w:p w:rsidR="00195851" w:rsidRPr="00451736" w:rsidRDefault="00922508" w:rsidP="00195851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pacing w:val="-2"/>
                <w:sz w:val="30"/>
                <w:szCs w:val="30"/>
              </w:rPr>
              <w:tab/>
            </w:r>
            <w:r w:rsidR="00195851" w:rsidRPr="00451736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ตามที่คาดหวังจากการเรียนรู้ในรายวิชา ได้จากการสอบถาม การตรวจผลงานของนักศึกษา การสอบกลางภาคและปลายภาค</w:t>
            </w:r>
          </w:p>
          <w:p w:rsidR="00195851" w:rsidRPr="00451736" w:rsidRDefault="00195851" w:rsidP="00195851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ทวนสอบจากผลงานที่ได้รับมอบหมาย รายบุคคล และรายกลุ่ม</w:t>
            </w:r>
          </w:p>
          <w:p w:rsidR="00195851" w:rsidRPr="00451736" w:rsidRDefault="00195851" w:rsidP="00195851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- ทวนสอบจาก คะแนนสอบกลางภาค ปลายภาค </w:t>
            </w:r>
            <w:r w:rsidRPr="00451736">
              <w:rPr>
                <w:rFonts w:ascii="TH SarabunPSK" w:hAnsi="TH SarabunPSK" w:cs="TH SarabunPSK"/>
                <w:sz w:val="30"/>
                <w:szCs w:val="30"/>
              </w:rPr>
              <w:t>  </w:t>
            </w:r>
          </w:p>
          <w:p w:rsidR="00195851" w:rsidRPr="00451736" w:rsidRDefault="00195851" w:rsidP="00195851">
            <w:pPr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</w:rPr>
              <w:t>   </w:t>
            </w:r>
            <w:r w:rsidRPr="00451736">
              <w:rPr>
                <w:sz w:val="30"/>
                <w:szCs w:val="30"/>
                <w:cs/>
              </w:rPr>
              <w:tab/>
              <w:t>- ทวนสอบจากคณะกรรมการประจำหลักสูตร</w:t>
            </w:r>
            <w:r w:rsidRPr="00451736">
              <w:rPr>
                <w:sz w:val="30"/>
                <w:szCs w:val="30"/>
              </w:rPr>
              <w:t> </w:t>
            </w:r>
          </w:p>
        </w:tc>
      </w:tr>
      <w:tr w:rsidR="00195851" w:rsidRPr="00451736" w:rsidTr="00684B9F">
        <w:tc>
          <w:tcPr>
            <w:tcW w:w="9889" w:type="dxa"/>
            <w:gridSpan w:val="2"/>
          </w:tcPr>
          <w:p w:rsidR="00195851" w:rsidRPr="00451736" w:rsidRDefault="00195851" w:rsidP="00195851">
            <w:pPr>
              <w:rPr>
                <w:b/>
                <w:bCs/>
                <w:sz w:val="30"/>
                <w:szCs w:val="30"/>
              </w:rPr>
            </w:pPr>
            <w:r w:rsidRPr="00451736">
              <w:rPr>
                <w:b/>
                <w:bCs/>
                <w:sz w:val="30"/>
                <w:szCs w:val="30"/>
                <w:cs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195851" w:rsidRPr="00451736" w:rsidRDefault="00922508" w:rsidP="00195851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195851" w:rsidRPr="00451736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จากการประเมินและทบทวนผลสัมฤทธิ์ประสิทธิผลรายวิชา ได้มีการวางแผนการปรับปรุงการสอนและรายละเอียดวิชาเพื่อให้เกิดคุณภาพมากขึ้น ดังนี้</w:t>
            </w:r>
          </w:p>
          <w:p w:rsidR="00195851" w:rsidRPr="00451736" w:rsidRDefault="00195851" w:rsidP="00195851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จัดทำรายงานการทวนสอบจากผลการประเมินข้อ 1 และ 2 แล้วนำมาประชุมเชิงปฏิบัติการเพื่อปรับปรุงหลักสูตรตามกรอบระยะเวลา</w:t>
            </w:r>
          </w:p>
          <w:p w:rsidR="00195851" w:rsidRPr="00451736" w:rsidRDefault="00195851" w:rsidP="00195851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451736">
              <w:rPr>
                <w:rFonts w:ascii="TH SarabunPSK" w:hAnsi="TH SarabunPSK" w:cs="TH SarabunPSK"/>
                <w:sz w:val="30"/>
                <w:szCs w:val="30"/>
              </w:rPr>
              <w:t>  </w:t>
            </w:r>
            <w:r w:rsidRPr="0045173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- การประชุมผู้สอนรายวิชาร่วมกันเพื่อพัฒนาการเรียนการสอนให้มีประสิทธิภาพ และเป็นไปในทิศทางเดียวกัน</w:t>
            </w:r>
          </w:p>
          <w:p w:rsidR="00195851" w:rsidRPr="00451736" w:rsidRDefault="00195851" w:rsidP="00195851">
            <w:pPr>
              <w:rPr>
                <w:sz w:val="30"/>
                <w:szCs w:val="30"/>
                <w:cs/>
              </w:rPr>
            </w:pPr>
            <w:r w:rsidRPr="00451736">
              <w:rPr>
                <w:sz w:val="30"/>
                <w:szCs w:val="30"/>
              </w:rPr>
              <w:t>   </w:t>
            </w:r>
            <w:r w:rsidRPr="00451736">
              <w:rPr>
                <w:sz w:val="30"/>
                <w:szCs w:val="30"/>
                <w:cs/>
              </w:rPr>
              <w:tab/>
              <w:t>- ผลการทวนสอบผลสัมฤทธิ์ตาม ข้อ 4</w:t>
            </w:r>
          </w:p>
        </w:tc>
      </w:tr>
    </w:tbl>
    <w:p w:rsidR="00195851" w:rsidRPr="00451736" w:rsidRDefault="00195851" w:rsidP="00195851">
      <w:pPr>
        <w:spacing w:after="0"/>
        <w:rPr>
          <w:sz w:val="30"/>
          <w:szCs w:val="30"/>
        </w:rPr>
      </w:pPr>
    </w:p>
    <w:sectPr w:rsidR="00195851" w:rsidRPr="00451736" w:rsidSect="00060391">
      <w:pgSz w:w="11909" w:h="16834" w:code="9"/>
      <w:pgMar w:top="1152" w:right="864" w:bottom="864" w:left="144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C5" w:rsidRDefault="006D1BC5" w:rsidP="00195851">
      <w:pPr>
        <w:spacing w:after="0" w:line="240" w:lineRule="auto"/>
      </w:pPr>
      <w:r>
        <w:separator/>
      </w:r>
    </w:p>
  </w:endnote>
  <w:endnote w:type="continuationSeparator" w:id="0">
    <w:p w:rsidR="006D1BC5" w:rsidRDefault="006D1BC5" w:rsidP="0019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738290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284B85" w:rsidRPr="00922508" w:rsidRDefault="00284B85" w:rsidP="00922508">
        <w:pPr>
          <w:pStyle w:val="ad"/>
          <w:jc w:val="center"/>
          <w:rPr>
            <w:sz w:val="28"/>
            <w:szCs w:val="28"/>
          </w:rPr>
        </w:pPr>
        <w:r w:rsidRPr="00922508">
          <w:rPr>
            <w:sz w:val="28"/>
            <w:szCs w:val="28"/>
          </w:rPr>
          <w:fldChar w:fldCharType="begin"/>
        </w:r>
        <w:r w:rsidRPr="00922508">
          <w:rPr>
            <w:sz w:val="28"/>
            <w:szCs w:val="28"/>
          </w:rPr>
          <w:instrText xml:space="preserve"> PAGE   \</w:instrText>
        </w:r>
        <w:r w:rsidRPr="00922508">
          <w:rPr>
            <w:rFonts w:cs="TH SarabunPSK"/>
            <w:sz w:val="28"/>
            <w:szCs w:val="28"/>
            <w:cs/>
          </w:rPr>
          <w:instrText xml:space="preserve">* </w:instrText>
        </w:r>
        <w:r w:rsidRPr="00922508">
          <w:rPr>
            <w:sz w:val="28"/>
            <w:szCs w:val="28"/>
          </w:rPr>
          <w:instrText xml:space="preserve">MERGEFORMAT </w:instrText>
        </w:r>
        <w:r w:rsidRPr="00922508">
          <w:rPr>
            <w:sz w:val="28"/>
            <w:szCs w:val="28"/>
          </w:rPr>
          <w:fldChar w:fldCharType="separate"/>
        </w:r>
        <w:r w:rsidR="003B0ACA">
          <w:rPr>
            <w:noProof/>
            <w:sz w:val="28"/>
            <w:szCs w:val="28"/>
          </w:rPr>
          <w:t>1</w:t>
        </w:r>
        <w:r w:rsidRPr="00922508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C5" w:rsidRDefault="006D1BC5" w:rsidP="00195851">
      <w:pPr>
        <w:spacing w:after="0" w:line="240" w:lineRule="auto"/>
      </w:pPr>
      <w:r>
        <w:separator/>
      </w:r>
    </w:p>
  </w:footnote>
  <w:footnote w:type="continuationSeparator" w:id="0">
    <w:p w:rsidR="006D1BC5" w:rsidRDefault="006D1BC5" w:rsidP="0019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85" w:rsidRPr="00B92BF1" w:rsidRDefault="00284B85" w:rsidP="00B92BF1">
    <w:pPr>
      <w:pStyle w:val="ab"/>
      <w:jc w:val="right"/>
      <w:rPr>
        <w:rFonts w:eastAsia="Times New Roman" w:cs="TH SarabunPSK"/>
        <w:sz w:val="30"/>
        <w:szCs w:val="30"/>
      </w:rPr>
    </w:pPr>
    <w:proofErr w:type="spellStart"/>
    <w:r>
      <w:rPr>
        <w:rFonts w:eastAsia="Times New Roman" w:cs="TH SarabunPSK"/>
        <w:sz w:val="30"/>
        <w:szCs w:val="30"/>
        <w:cs/>
      </w:rPr>
      <w:t>มคอ</w:t>
    </w:r>
    <w:proofErr w:type="spellEnd"/>
    <w:r>
      <w:rPr>
        <w:rFonts w:eastAsia="Times New Roman" w:cs="TH SarabunPSK"/>
        <w:sz w:val="30"/>
        <w:szCs w:val="30"/>
        <w:cs/>
      </w:rPr>
      <w:t>.</w:t>
    </w:r>
    <w:r>
      <w:rPr>
        <w:rFonts w:eastAsia="Times New Roman" w:cs="TH SarabunPSK"/>
        <w:sz w:val="30"/>
        <w:szCs w:val="30"/>
      </w:rPr>
      <w:t>3</w:t>
    </w:r>
    <w:r w:rsidRPr="00B92BF1">
      <w:rPr>
        <w:rFonts w:eastAsia="Times New Roman" w:cs="TH SarabunPSK"/>
        <w:sz w:val="30"/>
        <w:szCs w:val="30"/>
      </w:rPr>
      <w:t xml:space="preserve">  SO</w:t>
    </w:r>
    <w:r>
      <w:rPr>
        <w:rFonts w:eastAsia="Times New Roman" w:cs="TH SarabunPSK" w:hint="cs"/>
        <w:sz w:val="30"/>
        <w:szCs w:val="30"/>
        <w:cs/>
      </w:rPr>
      <w:t>2</w:t>
    </w:r>
    <w:r>
      <w:rPr>
        <w:rFonts w:eastAsia="Times New Roman" w:cs="TH SarabunPSK"/>
        <w:sz w:val="30"/>
        <w:szCs w:val="30"/>
        <w:cs/>
      </w:rPr>
      <w:t>03</w:t>
    </w:r>
    <w:r>
      <w:rPr>
        <w:rFonts w:eastAsia="Times New Roman" w:cs="TH SarabunPSK" w:hint="cs"/>
        <w:sz w:val="30"/>
        <w:szCs w:val="30"/>
        <w:cs/>
      </w:rPr>
      <w:t>2</w:t>
    </w:r>
    <w:r>
      <w:rPr>
        <w:rFonts w:eastAsia="Times New Roman" w:cs="TH SarabunPSK"/>
        <w:sz w:val="30"/>
        <w:szCs w:val="30"/>
        <w:cs/>
      </w:rPr>
      <w:t xml:space="preserve">  </w:t>
    </w:r>
    <w:r>
      <w:rPr>
        <w:rFonts w:eastAsia="Times New Roman" w:cs="TH SarabunPSK" w:hint="cs"/>
        <w:sz w:val="30"/>
        <w:szCs w:val="30"/>
        <w:cs/>
      </w:rPr>
      <w:t>ปัญหาการเมืองของไทย</w:t>
    </w:r>
  </w:p>
  <w:p w:rsidR="00284B85" w:rsidRPr="00B92BF1" w:rsidRDefault="00B532D0" w:rsidP="00B92BF1">
    <w:pPr>
      <w:pStyle w:val="ab"/>
      <w:jc w:val="right"/>
    </w:pPr>
    <w:r>
      <w:rPr>
        <w:rFonts w:eastAsia="Times New Roman" w:cs="TH SarabunPSK"/>
        <w:sz w:val="30"/>
        <w:szCs w:val="30"/>
        <w:cs/>
      </w:rPr>
      <w:t>ภาคเรียนที่ 1 ปีการศึกษา 255</w:t>
    </w:r>
    <w:r>
      <w:rPr>
        <w:rFonts w:eastAsia="Times New Roman" w:cs="TH SarabunPSK" w:hint="cs"/>
        <w:sz w:val="30"/>
        <w:szCs w:val="30"/>
        <w:c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8F3"/>
    <w:multiLevelType w:val="hybridMultilevel"/>
    <w:tmpl w:val="BFC8C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34EE"/>
    <w:multiLevelType w:val="hybridMultilevel"/>
    <w:tmpl w:val="7528D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4C79"/>
    <w:multiLevelType w:val="multilevel"/>
    <w:tmpl w:val="17EE4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36A2272"/>
    <w:multiLevelType w:val="hybridMultilevel"/>
    <w:tmpl w:val="C452F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B5735"/>
    <w:multiLevelType w:val="hybridMultilevel"/>
    <w:tmpl w:val="9906E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D11ED"/>
    <w:multiLevelType w:val="multilevel"/>
    <w:tmpl w:val="C6E2614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  <w:sz w:val="28"/>
      </w:rPr>
    </w:lvl>
  </w:abstractNum>
  <w:abstractNum w:abstractNumId="6">
    <w:nsid w:val="7D6D144F"/>
    <w:multiLevelType w:val="multilevel"/>
    <w:tmpl w:val="B0C64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51"/>
    <w:rsid w:val="000039E1"/>
    <w:rsid w:val="000103F9"/>
    <w:rsid w:val="00031DEC"/>
    <w:rsid w:val="00050FE0"/>
    <w:rsid w:val="00055CE7"/>
    <w:rsid w:val="00060391"/>
    <w:rsid w:val="000855F2"/>
    <w:rsid w:val="0009089F"/>
    <w:rsid w:val="000E7C57"/>
    <w:rsid w:val="000F1B27"/>
    <w:rsid w:val="00110D18"/>
    <w:rsid w:val="00126C84"/>
    <w:rsid w:val="001276BD"/>
    <w:rsid w:val="0013296D"/>
    <w:rsid w:val="001411DC"/>
    <w:rsid w:val="0014564C"/>
    <w:rsid w:val="001515C5"/>
    <w:rsid w:val="0015584D"/>
    <w:rsid w:val="001601D7"/>
    <w:rsid w:val="00186427"/>
    <w:rsid w:val="00195851"/>
    <w:rsid w:val="001E7D10"/>
    <w:rsid w:val="0024152B"/>
    <w:rsid w:val="00284B85"/>
    <w:rsid w:val="00292451"/>
    <w:rsid w:val="002D4A44"/>
    <w:rsid w:val="002E1E2C"/>
    <w:rsid w:val="002F2A2A"/>
    <w:rsid w:val="00312667"/>
    <w:rsid w:val="0035228D"/>
    <w:rsid w:val="003630E3"/>
    <w:rsid w:val="00376371"/>
    <w:rsid w:val="00384CD4"/>
    <w:rsid w:val="003B0ACA"/>
    <w:rsid w:val="003B37C6"/>
    <w:rsid w:val="003C13F1"/>
    <w:rsid w:val="00415DA3"/>
    <w:rsid w:val="004509B0"/>
    <w:rsid w:val="00451736"/>
    <w:rsid w:val="004B52FD"/>
    <w:rsid w:val="004F77DF"/>
    <w:rsid w:val="00513608"/>
    <w:rsid w:val="0052182C"/>
    <w:rsid w:val="00547BA6"/>
    <w:rsid w:val="00562992"/>
    <w:rsid w:val="00566255"/>
    <w:rsid w:val="00573725"/>
    <w:rsid w:val="00590778"/>
    <w:rsid w:val="005B1885"/>
    <w:rsid w:val="005C0FDF"/>
    <w:rsid w:val="005D4197"/>
    <w:rsid w:val="00675C8E"/>
    <w:rsid w:val="0068480A"/>
    <w:rsid w:val="00684B9F"/>
    <w:rsid w:val="006A6FA7"/>
    <w:rsid w:val="006B3801"/>
    <w:rsid w:val="006D1BC5"/>
    <w:rsid w:val="006D5728"/>
    <w:rsid w:val="007234F1"/>
    <w:rsid w:val="00724D8C"/>
    <w:rsid w:val="00727F18"/>
    <w:rsid w:val="007366C1"/>
    <w:rsid w:val="00737916"/>
    <w:rsid w:val="00741858"/>
    <w:rsid w:val="007A00E2"/>
    <w:rsid w:val="007B44FE"/>
    <w:rsid w:val="007D371B"/>
    <w:rsid w:val="007D695E"/>
    <w:rsid w:val="007D7AF4"/>
    <w:rsid w:val="007E40A9"/>
    <w:rsid w:val="0080468A"/>
    <w:rsid w:val="0082046F"/>
    <w:rsid w:val="008211E2"/>
    <w:rsid w:val="0084492C"/>
    <w:rsid w:val="008A0629"/>
    <w:rsid w:val="00901A74"/>
    <w:rsid w:val="00904A47"/>
    <w:rsid w:val="00912D72"/>
    <w:rsid w:val="00922508"/>
    <w:rsid w:val="00960724"/>
    <w:rsid w:val="009918E0"/>
    <w:rsid w:val="00995291"/>
    <w:rsid w:val="00996127"/>
    <w:rsid w:val="009C1CFE"/>
    <w:rsid w:val="009E1AE7"/>
    <w:rsid w:val="009F6059"/>
    <w:rsid w:val="00A03F6A"/>
    <w:rsid w:val="00A23C44"/>
    <w:rsid w:val="00A2644C"/>
    <w:rsid w:val="00A61AFD"/>
    <w:rsid w:val="00A95505"/>
    <w:rsid w:val="00AC106E"/>
    <w:rsid w:val="00AD6721"/>
    <w:rsid w:val="00AF479F"/>
    <w:rsid w:val="00B11688"/>
    <w:rsid w:val="00B33ED8"/>
    <w:rsid w:val="00B532D0"/>
    <w:rsid w:val="00B548EE"/>
    <w:rsid w:val="00B77783"/>
    <w:rsid w:val="00B92BF1"/>
    <w:rsid w:val="00BB63BD"/>
    <w:rsid w:val="00C4732F"/>
    <w:rsid w:val="00C51ECD"/>
    <w:rsid w:val="00C82D7B"/>
    <w:rsid w:val="00C865AA"/>
    <w:rsid w:val="00C952CE"/>
    <w:rsid w:val="00CA31F0"/>
    <w:rsid w:val="00CF5222"/>
    <w:rsid w:val="00D03311"/>
    <w:rsid w:val="00D16389"/>
    <w:rsid w:val="00D5718E"/>
    <w:rsid w:val="00D86A98"/>
    <w:rsid w:val="00D95E9B"/>
    <w:rsid w:val="00DA1EA5"/>
    <w:rsid w:val="00E12C4B"/>
    <w:rsid w:val="00E16CC1"/>
    <w:rsid w:val="00E214B2"/>
    <w:rsid w:val="00E32500"/>
    <w:rsid w:val="00E54681"/>
    <w:rsid w:val="00E70BFD"/>
    <w:rsid w:val="00EA2BC8"/>
    <w:rsid w:val="00EA3E79"/>
    <w:rsid w:val="00EB2338"/>
    <w:rsid w:val="00EB69E0"/>
    <w:rsid w:val="00EE6D60"/>
    <w:rsid w:val="00F02AED"/>
    <w:rsid w:val="00F159A9"/>
    <w:rsid w:val="00F2735F"/>
    <w:rsid w:val="00F77B7C"/>
    <w:rsid w:val="00FA6B28"/>
    <w:rsid w:val="00FC2963"/>
    <w:rsid w:val="00FD65CC"/>
    <w:rsid w:val="00FE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7"/>
  </w:style>
  <w:style w:type="paragraph" w:styleId="1">
    <w:name w:val="heading 1"/>
    <w:basedOn w:val="a"/>
    <w:next w:val="a"/>
    <w:link w:val="10"/>
    <w:qFormat/>
    <w:rsid w:val="005D4197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Cs w:val="37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D4197"/>
    <w:pPr>
      <w:keepNext/>
      <w:spacing w:before="240" w:after="60" w:line="276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spec-des-b">
    <w:name w:val="coursespec-des-b"/>
    <w:basedOn w:val="a"/>
    <w:uiPriority w:val="99"/>
    <w:rsid w:val="00195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List Paragraph"/>
    <w:basedOn w:val="a"/>
    <w:qFormat/>
    <w:rsid w:val="00195851"/>
    <w:pPr>
      <w:ind w:left="720"/>
      <w:contextualSpacing/>
    </w:pPr>
    <w:rPr>
      <w:rFonts w:cs="Angsana New"/>
      <w:szCs w:val="40"/>
    </w:rPr>
  </w:style>
  <w:style w:type="paragraph" w:customStyle="1" w:styleId="coursespec-des-s">
    <w:name w:val="coursespec-des-s"/>
    <w:basedOn w:val="a"/>
    <w:uiPriority w:val="99"/>
    <w:rsid w:val="00195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95851"/>
    <w:rPr>
      <w:color w:val="800080"/>
      <w:u w:val="single"/>
    </w:rPr>
  </w:style>
  <w:style w:type="paragraph" w:styleId="a6">
    <w:name w:val="Body Text"/>
    <w:basedOn w:val="a"/>
    <w:link w:val="a7"/>
    <w:uiPriority w:val="99"/>
    <w:unhideWhenUsed/>
    <w:rsid w:val="00195851"/>
    <w:pPr>
      <w:spacing w:after="12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7">
    <w:name w:val="เนื้อความ อักขระ"/>
    <w:basedOn w:val="a0"/>
    <w:link w:val="a6"/>
    <w:uiPriority w:val="99"/>
    <w:rsid w:val="00195851"/>
    <w:rPr>
      <w:rFonts w:ascii="Times New Roman" w:eastAsiaTheme="minorEastAsia" w:hAnsi="Times New Roman" w:cs="Angsana New"/>
      <w:sz w:val="24"/>
      <w:szCs w:val="30"/>
    </w:rPr>
  </w:style>
  <w:style w:type="paragraph" w:styleId="a8">
    <w:name w:val="Normal (Web)"/>
    <w:basedOn w:val="a"/>
    <w:uiPriority w:val="99"/>
    <w:unhideWhenUsed/>
    <w:rsid w:val="00195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95851"/>
    <w:rPr>
      <w:b/>
      <w:bCs/>
    </w:rPr>
  </w:style>
  <w:style w:type="character" w:styleId="aa">
    <w:name w:val="Hyperlink"/>
    <w:basedOn w:val="a0"/>
    <w:uiPriority w:val="99"/>
    <w:unhideWhenUsed/>
    <w:rsid w:val="00195851"/>
    <w:rPr>
      <w:color w:val="0000FF"/>
      <w:u w:val="single"/>
    </w:rPr>
  </w:style>
  <w:style w:type="paragraph" w:styleId="ab">
    <w:name w:val="header"/>
    <w:basedOn w:val="a"/>
    <w:link w:val="ac"/>
    <w:unhideWhenUsed/>
    <w:rsid w:val="0019585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rsid w:val="00195851"/>
    <w:rPr>
      <w:rFonts w:cs="Angsana New"/>
      <w:szCs w:val="40"/>
    </w:rPr>
  </w:style>
  <w:style w:type="paragraph" w:styleId="ad">
    <w:name w:val="footer"/>
    <w:basedOn w:val="a"/>
    <w:link w:val="ae"/>
    <w:uiPriority w:val="99"/>
    <w:unhideWhenUsed/>
    <w:rsid w:val="0019585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195851"/>
    <w:rPr>
      <w:rFonts w:cs="Angsana New"/>
      <w:szCs w:val="40"/>
    </w:rPr>
  </w:style>
  <w:style w:type="table" w:customStyle="1" w:styleId="11">
    <w:name w:val="เส้นตาราง1"/>
    <w:basedOn w:val="a1"/>
    <w:next w:val="a3"/>
    <w:uiPriority w:val="39"/>
    <w:rsid w:val="007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c">
    <w:name w:val="bc"/>
    <w:basedOn w:val="a0"/>
    <w:rsid w:val="00E54681"/>
  </w:style>
  <w:style w:type="character" w:customStyle="1" w:styleId="10">
    <w:name w:val="หัวเรื่อง 1 อักขระ"/>
    <w:basedOn w:val="a0"/>
    <w:link w:val="1"/>
    <w:rsid w:val="005D4197"/>
    <w:rPr>
      <w:rFonts w:ascii="Arial" w:eastAsia="Times New Roman" w:hAnsi="Arial" w:cs="Angsana New"/>
      <w:b/>
      <w:bCs/>
      <w:kern w:val="32"/>
      <w:szCs w:val="37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5D4197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7"/>
  </w:style>
  <w:style w:type="paragraph" w:styleId="1">
    <w:name w:val="heading 1"/>
    <w:basedOn w:val="a"/>
    <w:next w:val="a"/>
    <w:link w:val="10"/>
    <w:qFormat/>
    <w:rsid w:val="005D4197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Cs w:val="37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D4197"/>
    <w:pPr>
      <w:keepNext/>
      <w:spacing w:before="240" w:after="60" w:line="276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spec-des-b">
    <w:name w:val="coursespec-des-b"/>
    <w:basedOn w:val="a"/>
    <w:uiPriority w:val="99"/>
    <w:rsid w:val="00195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List Paragraph"/>
    <w:basedOn w:val="a"/>
    <w:qFormat/>
    <w:rsid w:val="00195851"/>
    <w:pPr>
      <w:ind w:left="720"/>
      <w:contextualSpacing/>
    </w:pPr>
    <w:rPr>
      <w:rFonts w:cs="Angsana New"/>
      <w:szCs w:val="40"/>
    </w:rPr>
  </w:style>
  <w:style w:type="paragraph" w:customStyle="1" w:styleId="coursespec-des-s">
    <w:name w:val="coursespec-des-s"/>
    <w:basedOn w:val="a"/>
    <w:uiPriority w:val="99"/>
    <w:rsid w:val="00195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95851"/>
    <w:rPr>
      <w:color w:val="800080"/>
      <w:u w:val="single"/>
    </w:rPr>
  </w:style>
  <w:style w:type="paragraph" w:styleId="a6">
    <w:name w:val="Body Text"/>
    <w:basedOn w:val="a"/>
    <w:link w:val="a7"/>
    <w:uiPriority w:val="99"/>
    <w:unhideWhenUsed/>
    <w:rsid w:val="00195851"/>
    <w:pPr>
      <w:spacing w:after="12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7">
    <w:name w:val="เนื้อความ อักขระ"/>
    <w:basedOn w:val="a0"/>
    <w:link w:val="a6"/>
    <w:uiPriority w:val="99"/>
    <w:rsid w:val="00195851"/>
    <w:rPr>
      <w:rFonts w:ascii="Times New Roman" w:eastAsiaTheme="minorEastAsia" w:hAnsi="Times New Roman" w:cs="Angsana New"/>
      <w:sz w:val="24"/>
      <w:szCs w:val="30"/>
    </w:rPr>
  </w:style>
  <w:style w:type="paragraph" w:styleId="a8">
    <w:name w:val="Normal (Web)"/>
    <w:basedOn w:val="a"/>
    <w:uiPriority w:val="99"/>
    <w:unhideWhenUsed/>
    <w:rsid w:val="00195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95851"/>
    <w:rPr>
      <w:b/>
      <w:bCs/>
    </w:rPr>
  </w:style>
  <w:style w:type="character" w:styleId="aa">
    <w:name w:val="Hyperlink"/>
    <w:basedOn w:val="a0"/>
    <w:uiPriority w:val="99"/>
    <w:unhideWhenUsed/>
    <w:rsid w:val="00195851"/>
    <w:rPr>
      <w:color w:val="0000FF"/>
      <w:u w:val="single"/>
    </w:rPr>
  </w:style>
  <w:style w:type="paragraph" w:styleId="ab">
    <w:name w:val="header"/>
    <w:basedOn w:val="a"/>
    <w:link w:val="ac"/>
    <w:unhideWhenUsed/>
    <w:rsid w:val="0019585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rsid w:val="00195851"/>
    <w:rPr>
      <w:rFonts w:cs="Angsana New"/>
      <w:szCs w:val="40"/>
    </w:rPr>
  </w:style>
  <w:style w:type="paragraph" w:styleId="ad">
    <w:name w:val="footer"/>
    <w:basedOn w:val="a"/>
    <w:link w:val="ae"/>
    <w:uiPriority w:val="99"/>
    <w:unhideWhenUsed/>
    <w:rsid w:val="0019585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195851"/>
    <w:rPr>
      <w:rFonts w:cs="Angsana New"/>
      <w:szCs w:val="40"/>
    </w:rPr>
  </w:style>
  <w:style w:type="table" w:customStyle="1" w:styleId="11">
    <w:name w:val="เส้นตาราง1"/>
    <w:basedOn w:val="a1"/>
    <w:next w:val="a3"/>
    <w:uiPriority w:val="39"/>
    <w:rsid w:val="007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c">
    <w:name w:val="bc"/>
    <w:basedOn w:val="a0"/>
    <w:rsid w:val="00E54681"/>
  </w:style>
  <w:style w:type="character" w:customStyle="1" w:styleId="10">
    <w:name w:val="หัวเรื่อง 1 อักขระ"/>
    <w:basedOn w:val="a0"/>
    <w:link w:val="1"/>
    <w:rsid w:val="005D4197"/>
    <w:rPr>
      <w:rFonts w:ascii="Arial" w:eastAsia="Times New Roman" w:hAnsi="Arial" w:cs="Angsana New"/>
      <w:b/>
      <w:bCs/>
      <w:kern w:val="32"/>
      <w:szCs w:val="37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5D4197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seatduk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sw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kipedi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8D24-DB81-4193-8AAD-B350A575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4454</Words>
  <Characters>25391</Characters>
  <Application>Microsoft Office Word</Application>
  <DocSecurity>0</DocSecurity>
  <Lines>211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ตั๊กกี้เด้อ</cp:lastModifiedBy>
  <cp:revision>4</cp:revision>
  <dcterms:created xsi:type="dcterms:W3CDTF">2016-10-30T15:07:00Z</dcterms:created>
  <dcterms:modified xsi:type="dcterms:W3CDTF">2017-06-22T03:43:00Z</dcterms:modified>
</cp:coreProperties>
</file>